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D8" w:rsidRPr="0067198C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198C">
        <w:rPr>
          <w:b/>
          <w:sz w:val="28"/>
          <w:szCs w:val="28"/>
          <w:highlight w:val="yellow"/>
        </w:rPr>
        <w:t xml:space="preserve">ДЛЯ РАЗМЕЩЕНИЯ </w:t>
      </w:r>
      <w:r w:rsidRPr="0067198C">
        <w:rPr>
          <w:b/>
          <w:sz w:val="28"/>
          <w:szCs w:val="28"/>
          <w:highlight w:val="yellow"/>
        </w:rPr>
        <w:br/>
        <w:t>указать дату</w:t>
      </w:r>
    </w:p>
    <w:p w:rsidR="00AB5FD8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FD8" w:rsidRPr="006B4C84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3958" w:rsidRDefault="00472912" w:rsidP="005E3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082">
        <w:rPr>
          <w:sz w:val="28"/>
          <w:szCs w:val="28"/>
        </w:rPr>
        <w:t xml:space="preserve">Прокуратурой Волосовского района поддержано обвинение по </w:t>
      </w:r>
      <w:r w:rsidRPr="005E3958">
        <w:rPr>
          <w:sz w:val="28"/>
          <w:szCs w:val="28"/>
        </w:rPr>
        <w:t xml:space="preserve">уголовному делу </w:t>
      </w:r>
      <w:r w:rsidRPr="005E3958">
        <w:rPr>
          <w:color w:val="000000"/>
          <w:sz w:val="28"/>
          <w:szCs w:val="28"/>
        </w:rPr>
        <w:t xml:space="preserve">в отношении </w:t>
      </w:r>
      <w:r w:rsidR="00585FE7">
        <w:rPr>
          <w:color w:val="000000"/>
          <w:sz w:val="28"/>
          <w:szCs w:val="28"/>
        </w:rPr>
        <w:t>жителя Волосовского района.</w:t>
      </w:r>
    </w:p>
    <w:p w:rsidR="00585FE7" w:rsidRPr="00585FE7" w:rsidRDefault="00585FE7" w:rsidP="00585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Волосовский районный суд Ленинградской области постановил обвинительный приговор в мужчины, обвиняемого в совершении преступления, предусмотренного п. «г» </w:t>
      </w:r>
      <w:proofErr w:type="gramStart"/>
      <w:r w:rsidRPr="00585FE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585FE7">
        <w:rPr>
          <w:rFonts w:ascii="Times New Roman" w:eastAsia="Times New Roman" w:hAnsi="Times New Roman" w:cs="Times New Roman"/>
          <w:color w:val="000000"/>
          <w:sz w:val="28"/>
          <w:szCs w:val="28"/>
        </w:rPr>
        <w:t>.3 ст.158 УК РФ.</w:t>
      </w:r>
    </w:p>
    <w:p w:rsidR="00585FE7" w:rsidRPr="00585FE7" w:rsidRDefault="00585FE7" w:rsidP="00585F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85FE7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установлено судом, подсудимый, воспользовавшись найденной в подъезде многоквартирного жилого дома банковской картой, отправился в продуктовый магазин «Пятерочка», где несколько раз умышленно оплатил продукты указанной банковской картой, предъявив указанную банковскую карту к терминалу оплаты, причинив тем самым потерпевшей значительный материальный ущерб.</w:t>
      </w:r>
      <w:proofErr w:type="gramEnd"/>
    </w:p>
    <w:p w:rsidR="00585FE7" w:rsidRPr="00585FE7" w:rsidRDefault="00585FE7" w:rsidP="00585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FE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судебного разбирательства подсудимый полностью признал свою вину. С учетом характера и степени общественной опасности содеянного, данных о личности подсудимого, наличия смягчающих и отягчающих наказание обстоятельств, суд назначил подсудимому наказание в виде исправительных работ.</w:t>
      </w:r>
    </w:p>
    <w:p w:rsidR="00AB5FD8" w:rsidRPr="005A00DF" w:rsidRDefault="00AB5FD8" w:rsidP="00AB5F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A00DF">
        <w:rPr>
          <w:sz w:val="28"/>
          <w:szCs w:val="28"/>
        </w:rPr>
        <w:t>Помощник прокурора района</w:t>
      </w:r>
      <w:r w:rsidRPr="005A00DF">
        <w:rPr>
          <w:sz w:val="28"/>
          <w:szCs w:val="28"/>
        </w:rPr>
        <w:tab/>
      </w:r>
      <w:r w:rsidRPr="005A00DF">
        <w:rPr>
          <w:sz w:val="28"/>
          <w:szCs w:val="28"/>
        </w:rPr>
        <w:tab/>
      </w: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A00DF">
        <w:rPr>
          <w:sz w:val="28"/>
          <w:szCs w:val="28"/>
        </w:rPr>
        <w:tab/>
      </w:r>
      <w:r w:rsidRPr="005A00DF">
        <w:rPr>
          <w:sz w:val="28"/>
          <w:szCs w:val="28"/>
        </w:rPr>
        <w:tab/>
        <w:t xml:space="preserve">                                     </w:t>
      </w: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A00DF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5A00DF">
        <w:rPr>
          <w:sz w:val="28"/>
          <w:szCs w:val="28"/>
        </w:rPr>
        <w:t>Комаева</w:t>
      </w:r>
      <w:proofErr w:type="spellEnd"/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5A00DF" w:rsidRDefault="00AB5FD8" w:rsidP="00AB5FD8">
      <w:pPr>
        <w:rPr>
          <w:rFonts w:ascii="Times New Roman" w:hAnsi="Times New Roman" w:cs="Times New Roman"/>
        </w:rPr>
      </w:pPr>
    </w:p>
    <w:p w:rsidR="009948DC" w:rsidRDefault="009948DC"/>
    <w:sectPr w:rsidR="009948DC" w:rsidSect="00D2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5FD8"/>
    <w:rsid w:val="00472912"/>
    <w:rsid w:val="00585FE7"/>
    <w:rsid w:val="005A00DF"/>
    <w:rsid w:val="005E3958"/>
    <w:rsid w:val="008E36CC"/>
    <w:rsid w:val="009948DC"/>
    <w:rsid w:val="00AB5FD8"/>
    <w:rsid w:val="00D2459D"/>
    <w:rsid w:val="00D2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Grizli777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dcterms:created xsi:type="dcterms:W3CDTF">2022-06-10T17:12:00Z</dcterms:created>
  <dcterms:modified xsi:type="dcterms:W3CDTF">2022-06-10T17:12:00Z</dcterms:modified>
</cp:coreProperties>
</file>