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F5" w:rsidRPr="00D0260D" w:rsidRDefault="001400F5" w:rsidP="001400F5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0260D">
        <w:rPr>
          <w:b/>
          <w:i/>
          <w:color w:val="FF0000"/>
          <w:sz w:val="28"/>
          <w:szCs w:val="28"/>
        </w:rPr>
        <w:t xml:space="preserve">  </w:t>
      </w:r>
    </w:p>
    <w:p w:rsidR="001400F5" w:rsidRDefault="001400F5" w:rsidP="0014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400F5" w:rsidRDefault="001400F5" w:rsidP="0014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1400F5" w:rsidRDefault="001400F5" w:rsidP="0014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400F5" w:rsidRDefault="001400F5" w:rsidP="0014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400F5" w:rsidRDefault="001400F5" w:rsidP="001400F5">
      <w:pPr>
        <w:jc w:val="both"/>
        <w:rPr>
          <w:b/>
          <w:sz w:val="28"/>
          <w:szCs w:val="28"/>
        </w:rPr>
      </w:pPr>
    </w:p>
    <w:p w:rsidR="001400F5" w:rsidRDefault="001400F5" w:rsidP="0014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00F5" w:rsidRDefault="001400F5" w:rsidP="001400F5">
      <w:pPr>
        <w:jc w:val="center"/>
        <w:rPr>
          <w:b/>
          <w:sz w:val="28"/>
          <w:szCs w:val="28"/>
        </w:rPr>
      </w:pPr>
    </w:p>
    <w:p w:rsidR="001400F5" w:rsidRDefault="001400F5" w:rsidP="001400F5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16 июня 2025 года  № 170</w:t>
      </w:r>
    </w:p>
    <w:p w:rsidR="001400F5" w:rsidRDefault="001400F5" w:rsidP="001400F5">
      <w:pPr>
        <w:jc w:val="center"/>
        <w:rPr>
          <w:spacing w:val="-8"/>
          <w:sz w:val="28"/>
          <w:szCs w:val="28"/>
        </w:rPr>
      </w:pPr>
    </w:p>
    <w:p w:rsidR="001400F5" w:rsidRDefault="001400F5" w:rsidP="001400F5">
      <w:pPr>
        <w:pStyle w:val="ConsPlusTitle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Калитинское сельское поселение от 12.01.2024 № 23 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«Принятие решений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использовании</w:t>
      </w:r>
      <w:r w:rsidRPr="006A5318">
        <w:rPr>
          <w:rFonts w:ascii="Times New Roman" w:hAnsi="Times New Roman" w:cs="Times New Roman"/>
          <w:bCs/>
          <w:sz w:val="28"/>
          <w:szCs w:val="28"/>
        </w:rPr>
        <w:t xml:space="preserve">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proofErr w:type="gramEnd"/>
    </w:p>
    <w:p w:rsidR="001400F5" w:rsidRDefault="001400F5" w:rsidP="001400F5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00F5" w:rsidRDefault="001400F5" w:rsidP="001400F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1400F5" w:rsidRPr="001A1D75" w:rsidRDefault="001400F5" w:rsidP="001400F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764BB">
        <w:rPr>
          <w:b w:val="0"/>
          <w:sz w:val="28"/>
          <w:szCs w:val="28"/>
        </w:rPr>
        <w:t xml:space="preserve"> </w:t>
      </w:r>
      <w:r w:rsidRPr="00B764BB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B764BB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</w:t>
      </w:r>
      <w:r w:rsidRPr="00B764BB">
        <w:rPr>
          <w:rFonts w:ascii="Times New Roman" w:hAnsi="Times New Roman" w:cs="Times New Roman"/>
          <w:b w:val="0"/>
          <w:bCs/>
          <w:sz w:val="28"/>
          <w:szCs w:val="28"/>
        </w:rPr>
        <w:t xml:space="preserve">в постановление </w:t>
      </w:r>
      <w:r w:rsidRPr="00B764BB">
        <w:rPr>
          <w:rFonts w:ascii="Times New Roman" w:hAnsi="Times New Roman"/>
          <w:b w:val="0"/>
          <w:sz w:val="28"/>
          <w:szCs w:val="28"/>
        </w:rPr>
        <w:t xml:space="preserve">администрации МО Калитинское сельское поселение </w:t>
      </w:r>
      <w:r w:rsidRPr="0015259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A1D75">
        <w:rPr>
          <w:rFonts w:ascii="Times New Roman" w:hAnsi="Times New Roman" w:cs="Times New Roman"/>
          <w:b w:val="0"/>
          <w:sz w:val="28"/>
          <w:szCs w:val="28"/>
        </w:rPr>
        <w:t>12.01.2024 № 23 «Об утверждении а</w:t>
      </w:r>
      <w:r w:rsidRPr="001A1D75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A1D75">
        <w:rPr>
          <w:rFonts w:ascii="Times New Roman" w:hAnsi="Times New Roman" w:cs="Times New Roman"/>
          <w:b w:val="0"/>
          <w:sz w:val="28"/>
          <w:szCs w:val="28"/>
        </w:rPr>
        <w:t>«Принятие решений об</w:t>
      </w:r>
      <w:r w:rsidRPr="001A1D75">
        <w:rPr>
          <w:rFonts w:ascii="Times New Roman" w:hAnsi="Times New Roman" w:cs="Times New Roman"/>
          <w:b w:val="0"/>
          <w:bCs/>
          <w:sz w:val="28"/>
          <w:szCs w:val="28"/>
        </w:rPr>
        <w:t xml:space="preserve">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Pr="001A1D7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1400F5" w:rsidRDefault="001400F5" w:rsidP="001400F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 w:rsidRPr="00647001">
        <w:rPr>
          <w:sz w:val="28"/>
          <w:szCs w:val="28"/>
        </w:rPr>
        <w:t>«</w:t>
      </w:r>
      <w:r w:rsidRPr="001A1D75">
        <w:rPr>
          <w:sz w:val="28"/>
          <w:szCs w:val="28"/>
        </w:rPr>
        <w:t>Принятие решений об</w:t>
      </w:r>
      <w:r w:rsidRPr="001A1D75">
        <w:rPr>
          <w:bCs/>
          <w:sz w:val="28"/>
          <w:szCs w:val="28"/>
        </w:rPr>
        <w:t xml:space="preserve">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647001">
        <w:rPr>
          <w:sz w:val="28"/>
          <w:szCs w:val="28"/>
        </w:rPr>
        <w:t>»:</w:t>
      </w:r>
    </w:p>
    <w:p w:rsidR="001400F5" w:rsidRDefault="001400F5" w:rsidP="001400F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1400F5" w:rsidRDefault="001400F5" w:rsidP="001400F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1400F5" w:rsidRDefault="001400F5" w:rsidP="0014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подпункте  1) пункта 2.2.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словами: «ПГУ ЛО (при технической реализации)/ЕПГУ»;</w:t>
      </w:r>
    </w:p>
    <w:p w:rsidR="001400F5" w:rsidRDefault="001400F5" w:rsidP="0014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пункт 2.3. дополнить абзацами следующего содержания: </w:t>
      </w:r>
    </w:p>
    <w:p w:rsidR="001400F5" w:rsidRDefault="001400F5" w:rsidP="0014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1400F5" w:rsidRDefault="001400F5" w:rsidP="0014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00F5" w:rsidRDefault="001400F5" w:rsidP="0014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400F5" w:rsidRDefault="001400F5" w:rsidP="0014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в подпункте 2) пункт 2.3.4 после слов:  «ПГУ ЛО» дополнить словами: (при технической реализации)/»;</w:t>
      </w:r>
    </w:p>
    <w:p w:rsidR="001400F5" w:rsidRDefault="001400F5" w:rsidP="0014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1400F5" w:rsidRDefault="001400F5" w:rsidP="001400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«(при технической реализации)/ЕПГУ».</w:t>
      </w:r>
    </w:p>
    <w:p w:rsidR="001400F5" w:rsidRDefault="001400F5" w:rsidP="001400F5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1400F5" w:rsidRPr="00201237" w:rsidRDefault="001400F5" w:rsidP="001400F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237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20123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Калитинское сельское поселение № 408 от 05.11.2024 года «О внесении изменений в постановление администрации МО Калитинское сельское поселение от 12.01.2024 № 23 «Об утверждении а</w:t>
      </w:r>
      <w:r w:rsidRPr="00201237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</w:t>
      </w:r>
      <w:r w:rsidRPr="0020123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муниципальной услуги </w:t>
      </w:r>
      <w:r w:rsidRPr="00201237">
        <w:rPr>
          <w:rFonts w:ascii="Times New Roman" w:hAnsi="Times New Roman" w:cs="Times New Roman"/>
          <w:b w:val="0"/>
          <w:sz w:val="28"/>
          <w:szCs w:val="28"/>
        </w:rPr>
        <w:t>«Принятие решений об</w:t>
      </w:r>
      <w:r w:rsidRPr="00201237">
        <w:rPr>
          <w:rFonts w:ascii="Times New Roman" w:hAnsi="Times New Roman" w:cs="Times New Roman"/>
          <w:b w:val="0"/>
          <w:bCs/>
          <w:sz w:val="28"/>
          <w:szCs w:val="28"/>
        </w:rPr>
        <w:t xml:space="preserve">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</w:t>
      </w:r>
      <w:proofErr w:type="gramEnd"/>
      <w:r w:rsidRPr="00201237">
        <w:rPr>
          <w:rFonts w:ascii="Times New Roman" w:hAnsi="Times New Roman" w:cs="Times New Roman"/>
          <w:b w:val="0"/>
          <w:bCs/>
          <w:sz w:val="28"/>
          <w:szCs w:val="28"/>
        </w:rPr>
        <w:t xml:space="preserve"> вблизи их места жительства»  считать утратившим силу с момента подписания настоящего постановления.</w:t>
      </w:r>
    </w:p>
    <w:p w:rsidR="001400F5" w:rsidRDefault="001400F5" w:rsidP="00140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1400F5" w:rsidRDefault="001400F5" w:rsidP="00140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00F5" w:rsidRDefault="001400F5" w:rsidP="00140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00F5" w:rsidRDefault="001400F5" w:rsidP="00140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00F5" w:rsidRDefault="001400F5" w:rsidP="001400F5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1400F5" w:rsidRDefault="001400F5" w:rsidP="001400F5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60107" w:rsidRDefault="00860107"/>
    <w:sectPr w:rsidR="00860107" w:rsidSect="008B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F5"/>
    <w:rsid w:val="001400F5"/>
    <w:rsid w:val="00796086"/>
    <w:rsid w:val="0086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0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0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semiHidden/>
    <w:unhideWhenUsed/>
    <w:rsid w:val="001400F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400F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2025-06-16T11:45:00Z</dcterms:created>
  <dcterms:modified xsi:type="dcterms:W3CDTF">2025-06-16T11:46:00Z</dcterms:modified>
</cp:coreProperties>
</file>