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3A" w:rsidRDefault="009E4C3A" w:rsidP="009E4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9E4C3A" w:rsidRDefault="009E4C3A" w:rsidP="009E4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E4C3A" w:rsidRDefault="009E4C3A" w:rsidP="009E4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9E4C3A" w:rsidRDefault="009E4C3A" w:rsidP="009E4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9E4C3A" w:rsidRDefault="009E4C3A" w:rsidP="009E4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E4C3A" w:rsidRDefault="009E4C3A" w:rsidP="009E4C3A">
      <w:pPr>
        <w:jc w:val="both"/>
        <w:rPr>
          <w:b/>
          <w:sz w:val="28"/>
          <w:szCs w:val="28"/>
        </w:rPr>
      </w:pPr>
    </w:p>
    <w:p w:rsidR="009E4C3A" w:rsidRDefault="009E4C3A" w:rsidP="009E4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4C3A" w:rsidRDefault="009E4C3A" w:rsidP="009E4C3A">
      <w:pPr>
        <w:jc w:val="center"/>
        <w:rPr>
          <w:b/>
          <w:sz w:val="28"/>
          <w:szCs w:val="28"/>
        </w:rPr>
      </w:pPr>
    </w:p>
    <w:p w:rsidR="009E4C3A" w:rsidRDefault="009E4C3A" w:rsidP="009E4C3A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09 июля 2025 года № 207</w:t>
      </w:r>
    </w:p>
    <w:p w:rsidR="009E4C3A" w:rsidRDefault="009E4C3A" w:rsidP="009E4C3A">
      <w:pPr>
        <w:jc w:val="center"/>
        <w:rPr>
          <w:spacing w:val="-8"/>
          <w:sz w:val="28"/>
          <w:szCs w:val="28"/>
        </w:rPr>
      </w:pPr>
    </w:p>
    <w:p w:rsidR="009E4C3A" w:rsidRPr="0022776E" w:rsidRDefault="009E4C3A" w:rsidP="009E4C3A">
      <w:pPr>
        <w:ind w:firstLine="85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>
        <w:rPr>
          <w:b/>
          <w:bCs/>
          <w:sz w:val="28"/>
          <w:szCs w:val="28"/>
        </w:rPr>
        <w:t>от 13.10.2023 № 346</w:t>
      </w:r>
      <w:r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506744">
        <w:rPr>
          <w:b/>
          <w:bCs/>
          <w:sz w:val="28"/>
          <w:szCs w:val="28"/>
        </w:rPr>
        <w:t>Приватизация имущества, находящегося в муниципальной собственности</w:t>
      </w:r>
      <w:r w:rsidRPr="00D44E78">
        <w:rPr>
          <w:b/>
          <w:bCs/>
          <w:sz w:val="28"/>
          <w:szCs w:val="28"/>
        </w:rPr>
        <w:t>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Pr="00D44E78">
        <w:rPr>
          <w:b/>
          <w:bCs/>
          <w:sz w:val="28"/>
          <w:szCs w:val="28"/>
        </w:rPr>
        <w:t xml:space="preserve"> </w:t>
      </w:r>
      <w:proofErr w:type="gramStart"/>
      <w:r w:rsidRPr="00D44E78">
        <w:rPr>
          <w:b/>
          <w:bCs/>
          <w:sz w:val="28"/>
          <w:szCs w:val="28"/>
        </w:rPr>
        <w:t>внесении</w:t>
      </w:r>
      <w:proofErr w:type="gramEnd"/>
      <w:r w:rsidRPr="00D44E78">
        <w:rPr>
          <w:b/>
          <w:bCs/>
          <w:sz w:val="28"/>
          <w:szCs w:val="28"/>
        </w:rPr>
        <w:t xml:space="preserve"> изменений в отдельные законодательные акты Российской Федерации</w:t>
      </w:r>
      <w:r w:rsidRPr="0022776E">
        <w:rPr>
          <w:b/>
          <w:sz w:val="28"/>
          <w:szCs w:val="28"/>
        </w:rPr>
        <w:t>»</w:t>
      </w:r>
    </w:p>
    <w:p w:rsidR="009E4C3A" w:rsidRDefault="009E4C3A" w:rsidP="009E4C3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9E4C3A" w:rsidRPr="00153E25" w:rsidRDefault="009E4C3A" w:rsidP="009E4C3A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 xml:space="preserve">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</w:t>
      </w:r>
      <w:r w:rsidRPr="00153E25">
        <w:rPr>
          <w:bCs/>
          <w:sz w:val="28"/>
          <w:szCs w:val="28"/>
        </w:rPr>
        <w:t>от 13.10.2023 № 346</w:t>
      </w:r>
      <w:r w:rsidRPr="00153E2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153E25">
        <w:rPr>
          <w:bCs/>
          <w:sz w:val="28"/>
          <w:szCs w:val="28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Pr="00153E25">
        <w:rPr>
          <w:bCs/>
          <w:sz w:val="28"/>
          <w:szCs w:val="28"/>
        </w:rPr>
        <w:t xml:space="preserve"> </w:t>
      </w:r>
      <w:proofErr w:type="gramStart"/>
      <w:r w:rsidRPr="00153E25">
        <w:rPr>
          <w:bCs/>
          <w:sz w:val="28"/>
          <w:szCs w:val="28"/>
        </w:rPr>
        <w:t>внесении</w:t>
      </w:r>
      <w:proofErr w:type="gramEnd"/>
      <w:r w:rsidRPr="00153E25">
        <w:rPr>
          <w:bCs/>
          <w:sz w:val="28"/>
          <w:szCs w:val="28"/>
        </w:rPr>
        <w:t xml:space="preserve"> изменений в отдельные законодательные акты Российской Федерации</w:t>
      </w:r>
      <w:r w:rsidRPr="00153E25">
        <w:rPr>
          <w:sz w:val="28"/>
          <w:szCs w:val="28"/>
        </w:rPr>
        <w:t>»:</w:t>
      </w:r>
    </w:p>
    <w:p w:rsidR="009E4C3A" w:rsidRDefault="009E4C3A" w:rsidP="009E4C3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153E25">
        <w:rPr>
          <w:bCs/>
          <w:sz w:val="28"/>
          <w:szCs w:val="28"/>
        </w:rPr>
        <w:t xml:space="preserve"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</w:t>
      </w:r>
      <w:r w:rsidRPr="00153E25">
        <w:rPr>
          <w:bCs/>
          <w:sz w:val="28"/>
          <w:szCs w:val="28"/>
        </w:rPr>
        <w:lastRenderedPageBreak/>
        <w:t>акты Российской Федерации</w:t>
      </w:r>
      <w:r>
        <w:rPr>
          <w:sz w:val="28"/>
          <w:szCs w:val="28"/>
        </w:rPr>
        <w:t>»:</w:t>
      </w:r>
      <w:proofErr w:type="gramEnd"/>
    </w:p>
    <w:p w:rsidR="009E4C3A" w:rsidRDefault="009E4C3A" w:rsidP="009E4C3A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подпункт б) пункта 2.10 изложить в следующей редакции:</w:t>
      </w:r>
    </w:p>
    <w:p w:rsidR="009E4C3A" w:rsidRDefault="009E4C3A" w:rsidP="009E4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 xml:space="preserve">б) арендуемое недвижимое имущество непрерывно находится во временном владении (пользовании) заявителя менее </w:t>
      </w:r>
      <w:r w:rsidRPr="00B63606">
        <w:rPr>
          <w:rFonts w:ascii="Times New Roman" w:hAnsi="Times New Roman" w:cs="Times New Roman"/>
          <w:sz w:val="28"/>
          <w:szCs w:val="28"/>
        </w:rPr>
        <w:t>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лет»;</w:t>
      </w:r>
      <w:proofErr w:type="gramEnd"/>
    </w:p>
    <w:p w:rsidR="009E4C3A" w:rsidRPr="00392F5F" w:rsidRDefault="009E4C3A" w:rsidP="009E4C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0D440D">
        <w:rPr>
          <w:sz w:val="28"/>
          <w:szCs w:val="28"/>
        </w:rPr>
        <w:t xml:space="preserve">Постановление администрации МО Калитинское сельское поселение № </w:t>
      </w:r>
      <w:r>
        <w:rPr>
          <w:b/>
          <w:sz w:val="28"/>
          <w:szCs w:val="28"/>
        </w:rPr>
        <w:t>292</w:t>
      </w:r>
      <w:r w:rsidRPr="000D440D">
        <w:rPr>
          <w:sz w:val="28"/>
          <w:szCs w:val="28"/>
        </w:rPr>
        <w:t xml:space="preserve"> от </w:t>
      </w:r>
      <w:r>
        <w:rPr>
          <w:b/>
          <w:sz w:val="28"/>
          <w:szCs w:val="28"/>
        </w:rPr>
        <w:t>26.08</w:t>
      </w:r>
      <w:r w:rsidRPr="000D440D">
        <w:rPr>
          <w:sz w:val="28"/>
          <w:szCs w:val="28"/>
        </w:rPr>
        <w:t>.2024 года «</w:t>
      </w:r>
      <w:r w:rsidRPr="00392F5F">
        <w:rPr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 w:rsidRPr="00392F5F">
        <w:rPr>
          <w:bCs/>
          <w:sz w:val="28"/>
          <w:szCs w:val="28"/>
        </w:rPr>
        <w:t>от 13.10.2023 № 346</w:t>
      </w:r>
      <w:r w:rsidRPr="00392F5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392F5F">
        <w:rPr>
          <w:bCs/>
          <w:sz w:val="28"/>
          <w:szCs w:val="28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</w:t>
      </w:r>
      <w:proofErr w:type="gramEnd"/>
      <w:r w:rsidRPr="00392F5F">
        <w:rPr>
          <w:bCs/>
          <w:sz w:val="28"/>
          <w:szCs w:val="28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392F5F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0D440D">
        <w:rPr>
          <w:sz w:val="28"/>
          <w:szCs w:val="28"/>
        </w:rPr>
        <w:t xml:space="preserve"> считать утратившим силу с момента подписания настоящего постановления.</w:t>
      </w:r>
    </w:p>
    <w:p w:rsidR="009E4C3A" w:rsidRPr="00D44E78" w:rsidRDefault="009E4C3A" w:rsidP="009E4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4C3A" w:rsidRDefault="009E4C3A" w:rsidP="009E4C3A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9E4C3A" w:rsidRDefault="009E4C3A" w:rsidP="009E4C3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9E4C3A" w:rsidRDefault="009E4C3A" w:rsidP="009E4C3A">
      <w:pPr>
        <w:ind w:right="38" w:firstLine="708"/>
        <w:jc w:val="both"/>
        <w:rPr>
          <w:sz w:val="28"/>
          <w:szCs w:val="28"/>
        </w:rPr>
      </w:pPr>
    </w:p>
    <w:p w:rsidR="009E4C3A" w:rsidRDefault="009E4C3A" w:rsidP="009E4C3A">
      <w:pPr>
        <w:jc w:val="both"/>
        <w:rPr>
          <w:sz w:val="28"/>
          <w:szCs w:val="28"/>
        </w:rPr>
      </w:pPr>
    </w:p>
    <w:p w:rsidR="009E4C3A" w:rsidRPr="000D440D" w:rsidRDefault="009E4C3A" w:rsidP="009E4C3A">
      <w:pPr>
        <w:rPr>
          <w:sz w:val="28"/>
          <w:szCs w:val="28"/>
        </w:rPr>
      </w:pPr>
      <w:r w:rsidRPr="000D440D">
        <w:rPr>
          <w:sz w:val="28"/>
          <w:szCs w:val="28"/>
        </w:rPr>
        <w:t xml:space="preserve">Глава  администрации МО  </w:t>
      </w:r>
    </w:p>
    <w:p w:rsidR="009E4C3A" w:rsidRPr="000D440D" w:rsidRDefault="009E4C3A" w:rsidP="009E4C3A">
      <w:r w:rsidRPr="000D440D"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9E4C3A" w:rsidRPr="000D440D" w:rsidRDefault="009E4C3A" w:rsidP="009E4C3A"/>
    <w:p w:rsidR="009E4C3A" w:rsidRDefault="009E4C3A" w:rsidP="009E4C3A"/>
    <w:p w:rsidR="009E4C3A" w:rsidRDefault="009E4C3A" w:rsidP="009E4C3A"/>
    <w:p w:rsidR="00860107" w:rsidRDefault="00860107"/>
    <w:sectPr w:rsidR="00860107" w:rsidSect="003B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038"/>
    <w:multiLevelType w:val="multilevel"/>
    <w:tmpl w:val="379CB9D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C3A"/>
    <w:rsid w:val="00860107"/>
    <w:rsid w:val="009E4C3A"/>
    <w:rsid w:val="00C4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4C3A"/>
    <w:pPr>
      <w:spacing w:before="100" w:beforeAutospacing="1" w:after="100" w:afterAutospacing="1"/>
    </w:pPr>
  </w:style>
  <w:style w:type="paragraph" w:customStyle="1" w:styleId="ConsPlusNormal">
    <w:name w:val="ConsPlusNormal"/>
    <w:rsid w:val="009E4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2025-07-10T06:41:00Z</dcterms:created>
  <dcterms:modified xsi:type="dcterms:W3CDTF">2025-07-10T06:50:00Z</dcterms:modified>
</cp:coreProperties>
</file>