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D8" w:rsidRPr="0067198C" w:rsidRDefault="00AB5FD8" w:rsidP="00AB5FD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7198C">
        <w:rPr>
          <w:b/>
          <w:sz w:val="28"/>
          <w:szCs w:val="28"/>
          <w:highlight w:val="yellow"/>
        </w:rPr>
        <w:t xml:space="preserve">ДЛЯ РАЗМЕЩЕНИЯ </w:t>
      </w:r>
      <w:r w:rsidRPr="0067198C">
        <w:rPr>
          <w:b/>
          <w:sz w:val="28"/>
          <w:szCs w:val="28"/>
          <w:highlight w:val="yellow"/>
        </w:rPr>
        <w:br/>
        <w:t>указать дату</w:t>
      </w:r>
    </w:p>
    <w:p w:rsidR="00AB5FD8" w:rsidRDefault="00AB5FD8" w:rsidP="00AB5F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5FD8" w:rsidRPr="006B4C84" w:rsidRDefault="00AB5FD8" w:rsidP="00AB5F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15CC1" w:rsidRPr="00715CC1" w:rsidRDefault="00715CC1" w:rsidP="00715C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Прокуратура </w:t>
      </w:r>
      <w:r w:rsidRPr="0071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Волосовского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обратилась в Волосовский районный суд с</w:t>
      </w:r>
      <w:r w:rsidRPr="0071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исковым заявлением к  садово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некоммерческому товариществу, </w:t>
      </w:r>
      <w:r w:rsidRPr="0071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расположенному на территории Волосовского района, об </w:t>
      </w:r>
      <w:proofErr w:type="spellStart"/>
      <w:r w:rsidRPr="00715CC1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обязании</w:t>
      </w:r>
      <w:proofErr w:type="spellEnd"/>
      <w:r w:rsidRPr="0071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оборудовать контейнерную площадку для сбора твердых коммунальных отходов обратился, указав в обоснование иска, что действующим законодательством предусмотрено обязательное наличие специально оборудованных площадок для сбора и накопления отходов потребления на территории садоводческих некоммерческих объединений граждан, однако в результате проведенной</w:t>
      </w:r>
      <w:proofErr w:type="gramEnd"/>
      <w:r w:rsidRPr="00715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15CC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установлено, что СНТ не соблюдаются требования законодательства в сфере обращения с твердыми коммунальными отходами, договор на оказание услуг по обращению с твердыми коммунальными отходами с региональным оператором товариществом не заключен, что приводит к образованию несанкционированных свалок на территории массива и прилегающей территории, создает реальную угрозу ухудшения состояния окружающей среды и санитарно-эпидемиологической обстановки, а также заболевания населения.</w:t>
      </w:r>
      <w:proofErr w:type="gramEnd"/>
    </w:p>
    <w:p w:rsidR="00715CC1" w:rsidRPr="00715CC1" w:rsidRDefault="00715CC1" w:rsidP="00715C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5CC1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судебного разбирательства представитель ответчика признал исковые требования.</w:t>
      </w:r>
    </w:p>
    <w:p w:rsidR="00715CC1" w:rsidRPr="00715CC1" w:rsidRDefault="00715CC1" w:rsidP="00715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715CC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Установив факт отсутствия на территории СНТ площадки для сбора твердых коммунальных отходов, оборудованной в соответствии с требованиями природоохранного и санитарно-эпидемиологического законодательства, контейнеров для сбора отходов и иных мест накопления отходов, а также отсутствия заключенного с региональным оператором договора на оказание услуг по обращению с твердыми коммунальными отходами</w:t>
      </w:r>
      <w:r w:rsidRPr="00715C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 </w:t>
      </w:r>
      <w:r w:rsidRPr="00715CC1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признания иска ответчиком, суд удовлетворил исковые требования прокурора и обязал СНТ</w:t>
      </w:r>
      <w:proofErr w:type="gramEnd"/>
      <w:r w:rsidRPr="00715CC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715CC1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согласовать с администрацией МО Волосовский муниципальный район создание мест накопления твердых коммунальных отходов, в течение двух месяцев с момента вступления решения суда в законную силу оборудовать контейнерную площадку для сбора твердых коммунальных отходов на территории товарищества, в течение трех месяцев - заключить с региональным оператором договор на оказание услуг по обращению с твердыми коммунальными отходами.</w:t>
      </w:r>
      <w:proofErr w:type="gramEnd"/>
    </w:p>
    <w:p w:rsidR="00AB5FD8" w:rsidRPr="00715CC1" w:rsidRDefault="00715CC1" w:rsidP="00715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CC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          </w:t>
      </w:r>
    </w:p>
    <w:p w:rsidR="00AB5FD8" w:rsidRPr="00472912" w:rsidRDefault="00AB5FD8" w:rsidP="00AB5F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472912">
        <w:rPr>
          <w:sz w:val="28"/>
          <w:szCs w:val="28"/>
        </w:rPr>
        <w:t>Помощник прокурора района</w:t>
      </w:r>
      <w:r w:rsidRPr="00472912">
        <w:rPr>
          <w:sz w:val="28"/>
          <w:szCs w:val="28"/>
        </w:rPr>
        <w:tab/>
      </w:r>
      <w:r w:rsidRPr="00472912">
        <w:rPr>
          <w:sz w:val="28"/>
          <w:szCs w:val="28"/>
        </w:rPr>
        <w:tab/>
      </w:r>
    </w:p>
    <w:p w:rsidR="00AB5FD8" w:rsidRPr="00472912" w:rsidRDefault="00AB5FD8" w:rsidP="00AB5F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472912">
        <w:rPr>
          <w:sz w:val="28"/>
          <w:szCs w:val="28"/>
        </w:rPr>
        <w:tab/>
      </w:r>
      <w:r w:rsidRPr="00472912">
        <w:rPr>
          <w:sz w:val="28"/>
          <w:szCs w:val="28"/>
        </w:rPr>
        <w:tab/>
        <w:t xml:space="preserve">                                     </w:t>
      </w:r>
    </w:p>
    <w:p w:rsidR="00AB5FD8" w:rsidRPr="00472912" w:rsidRDefault="00AB5FD8" w:rsidP="00AB5F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472912">
        <w:rPr>
          <w:sz w:val="28"/>
          <w:szCs w:val="28"/>
        </w:rPr>
        <w:t xml:space="preserve">юрист 3 класса                                                                                   Н.К. </w:t>
      </w:r>
      <w:proofErr w:type="spellStart"/>
      <w:r w:rsidRPr="00472912">
        <w:rPr>
          <w:sz w:val="28"/>
          <w:szCs w:val="28"/>
        </w:rPr>
        <w:t>Комаева</w:t>
      </w:r>
      <w:proofErr w:type="spellEnd"/>
    </w:p>
    <w:p w:rsidR="00AB5FD8" w:rsidRPr="00472912" w:rsidRDefault="00AB5FD8" w:rsidP="00AB5F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AB5FD8" w:rsidRPr="00472912" w:rsidRDefault="00AB5FD8" w:rsidP="00AB5F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AB5FD8" w:rsidRPr="006B4C84" w:rsidRDefault="00AB5FD8" w:rsidP="00AB5FD8"/>
    <w:p w:rsidR="009948DC" w:rsidRDefault="009948DC"/>
    <w:sectPr w:rsidR="009948DC" w:rsidSect="00D2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B5FD8"/>
    <w:rsid w:val="00264F87"/>
    <w:rsid w:val="00472912"/>
    <w:rsid w:val="00715CC1"/>
    <w:rsid w:val="009948DC"/>
    <w:rsid w:val="00AB5FD8"/>
    <w:rsid w:val="00D2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729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5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Company>Grizli777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KorMS</dc:creator>
  <cp:lastModifiedBy>KorMS</cp:lastModifiedBy>
  <cp:revision>2</cp:revision>
  <dcterms:created xsi:type="dcterms:W3CDTF">2022-06-10T17:00:00Z</dcterms:created>
  <dcterms:modified xsi:type="dcterms:W3CDTF">2022-06-10T17:00:00Z</dcterms:modified>
</cp:coreProperties>
</file>