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1F" w:rsidRPr="00746107" w:rsidRDefault="00EC061F" w:rsidP="00EC061F">
      <w:pPr>
        <w:jc w:val="center"/>
        <w:rPr>
          <w:b/>
          <w:bCs/>
          <w:i/>
          <w:sz w:val="28"/>
          <w:szCs w:val="28"/>
        </w:rPr>
      </w:pPr>
      <w:r w:rsidRPr="00746107">
        <w:rPr>
          <w:b/>
          <w:bCs/>
          <w:sz w:val="28"/>
          <w:szCs w:val="28"/>
        </w:rPr>
        <w:t>АДМИНИСТРАЦИЯ</w:t>
      </w:r>
    </w:p>
    <w:p w:rsidR="00EC061F" w:rsidRPr="00746107" w:rsidRDefault="00EC061F" w:rsidP="00EC061F">
      <w:pPr>
        <w:jc w:val="center"/>
        <w:rPr>
          <w:b/>
          <w:bCs/>
          <w:sz w:val="28"/>
          <w:szCs w:val="28"/>
        </w:rPr>
      </w:pPr>
      <w:r w:rsidRPr="00746107">
        <w:rPr>
          <w:b/>
          <w:bCs/>
          <w:sz w:val="28"/>
          <w:szCs w:val="28"/>
        </w:rPr>
        <w:t>МУНИЦИПАЛЬНОГО ОБРАЗОВАНИЯ</w:t>
      </w:r>
    </w:p>
    <w:p w:rsidR="00EC061F" w:rsidRPr="00746107" w:rsidRDefault="00EC061F" w:rsidP="00EC061F">
      <w:pPr>
        <w:jc w:val="center"/>
        <w:rPr>
          <w:b/>
          <w:bCs/>
          <w:sz w:val="28"/>
          <w:szCs w:val="28"/>
        </w:rPr>
      </w:pPr>
      <w:r w:rsidRPr="00746107">
        <w:rPr>
          <w:b/>
          <w:bCs/>
          <w:sz w:val="28"/>
          <w:szCs w:val="28"/>
        </w:rPr>
        <w:t>КАЛИТИНСКОЕ СЕЛЬСКОЕ ПОСЕЛЕНИЕ</w:t>
      </w:r>
    </w:p>
    <w:p w:rsidR="00EC061F" w:rsidRPr="00746107" w:rsidRDefault="00EC061F" w:rsidP="00EC061F">
      <w:pPr>
        <w:jc w:val="center"/>
        <w:rPr>
          <w:b/>
          <w:bCs/>
          <w:sz w:val="28"/>
          <w:szCs w:val="28"/>
        </w:rPr>
      </w:pPr>
      <w:r w:rsidRPr="00746107">
        <w:rPr>
          <w:b/>
          <w:bCs/>
          <w:sz w:val="28"/>
          <w:szCs w:val="28"/>
        </w:rPr>
        <w:t>ВОЛОСОВСКОГО МУНИЦИПАЛЬНОГО РАЙОНА</w:t>
      </w:r>
    </w:p>
    <w:p w:rsidR="00EC061F" w:rsidRPr="00746107" w:rsidRDefault="00EC061F" w:rsidP="00EC061F">
      <w:pPr>
        <w:jc w:val="center"/>
        <w:rPr>
          <w:b/>
          <w:bCs/>
          <w:sz w:val="28"/>
          <w:szCs w:val="28"/>
        </w:rPr>
      </w:pPr>
      <w:r w:rsidRPr="00746107">
        <w:rPr>
          <w:b/>
          <w:bCs/>
          <w:sz w:val="28"/>
          <w:szCs w:val="28"/>
        </w:rPr>
        <w:t>ЛЕНИНГРАДСКОЙ ОБЛАСТИ</w:t>
      </w:r>
    </w:p>
    <w:p w:rsidR="00EC061F" w:rsidRPr="00746107" w:rsidRDefault="00EC061F" w:rsidP="00EC061F">
      <w:pPr>
        <w:jc w:val="center"/>
        <w:rPr>
          <w:b/>
          <w:bCs/>
          <w:sz w:val="28"/>
          <w:szCs w:val="28"/>
        </w:rPr>
      </w:pPr>
    </w:p>
    <w:p w:rsidR="00EC061F" w:rsidRPr="00746107" w:rsidRDefault="00EC061F" w:rsidP="00EC061F">
      <w:pPr>
        <w:jc w:val="center"/>
        <w:rPr>
          <w:b/>
          <w:bCs/>
          <w:sz w:val="28"/>
          <w:szCs w:val="28"/>
        </w:rPr>
      </w:pPr>
      <w:r w:rsidRPr="00746107">
        <w:rPr>
          <w:b/>
          <w:bCs/>
          <w:sz w:val="28"/>
          <w:szCs w:val="28"/>
        </w:rPr>
        <w:t>ПОСТАНОВЛЕНИЕ</w:t>
      </w:r>
    </w:p>
    <w:p w:rsidR="00A97D90" w:rsidRPr="00746107" w:rsidRDefault="00A97D90" w:rsidP="00A97D90">
      <w:pPr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45"/>
      </w:tblGrid>
      <w:tr w:rsidR="00746107" w:rsidRPr="00746107" w:rsidTr="005F50E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0E3" w:rsidRPr="0031167A" w:rsidRDefault="003A5F62" w:rsidP="006622BC">
            <w:pPr>
              <w:tabs>
                <w:tab w:val="left" w:pos="2340"/>
              </w:tabs>
              <w:jc w:val="both"/>
              <w:rPr>
                <w:sz w:val="28"/>
                <w:szCs w:val="28"/>
                <w:u w:val="single"/>
              </w:rPr>
            </w:pPr>
            <w:bookmarkStart w:id="0" w:name="OLE_LINK2"/>
            <w:bookmarkStart w:id="1" w:name="OLE_LINK1"/>
            <w:r w:rsidRPr="0031167A">
              <w:rPr>
                <w:sz w:val="28"/>
                <w:szCs w:val="28"/>
                <w:u w:val="single"/>
              </w:rPr>
              <w:t>от</w:t>
            </w:r>
            <w:r w:rsidR="00F3217C" w:rsidRPr="0031167A">
              <w:rPr>
                <w:sz w:val="28"/>
                <w:szCs w:val="28"/>
                <w:u w:val="single"/>
              </w:rPr>
              <w:t xml:space="preserve">  </w:t>
            </w:r>
            <w:r w:rsidR="006622BC">
              <w:rPr>
                <w:sz w:val="28"/>
                <w:szCs w:val="28"/>
                <w:u w:val="single"/>
              </w:rPr>
              <w:t>27.12.</w:t>
            </w:r>
            <w:r w:rsidR="0031167A" w:rsidRPr="0031167A">
              <w:rPr>
                <w:sz w:val="28"/>
                <w:szCs w:val="28"/>
                <w:u w:val="single"/>
              </w:rPr>
              <w:t>2021 года</w:t>
            </w:r>
            <w:r w:rsidRPr="0031167A">
              <w:rPr>
                <w:sz w:val="28"/>
                <w:szCs w:val="28"/>
                <w:u w:val="single"/>
              </w:rPr>
              <w:t xml:space="preserve"> №</w:t>
            </w:r>
            <w:r w:rsidR="00F3217C" w:rsidRPr="0031167A">
              <w:rPr>
                <w:sz w:val="28"/>
                <w:szCs w:val="28"/>
                <w:u w:val="single"/>
              </w:rPr>
              <w:t xml:space="preserve"> </w:t>
            </w:r>
            <w:r w:rsidR="006622BC">
              <w:rPr>
                <w:sz w:val="28"/>
                <w:szCs w:val="28"/>
                <w:u w:val="single"/>
              </w:rPr>
              <w:t>302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F50E3" w:rsidRPr="00746107" w:rsidRDefault="005F50E3" w:rsidP="003A5F6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</w:tbl>
    <w:bookmarkEnd w:id="0"/>
    <w:bookmarkEnd w:id="1"/>
    <w:p w:rsidR="006622BC" w:rsidRPr="006622BC" w:rsidRDefault="006622BC" w:rsidP="006622BC">
      <w:pPr>
        <w:ind w:left="-108" w:right="-8755"/>
        <w:rPr>
          <w:bCs/>
          <w:sz w:val="28"/>
          <w:szCs w:val="28"/>
        </w:rPr>
      </w:pPr>
      <w:r w:rsidRPr="006622BC">
        <w:rPr>
          <w:bCs/>
          <w:sz w:val="28"/>
          <w:szCs w:val="28"/>
        </w:rPr>
        <w:t xml:space="preserve">Об установлении размера базовой ставки </w:t>
      </w:r>
    </w:p>
    <w:p w:rsidR="006622BC" w:rsidRPr="006622BC" w:rsidRDefault="006622BC" w:rsidP="006622BC">
      <w:pPr>
        <w:ind w:left="-108" w:right="-8755"/>
        <w:rPr>
          <w:b/>
          <w:sz w:val="28"/>
          <w:szCs w:val="28"/>
        </w:rPr>
      </w:pPr>
      <w:r w:rsidRPr="006622BC">
        <w:rPr>
          <w:bCs/>
          <w:sz w:val="28"/>
          <w:szCs w:val="28"/>
        </w:rPr>
        <w:t>арендной платы на 202</w:t>
      </w:r>
      <w:r w:rsidRPr="006622BC">
        <w:rPr>
          <w:bCs/>
          <w:sz w:val="28"/>
          <w:szCs w:val="28"/>
        </w:rPr>
        <w:t>2</w:t>
      </w:r>
      <w:r w:rsidRPr="006622BC">
        <w:rPr>
          <w:bCs/>
          <w:sz w:val="28"/>
          <w:szCs w:val="28"/>
        </w:rPr>
        <w:t xml:space="preserve"> год</w:t>
      </w:r>
    </w:p>
    <w:p w:rsidR="006622BC" w:rsidRDefault="006622BC" w:rsidP="006622BC">
      <w:pPr>
        <w:rPr>
          <w:sz w:val="28"/>
          <w:szCs w:val="28"/>
        </w:rPr>
      </w:pPr>
    </w:p>
    <w:p w:rsidR="006622BC" w:rsidRPr="0069702C" w:rsidRDefault="006622BC" w:rsidP="006622BC">
      <w:pPr>
        <w:ind w:right="-2" w:firstLine="720"/>
        <w:jc w:val="both"/>
        <w:rPr>
          <w:spacing w:val="20"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06</w:t>
      </w:r>
      <w:r>
        <w:rPr>
          <w:sz w:val="26"/>
          <w:szCs w:val="26"/>
        </w:rPr>
        <w:t>.12.202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№ 3</w:t>
      </w:r>
      <w:r>
        <w:rPr>
          <w:sz w:val="26"/>
          <w:szCs w:val="26"/>
        </w:rPr>
        <w:t>90</w:t>
      </w:r>
      <w:r>
        <w:rPr>
          <w:sz w:val="26"/>
          <w:szCs w:val="26"/>
        </w:rPr>
        <w:t>-ФЗ «О федеральном бюджете на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23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</w:t>
      </w:r>
      <w:r w:rsidRPr="0069702C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9702C">
        <w:rPr>
          <w:sz w:val="26"/>
          <w:szCs w:val="26"/>
        </w:rPr>
        <w:t xml:space="preserve">дминистрация муниципального образования </w:t>
      </w:r>
      <w:proofErr w:type="spellStart"/>
      <w:r>
        <w:rPr>
          <w:sz w:val="26"/>
          <w:szCs w:val="26"/>
        </w:rPr>
        <w:t>Калитинское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 w:rsidRPr="0069702C">
        <w:rPr>
          <w:sz w:val="26"/>
          <w:szCs w:val="26"/>
        </w:rPr>
        <w:t>Волосовск</w:t>
      </w:r>
      <w:r>
        <w:rPr>
          <w:sz w:val="26"/>
          <w:szCs w:val="26"/>
        </w:rPr>
        <w:t>ого</w:t>
      </w:r>
      <w:proofErr w:type="spellEnd"/>
      <w:r w:rsidRPr="006970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69702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69702C">
        <w:rPr>
          <w:sz w:val="26"/>
          <w:szCs w:val="26"/>
        </w:rPr>
        <w:t xml:space="preserve"> Ленинградской области </w:t>
      </w:r>
      <w:r w:rsidRPr="0069702C">
        <w:rPr>
          <w:spacing w:val="20"/>
          <w:sz w:val="26"/>
          <w:szCs w:val="26"/>
        </w:rPr>
        <w:t>ПОСТАНОВЛЯЕТ:</w:t>
      </w:r>
    </w:p>
    <w:p w:rsidR="006622BC" w:rsidRDefault="006622BC" w:rsidP="006622B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в соответствии с пунктом 1.4. Методики определения размера арендной платы за пользование нежилыми зданиями, строениями, и отдельными помещениями, находящимися в муниципальной собственности муниципального образования </w:t>
      </w:r>
      <w:proofErr w:type="spellStart"/>
      <w:r>
        <w:rPr>
          <w:sz w:val="26"/>
          <w:szCs w:val="26"/>
        </w:rPr>
        <w:t>Калитинское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 w:rsidRPr="0069702C">
        <w:rPr>
          <w:sz w:val="26"/>
          <w:szCs w:val="26"/>
        </w:rPr>
        <w:t>Волосовск</w:t>
      </w:r>
      <w:r>
        <w:rPr>
          <w:sz w:val="26"/>
          <w:szCs w:val="26"/>
        </w:rPr>
        <w:t>ого</w:t>
      </w:r>
      <w:proofErr w:type="spellEnd"/>
      <w:r w:rsidRPr="006970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69702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Ленинградской области, утвержденной решением Совета депутатов </w:t>
      </w:r>
      <w:proofErr w:type="spellStart"/>
      <w:r>
        <w:rPr>
          <w:sz w:val="26"/>
          <w:szCs w:val="26"/>
        </w:rPr>
        <w:t>Калитинского</w:t>
      </w:r>
      <w:proofErr w:type="spellEnd"/>
      <w:r>
        <w:rPr>
          <w:sz w:val="26"/>
          <w:szCs w:val="26"/>
        </w:rPr>
        <w:t xml:space="preserve"> сельского поселения от 17.12.2020 № 83,</w:t>
      </w:r>
      <w:r>
        <w:rPr>
          <w:rFonts w:eastAsia="Calibri"/>
          <w:sz w:val="26"/>
          <w:szCs w:val="26"/>
        </w:rPr>
        <w:t xml:space="preserve"> базовую ставку арендной платы на 202</w:t>
      </w:r>
      <w:r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 год в размере </w:t>
      </w:r>
      <w:r>
        <w:rPr>
          <w:rFonts w:eastAsia="Calibri"/>
          <w:sz w:val="26"/>
          <w:szCs w:val="26"/>
        </w:rPr>
        <w:t>51</w:t>
      </w:r>
      <w:r>
        <w:rPr>
          <w:rFonts w:eastAsia="Calibri"/>
          <w:sz w:val="26"/>
          <w:szCs w:val="26"/>
        </w:rPr>
        <w:t xml:space="preserve"> руб. </w:t>
      </w:r>
      <w:r>
        <w:rPr>
          <w:rFonts w:eastAsia="Calibri"/>
          <w:sz w:val="26"/>
          <w:szCs w:val="26"/>
        </w:rPr>
        <w:t>49</w:t>
      </w:r>
      <w:r>
        <w:rPr>
          <w:rFonts w:eastAsia="Calibri"/>
          <w:sz w:val="26"/>
          <w:szCs w:val="26"/>
        </w:rPr>
        <w:t>  коп</w:t>
      </w:r>
      <w:proofErr w:type="gramStart"/>
      <w:r>
        <w:rPr>
          <w:rFonts w:eastAsia="Calibri"/>
          <w:sz w:val="26"/>
          <w:szCs w:val="26"/>
        </w:rPr>
        <w:t>.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>з</w:t>
      </w:r>
      <w:proofErr w:type="gramEnd"/>
      <w:r>
        <w:rPr>
          <w:rFonts w:eastAsia="Calibri"/>
          <w:sz w:val="26"/>
          <w:szCs w:val="26"/>
        </w:rPr>
        <w:t>а 1 кв. м в месяц.</w:t>
      </w:r>
    </w:p>
    <w:p w:rsidR="006622BC" w:rsidRPr="00E41C41" w:rsidRDefault="006622BC" w:rsidP="006622BC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E41C41">
        <w:rPr>
          <w:rFonts w:eastAsia="Calibri"/>
          <w:sz w:val="26"/>
          <w:szCs w:val="26"/>
        </w:rPr>
        <w:t xml:space="preserve">Настоящее постановление вступает в силу </w:t>
      </w:r>
      <w:r>
        <w:rPr>
          <w:rFonts w:eastAsia="Calibri"/>
          <w:sz w:val="26"/>
          <w:szCs w:val="26"/>
        </w:rPr>
        <w:t>с 01.01.202</w:t>
      </w:r>
      <w:r>
        <w:rPr>
          <w:rFonts w:eastAsia="Calibri"/>
          <w:sz w:val="26"/>
          <w:szCs w:val="26"/>
        </w:rPr>
        <w:t>2</w:t>
      </w:r>
      <w:r w:rsidRPr="00E41C41">
        <w:rPr>
          <w:rFonts w:eastAsia="Calibri"/>
          <w:sz w:val="26"/>
          <w:szCs w:val="26"/>
        </w:rPr>
        <w:t>.</w:t>
      </w:r>
    </w:p>
    <w:p w:rsidR="006622BC" w:rsidRPr="00E41C41" w:rsidRDefault="006622BC" w:rsidP="006622BC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E41C41">
        <w:rPr>
          <w:sz w:val="26"/>
          <w:szCs w:val="26"/>
        </w:rPr>
        <w:t>Контроль за</w:t>
      </w:r>
      <w:proofErr w:type="gramEnd"/>
      <w:r w:rsidRPr="00E41C41">
        <w:rPr>
          <w:sz w:val="26"/>
          <w:szCs w:val="26"/>
        </w:rPr>
        <w:t xml:space="preserve"> исполнением настоящего постановления </w:t>
      </w:r>
      <w:r w:rsidRPr="00E41C41">
        <w:rPr>
          <w:rFonts w:eastAsia="Calibri"/>
          <w:sz w:val="26"/>
          <w:szCs w:val="26"/>
        </w:rPr>
        <w:t xml:space="preserve">возложить на </w:t>
      </w:r>
      <w:r>
        <w:rPr>
          <w:rFonts w:eastAsia="Calibri"/>
          <w:sz w:val="26"/>
          <w:szCs w:val="26"/>
        </w:rPr>
        <w:t xml:space="preserve">начальника сектора управления муниципальным имуществом администрации муниципального образования </w:t>
      </w:r>
      <w:proofErr w:type="spellStart"/>
      <w:r>
        <w:rPr>
          <w:sz w:val="26"/>
          <w:szCs w:val="26"/>
        </w:rPr>
        <w:t>Калитинское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 w:rsidRPr="0069702C">
        <w:rPr>
          <w:sz w:val="26"/>
          <w:szCs w:val="26"/>
        </w:rPr>
        <w:t>Волосовск</w:t>
      </w:r>
      <w:r>
        <w:rPr>
          <w:sz w:val="26"/>
          <w:szCs w:val="26"/>
        </w:rPr>
        <w:t>ого</w:t>
      </w:r>
      <w:proofErr w:type="spellEnd"/>
      <w:r w:rsidRPr="006970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69702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 Ленинградской области.</w:t>
      </w:r>
    </w:p>
    <w:p w:rsidR="006622BC" w:rsidRPr="00E41C41" w:rsidRDefault="006622BC" w:rsidP="006622BC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E41C41">
        <w:rPr>
          <w:rFonts w:eastAsia="Calibri"/>
          <w:sz w:val="26"/>
          <w:szCs w:val="26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</w:t>
      </w:r>
      <w:r>
        <w:rPr>
          <w:rFonts w:eastAsia="Calibri"/>
          <w:sz w:val="26"/>
          <w:szCs w:val="26"/>
        </w:rPr>
        <w:t xml:space="preserve">муниципального образования </w:t>
      </w:r>
      <w:proofErr w:type="spellStart"/>
      <w:r>
        <w:rPr>
          <w:rFonts w:eastAsia="Calibri"/>
          <w:sz w:val="26"/>
          <w:szCs w:val="26"/>
        </w:rPr>
        <w:t>Калитинское</w:t>
      </w:r>
      <w:proofErr w:type="spellEnd"/>
      <w:r>
        <w:rPr>
          <w:rFonts w:eastAsia="Calibri"/>
          <w:sz w:val="26"/>
          <w:szCs w:val="26"/>
        </w:rPr>
        <w:t xml:space="preserve"> сельское поселение </w:t>
      </w:r>
      <w:proofErr w:type="spellStart"/>
      <w:r w:rsidRPr="0069702C">
        <w:rPr>
          <w:sz w:val="26"/>
          <w:szCs w:val="26"/>
        </w:rPr>
        <w:t>Волосовск</w:t>
      </w:r>
      <w:r>
        <w:rPr>
          <w:sz w:val="26"/>
          <w:szCs w:val="26"/>
        </w:rPr>
        <w:t>ого</w:t>
      </w:r>
      <w:proofErr w:type="spellEnd"/>
      <w:r w:rsidRPr="006970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69702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Ленинградской области</w:t>
      </w:r>
      <w:r w:rsidRPr="00E41C4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информационно-телекоммуникационной </w:t>
      </w:r>
      <w:r w:rsidRPr="00E41C41">
        <w:rPr>
          <w:rFonts w:eastAsia="Calibri"/>
          <w:sz w:val="26"/>
          <w:szCs w:val="26"/>
        </w:rPr>
        <w:t xml:space="preserve">сети </w:t>
      </w:r>
      <w:r>
        <w:rPr>
          <w:rFonts w:eastAsia="Calibri"/>
          <w:sz w:val="26"/>
          <w:szCs w:val="26"/>
        </w:rPr>
        <w:t>«</w:t>
      </w:r>
      <w:r w:rsidRPr="00E41C41">
        <w:rPr>
          <w:rFonts w:eastAsia="Calibri"/>
          <w:sz w:val="26"/>
          <w:szCs w:val="26"/>
        </w:rPr>
        <w:t>Интернет</w:t>
      </w:r>
      <w:r>
        <w:rPr>
          <w:rFonts w:eastAsia="Calibri"/>
          <w:sz w:val="26"/>
          <w:szCs w:val="26"/>
        </w:rPr>
        <w:t>»</w:t>
      </w:r>
      <w:r w:rsidRPr="00E41C41">
        <w:rPr>
          <w:rFonts w:eastAsia="Calibri"/>
          <w:sz w:val="26"/>
          <w:szCs w:val="26"/>
        </w:rPr>
        <w:t>.</w:t>
      </w:r>
    </w:p>
    <w:p w:rsidR="006622BC" w:rsidRDefault="006622BC" w:rsidP="006622BC">
      <w:pPr>
        <w:jc w:val="both"/>
        <w:rPr>
          <w:sz w:val="28"/>
          <w:szCs w:val="28"/>
        </w:rPr>
      </w:pPr>
    </w:p>
    <w:p w:rsidR="006622BC" w:rsidRDefault="006622BC" w:rsidP="006622BC">
      <w:pPr>
        <w:jc w:val="both"/>
        <w:rPr>
          <w:sz w:val="28"/>
          <w:szCs w:val="28"/>
        </w:rPr>
      </w:pPr>
    </w:p>
    <w:p w:rsidR="006622BC" w:rsidRDefault="006622BC" w:rsidP="006622BC">
      <w:pPr>
        <w:jc w:val="both"/>
        <w:rPr>
          <w:sz w:val="28"/>
          <w:szCs w:val="28"/>
        </w:rPr>
      </w:pPr>
    </w:p>
    <w:p w:rsidR="006622BC" w:rsidRDefault="006622BC" w:rsidP="006622BC">
      <w:pPr>
        <w:jc w:val="both"/>
        <w:rPr>
          <w:sz w:val="28"/>
          <w:szCs w:val="28"/>
        </w:rPr>
      </w:pPr>
    </w:p>
    <w:p w:rsidR="006622BC" w:rsidRDefault="006622BC" w:rsidP="006622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Глава </w:t>
      </w:r>
      <w:r w:rsidRPr="005207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</w:t>
      </w:r>
      <w:r w:rsidRPr="005207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</w:p>
    <w:p w:rsidR="006622BC" w:rsidRDefault="006622BC" w:rsidP="006622BC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Т.А.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Тихонова</w:t>
      </w:r>
    </w:p>
    <w:p w:rsidR="006622BC" w:rsidRDefault="006622BC" w:rsidP="006622BC">
      <w:pPr>
        <w:spacing w:line="360" w:lineRule="auto"/>
        <w:rPr>
          <w:sz w:val="18"/>
          <w:szCs w:val="18"/>
        </w:rPr>
      </w:pPr>
    </w:p>
    <w:p w:rsidR="006622BC" w:rsidRDefault="006622BC" w:rsidP="006622BC">
      <w:pPr>
        <w:spacing w:line="360" w:lineRule="auto"/>
        <w:rPr>
          <w:sz w:val="18"/>
          <w:szCs w:val="18"/>
        </w:rPr>
      </w:pPr>
    </w:p>
    <w:p w:rsidR="006622BC" w:rsidRDefault="006622BC" w:rsidP="006622BC">
      <w:pPr>
        <w:spacing w:line="360" w:lineRule="auto"/>
        <w:rPr>
          <w:sz w:val="18"/>
          <w:szCs w:val="18"/>
        </w:rPr>
      </w:pPr>
    </w:p>
    <w:p w:rsidR="006622BC" w:rsidRDefault="006622BC" w:rsidP="006622BC">
      <w:pPr>
        <w:spacing w:line="360" w:lineRule="auto"/>
        <w:rPr>
          <w:sz w:val="18"/>
          <w:szCs w:val="18"/>
        </w:rPr>
      </w:pPr>
    </w:p>
    <w:p w:rsidR="006622BC" w:rsidRDefault="006622BC" w:rsidP="006622BC">
      <w:pPr>
        <w:spacing w:line="360" w:lineRule="auto"/>
        <w:rPr>
          <w:sz w:val="18"/>
          <w:szCs w:val="18"/>
        </w:rPr>
      </w:pPr>
    </w:p>
    <w:p w:rsidR="006622BC" w:rsidRDefault="006622BC" w:rsidP="006622BC">
      <w:pPr>
        <w:spacing w:line="360" w:lineRule="auto"/>
        <w:rPr>
          <w:sz w:val="18"/>
          <w:szCs w:val="18"/>
        </w:rPr>
      </w:pPr>
    </w:p>
    <w:p w:rsidR="006622BC" w:rsidRDefault="006622BC" w:rsidP="006622BC">
      <w:pPr>
        <w:spacing w:line="360" w:lineRule="auto"/>
        <w:rPr>
          <w:sz w:val="18"/>
          <w:szCs w:val="18"/>
        </w:rPr>
      </w:pPr>
    </w:p>
    <w:p w:rsidR="006622BC" w:rsidRDefault="006622BC" w:rsidP="006622BC">
      <w:pPr>
        <w:rPr>
          <w:sz w:val="18"/>
          <w:szCs w:val="18"/>
        </w:rPr>
      </w:pPr>
    </w:p>
    <w:p w:rsidR="006622BC" w:rsidRDefault="006622BC" w:rsidP="006622BC">
      <w:pPr>
        <w:rPr>
          <w:sz w:val="18"/>
          <w:szCs w:val="18"/>
        </w:rPr>
      </w:pPr>
      <w:r>
        <w:rPr>
          <w:sz w:val="18"/>
          <w:szCs w:val="18"/>
        </w:rPr>
        <w:t>Исп. Шувалова М.В.</w:t>
      </w:r>
    </w:p>
    <w:p w:rsidR="0042129D" w:rsidRPr="00520763" w:rsidRDefault="006622BC" w:rsidP="006622BC">
      <w:pPr>
        <w:rPr>
          <w:sz w:val="18"/>
          <w:szCs w:val="18"/>
        </w:rPr>
      </w:pPr>
      <w:r>
        <w:rPr>
          <w:sz w:val="18"/>
          <w:szCs w:val="18"/>
        </w:rPr>
        <w:t xml:space="preserve"> тел: 71-233</w:t>
      </w:r>
      <w:bookmarkStart w:id="2" w:name="_GoBack"/>
      <w:bookmarkEnd w:id="2"/>
    </w:p>
    <w:sectPr w:rsidR="0042129D" w:rsidRPr="00520763" w:rsidSect="006622BC">
      <w:pgSz w:w="11906" w:h="16838"/>
      <w:pgMar w:top="993" w:right="849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FE" w:rsidRDefault="003A58FE" w:rsidP="0086545B">
      <w:r>
        <w:separator/>
      </w:r>
    </w:p>
  </w:endnote>
  <w:endnote w:type="continuationSeparator" w:id="0">
    <w:p w:rsidR="003A58FE" w:rsidRDefault="003A58FE" w:rsidP="0086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FE" w:rsidRDefault="003A58FE" w:rsidP="0086545B">
      <w:r>
        <w:separator/>
      </w:r>
    </w:p>
  </w:footnote>
  <w:footnote w:type="continuationSeparator" w:id="0">
    <w:p w:rsidR="003A58FE" w:rsidRDefault="003A58FE" w:rsidP="0086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C74"/>
    <w:multiLevelType w:val="multilevel"/>
    <w:tmpl w:val="722A3674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9" w:hanging="1800"/>
      </w:pPr>
      <w:rPr>
        <w:rFonts w:hint="default"/>
      </w:rPr>
    </w:lvl>
  </w:abstractNum>
  <w:abstractNum w:abstractNumId="1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6" w:hanging="1200"/>
      </w:pPr>
    </w:lvl>
    <w:lvl w:ilvl="2">
      <w:start w:val="1"/>
      <w:numFmt w:val="decimal"/>
      <w:isLgl/>
      <w:lvlText w:val="%1.%2.%3."/>
      <w:lvlJc w:val="left"/>
      <w:pPr>
        <w:ind w:left="2252" w:hanging="1200"/>
      </w:pPr>
    </w:lvl>
    <w:lvl w:ilvl="3">
      <w:start w:val="1"/>
      <w:numFmt w:val="decimal"/>
      <w:isLgl/>
      <w:lvlText w:val="%1.%2.%3.%4."/>
      <w:lvlJc w:val="left"/>
      <w:pPr>
        <w:ind w:left="2598" w:hanging="1200"/>
      </w:pPr>
    </w:lvl>
    <w:lvl w:ilvl="4">
      <w:start w:val="1"/>
      <w:numFmt w:val="decimal"/>
      <w:isLgl/>
      <w:lvlText w:val="%1.%2.%3.%4.%5."/>
      <w:lvlJc w:val="left"/>
      <w:pPr>
        <w:ind w:left="2944" w:hanging="1200"/>
      </w:pPr>
    </w:lvl>
    <w:lvl w:ilvl="5">
      <w:start w:val="1"/>
      <w:numFmt w:val="decimal"/>
      <w:isLgl/>
      <w:lvlText w:val="%1.%2.%3.%4.%5.%6."/>
      <w:lvlJc w:val="left"/>
      <w:pPr>
        <w:ind w:left="3530" w:hanging="1440"/>
      </w:pPr>
    </w:lvl>
    <w:lvl w:ilvl="6">
      <w:start w:val="1"/>
      <w:numFmt w:val="decimal"/>
      <w:isLgl/>
      <w:lvlText w:val="%1.%2.%3.%4.%5.%6.%7."/>
      <w:lvlJc w:val="left"/>
      <w:pPr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</w:lvl>
  </w:abstractNum>
  <w:abstractNum w:abstractNumId="2">
    <w:nsid w:val="1D8C2E24"/>
    <w:multiLevelType w:val="multilevel"/>
    <w:tmpl w:val="6F50C3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0E3"/>
    <w:rsid w:val="000110BF"/>
    <w:rsid w:val="00011431"/>
    <w:rsid w:val="000124CD"/>
    <w:rsid w:val="0003687A"/>
    <w:rsid w:val="000408D1"/>
    <w:rsid w:val="000B14CE"/>
    <w:rsid w:val="000B4E5B"/>
    <w:rsid w:val="000E331B"/>
    <w:rsid w:val="000E53B4"/>
    <w:rsid w:val="000E7E09"/>
    <w:rsid w:val="000F2D96"/>
    <w:rsid w:val="000F5B36"/>
    <w:rsid w:val="000F6671"/>
    <w:rsid w:val="0010648A"/>
    <w:rsid w:val="0011620F"/>
    <w:rsid w:val="00136898"/>
    <w:rsid w:val="001422D0"/>
    <w:rsid w:val="00142EF0"/>
    <w:rsid w:val="001569B1"/>
    <w:rsid w:val="00156F9B"/>
    <w:rsid w:val="00166A76"/>
    <w:rsid w:val="00171C8A"/>
    <w:rsid w:val="00173375"/>
    <w:rsid w:val="00174B26"/>
    <w:rsid w:val="001834EE"/>
    <w:rsid w:val="00200B3E"/>
    <w:rsid w:val="00223BD6"/>
    <w:rsid w:val="00267917"/>
    <w:rsid w:val="0027263C"/>
    <w:rsid w:val="00280FC2"/>
    <w:rsid w:val="002834BB"/>
    <w:rsid w:val="00290729"/>
    <w:rsid w:val="002C43A2"/>
    <w:rsid w:val="002F675E"/>
    <w:rsid w:val="0031167A"/>
    <w:rsid w:val="00337EB3"/>
    <w:rsid w:val="00354315"/>
    <w:rsid w:val="0036129D"/>
    <w:rsid w:val="00393E46"/>
    <w:rsid w:val="003A18D8"/>
    <w:rsid w:val="003A58FE"/>
    <w:rsid w:val="003A5F62"/>
    <w:rsid w:val="003F4828"/>
    <w:rsid w:val="00405FDB"/>
    <w:rsid w:val="0042129D"/>
    <w:rsid w:val="0044142E"/>
    <w:rsid w:val="00451517"/>
    <w:rsid w:val="00460261"/>
    <w:rsid w:val="004759E0"/>
    <w:rsid w:val="00491FFF"/>
    <w:rsid w:val="004A6810"/>
    <w:rsid w:val="004D6B5E"/>
    <w:rsid w:val="004E63B6"/>
    <w:rsid w:val="004F4EEA"/>
    <w:rsid w:val="004F6F8A"/>
    <w:rsid w:val="00501A62"/>
    <w:rsid w:val="005148FA"/>
    <w:rsid w:val="00526350"/>
    <w:rsid w:val="00546484"/>
    <w:rsid w:val="00552625"/>
    <w:rsid w:val="00554A2D"/>
    <w:rsid w:val="00554BD1"/>
    <w:rsid w:val="00554D63"/>
    <w:rsid w:val="005A3BE9"/>
    <w:rsid w:val="005B49E8"/>
    <w:rsid w:val="005F50E3"/>
    <w:rsid w:val="00620856"/>
    <w:rsid w:val="00622074"/>
    <w:rsid w:val="0064333F"/>
    <w:rsid w:val="00644D27"/>
    <w:rsid w:val="006622BC"/>
    <w:rsid w:val="00667349"/>
    <w:rsid w:val="00697ADD"/>
    <w:rsid w:val="006A0C56"/>
    <w:rsid w:val="006C2476"/>
    <w:rsid w:val="006F0663"/>
    <w:rsid w:val="007140E5"/>
    <w:rsid w:val="00715547"/>
    <w:rsid w:val="00733EF8"/>
    <w:rsid w:val="00746107"/>
    <w:rsid w:val="00755631"/>
    <w:rsid w:val="007962C0"/>
    <w:rsid w:val="007B10DB"/>
    <w:rsid w:val="007B64A5"/>
    <w:rsid w:val="00814A24"/>
    <w:rsid w:val="00827E46"/>
    <w:rsid w:val="008407C9"/>
    <w:rsid w:val="0086545B"/>
    <w:rsid w:val="00866668"/>
    <w:rsid w:val="0088558C"/>
    <w:rsid w:val="00893BE5"/>
    <w:rsid w:val="008A55F4"/>
    <w:rsid w:val="008B6C86"/>
    <w:rsid w:val="008F6F35"/>
    <w:rsid w:val="00910215"/>
    <w:rsid w:val="00920CCF"/>
    <w:rsid w:val="00923CB6"/>
    <w:rsid w:val="00940D7B"/>
    <w:rsid w:val="00942B80"/>
    <w:rsid w:val="00945BFE"/>
    <w:rsid w:val="00963BB0"/>
    <w:rsid w:val="00967B40"/>
    <w:rsid w:val="0098399A"/>
    <w:rsid w:val="009906F2"/>
    <w:rsid w:val="00996FD9"/>
    <w:rsid w:val="009E45FB"/>
    <w:rsid w:val="009F6949"/>
    <w:rsid w:val="00A263BF"/>
    <w:rsid w:val="00A3204C"/>
    <w:rsid w:val="00A37196"/>
    <w:rsid w:val="00A43641"/>
    <w:rsid w:val="00A44CF5"/>
    <w:rsid w:val="00A64C8B"/>
    <w:rsid w:val="00A97D90"/>
    <w:rsid w:val="00AB4714"/>
    <w:rsid w:val="00B06076"/>
    <w:rsid w:val="00B15FDB"/>
    <w:rsid w:val="00B55D7C"/>
    <w:rsid w:val="00B73DF2"/>
    <w:rsid w:val="00B76713"/>
    <w:rsid w:val="00BB164E"/>
    <w:rsid w:val="00BD124D"/>
    <w:rsid w:val="00BE335A"/>
    <w:rsid w:val="00BF618A"/>
    <w:rsid w:val="00C1041D"/>
    <w:rsid w:val="00C16402"/>
    <w:rsid w:val="00C40E4E"/>
    <w:rsid w:val="00C73B99"/>
    <w:rsid w:val="00C7427F"/>
    <w:rsid w:val="00C74DBB"/>
    <w:rsid w:val="00C91B1B"/>
    <w:rsid w:val="00CA5B50"/>
    <w:rsid w:val="00CB0B1B"/>
    <w:rsid w:val="00CB4F2E"/>
    <w:rsid w:val="00CD2670"/>
    <w:rsid w:val="00CE02FF"/>
    <w:rsid w:val="00CE0797"/>
    <w:rsid w:val="00CF6F75"/>
    <w:rsid w:val="00D6168C"/>
    <w:rsid w:val="00DA3CEC"/>
    <w:rsid w:val="00DB1289"/>
    <w:rsid w:val="00DC0164"/>
    <w:rsid w:val="00DF563C"/>
    <w:rsid w:val="00EA12D3"/>
    <w:rsid w:val="00EA7DB7"/>
    <w:rsid w:val="00EC061F"/>
    <w:rsid w:val="00EE7F0D"/>
    <w:rsid w:val="00F00124"/>
    <w:rsid w:val="00F126A2"/>
    <w:rsid w:val="00F174CD"/>
    <w:rsid w:val="00F20DE7"/>
    <w:rsid w:val="00F3217C"/>
    <w:rsid w:val="00F353F8"/>
    <w:rsid w:val="00F833DA"/>
    <w:rsid w:val="00F84816"/>
    <w:rsid w:val="00FB7211"/>
    <w:rsid w:val="00FE555F"/>
    <w:rsid w:val="00FF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50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0E3"/>
    <w:pPr>
      <w:ind w:left="720"/>
      <w:contextualSpacing/>
    </w:pPr>
  </w:style>
  <w:style w:type="paragraph" w:customStyle="1" w:styleId="a5">
    <w:name w:val="подпись к объекту"/>
    <w:basedOn w:val="a"/>
    <w:next w:val="a"/>
    <w:rsid w:val="00A97D9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7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D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654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54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E63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1041D"/>
    <w:pPr>
      <w:widowControl w:val="0"/>
      <w:autoSpaceDE w:val="0"/>
      <w:autoSpaceDN w:val="0"/>
      <w:ind w:left="116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Кикерино</cp:lastModifiedBy>
  <cp:revision>11</cp:revision>
  <cp:lastPrinted>2021-12-06T12:50:00Z</cp:lastPrinted>
  <dcterms:created xsi:type="dcterms:W3CDTF">2021-12-01T07:02:00Z</dcterms:created>
  <dcterms:modified xsi:type="dcterms:W3CDTF">2021-12-27T08:45:00Z</dcterms:modified>
</cp:coreProperties>
</file>