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AF" w:rsidRPr="006F4732" w:rsidRDefault="003104AF" w:rsidP="00E134B3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6F4732">
        <w:rPr>
          <w:b/>
          <w:color w:val="000000"/>
          <w:sz w:val="22"/>
          <w:szCs w:val="22"/>
        </w:rPr>
        <w:t>Информационное сообщение о продаже муниципального имущества</w:t>
      </w:r>
    </w:p>
    <w:p w:rsidR="003104AF" w:rsidRPr="006F4732" w:rsidRDefault="00E134B3" w:rsidP="00140F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6F4732">
        <w:rPr>
          <w:sz w:val="22"/>
          <w:szCs w:val="22"/>
        </w:rPr>
        <w:t xml:space="preserve">Администрация  муниципального образования  </w:t>
      </w:r>
      <w:proofErr w:type="spellStart"/>
      <w:r w:rsidRPr="006F4732">
        <w:rPr>
          <w:sz w:val="22"/>
          <w:szCs w:val="22"/>
        </w:rPr>
        <w:t>Калитинское</w:t>
      </w:r>
      <w:proofErr w:type="spellEnd"/>
      <w:r w:rsidRPr="006F4732">
        <w:rPr>
          <w:sz w:val="22"/>
          <w:szCs w:val="22"/>
        </w:rPr>
        <w:t xml:space="preserve"> сельское поселение </w:t>
      </w:r>
      <w:proofErr w:type="spellStart"/>
      <w:r w:rsidRPr="006F4732">
        <w:rPr>
          <w:sz w:val="22"/>
          <w:szCs w:val="22"/>
        </w:rPr>
        <w:t>Волосовского</w:t>
      </w:r>
      <w:proofErr w:type="spellEnd"/>
      <w:r w:rsidRPr="006F4732">
        <w:rPr>
          <w:sz w:val="22"/>
          <w:szCs w:val="22"/>
        </w:rPr>
        <w:t xml:space="preserve"> муниципальног</w:t>
      </w:r>
      <w:r w:rsidR="00F30982">
        <w:rPr>
          <w:sz w:val="22"/>
          <w:szCs w:val="22"/>
        </w:rPr>
        <w:t xml:space="preserve">о района Ленинградской области </w:t>
      </w:r>
      <w:r w:rsidR="003104AF" w:rsidRPr="006F4732">
        <w:rPr>
          <w:color w:val="000000"/>
          <w:sz w:val="22"/>
          <w:szCs w:val="22"/>
        </w:rPr>
        <w:t xml:space="preserve">сообщает о </w:t>
      </w:r>
      <w:r w:rsidR="003104AF" w:rsidRPr="00B43E01">
        <w:rPr>
          <w:b/>
          <w:color w:val="000000"/>
          <w:sz w:val="22"/>
          <w:szCs w:val="22"/>
        </w:rPr>
        <w:t xml:space="preserve">проведении </w:t>
      </w:r>
      <w:r w:rsidR="00B43E01" w:rsidRPr="00B43E01">
        <w:rPr>
          <w:b/>
          <w:color w:val="000000"/>
          <w:sz w:val="22"/>
          <w:szCs w:val="22"/>
        </w:rPr>
        <w:t>0</w:t>
      </w:r>
      <w:r w:rsidR="005F2AF2">
        <w:rPr>
          <w:b/>
          <w:color w:val="000000"/>
          <w:sz w:val="22"/>
          <w:szCs w:val="22"/>
        </w:rPr>
        <w:t>4</w:t>
      </w:r>
      <w:r w:rsidR="00B43E01" w:rsidRPr="00B43E01">
        <w:rPr>
          <w:b/>
          <w:color w:val="000000"/>
          <w:sz w:val="22"/>
          <w:szCs w:val="22"/>
        </w:rPr>
        <w:t xml:space="preserve"> июля 2023</w:t>
      </w:r>
      <w:r w:rsidR="003104AF" w:rsidRPr="006F4732">
        <w:rPr>
          <w:b/>
          <w:color w:val="FF0000"/>
          <w:sz w:val="22"/>
          <w:szCs w:val="22"/>
        </w:rPr>
        <w:t xml:space="preserve"> </w:t>
      </w:r>
      <w:r w:rsidR="003104AF" w:rsidRPr="006F4732">
        <w:rPr>
          <w:b/>
          <w:sz w:val="22"/>
          <w:szCs w:val="22"/>
        </w:rPr>
        <w:t>года в 1</w:t>
      </w:r>
      <w:r w:rsidR="00D500D9">
        <w:rPr>
          <w:b/>
          <w:sz w:val="22"/>
          <w:szCs w:val="22"/>
        </w:rPr>
        <w:t>0</w:t>
      </w:r>
      <w:r w:rsidR="003104AF" w:rsidRPr="006F4732">
        <w:rPr>
          <w:b/>
          <w:sz w:val="22"/>
          <w:szCs w:val="22"/>
        </w:rPr>
        <w:t xml:space="preserve"> час. 00 мин.</w:t>
      </w:r>
      <w:r w:rsidR="003104AF" w:rsidRPr="006F4732">
        <w:rPr>
          <w:sz w:val="22"/>
          <w:szCs w:val="22"/>
        </w:rPr>
        <w:t xml:space="preserve"> </w:t>
      </w:r>
      <w:r w:rsidR="003104AF" w:rsidRPr="006F4732">
        <w:rPr>
          <w:color w:val="000000"/>
          <w:sz w:val="22"/>
          <w:szCs w:val="22"/>
        </w:rPr>
        <w:t xml:space="preserve">по местному времени аукциона в электронной форме на электронной торговой площадке Акционерного общества «Российский аукционный дом» (далее - Оператор) по адресу: http://lot-online.ru по продаже </w:t>
      </w:r>
      <w:r w:rsidR="00F30982">
        <w:rPr>
          <w:color w:val="000000"/>
          <w:sz w:val="22"/>
          <w:szCs w:val="22"/>
        </w:rPr>
        <w:t>не</w:t>
      </w:r>
      <w:r w:rsidR="003104AF" w:rsidRPr="006F4732">
        <w:rPr>
          <w:color w:val="000000"/>
          <w:sz w:val="22"/>
          <w:szCs w:val="22"/>
        </w:rPr>
        <w:t xml:space="preserve">движимого имущества, находящегося в собственности муниципального образования </w:t>
      </w:r>
      <w:proofErr w:type="spellStart"/>
      <w:r w:rsidRPr="006F4732">
        <w:rPr>
          <w:sz w:val="22"/>
          <w:szCs w:val="22"/>
        </w:rPr>
        <w:t>Калитинское</w:t>
      </w:r>
      <w:proofErr w:type="spellEnd"/>
      <w:r w:rsidRPr="006F4732">
        <w:rPr>
          <w:sz w:val="22"/>
          <w:szCs w:val="22"/>
        </w:rPr>
        <w:t xml:space="preserve"> сельское поселение </w:t>
      </w:r>
      <w:proofErr w:type="spellStart"/>
      <w:r w:rsidR="003104AF" w:rsidRPr="006F4732">
        <w:rPr>
          <w:color w:val="000000"/>
          <w:sz w:val="22"/>
          <w:szCs w:val="22"/>
        </w:rPr>
        <w:t>Волосовск</w:t>
      </w:r>
      <w:r w:rsidRPr="006F4732">
        <w:rPr>
          <w:color w:val="000000"/>
          <w:sz w:val="22"/>
          <w:szCs w:val="22"/>
        </w:rPr>
        <w:t>ого</w:t>
      </w:r>
      <w:proofErr w:type="spellEnd"/>
      <w:r w:rsidR="003104AF" w:rsidRPr="006F4732">
        <w:rPr>
          <w:color w:val="000000"/>
          <w:sz w:val="22"/>
          <w:szCs w:val="22"/>
        </w:rPr>
        <w:t xml:space="preserve"> муниципальн</w:t>
      </w:r>
      <w:r w:rsidRPr="006F4732">
        <w:rPr>
          <w:color w:val="000000"/>
          <w:sz w:val="22"/>
          <w:szCs w:val="22"/>
        </w:rPr>
        <w:t>ого</w:t>
      </w:r>
      <w:proofErr w:type="gramEnd"/>
      <w:r w:rsidR="003104AF" w:rsidRPr="006F4732">
        <w:rPr>
          <w:color w:val="000000"/>
          <w:sz w:val="22"/>
          <w:szCs w:val="22"/>
        </w:rPr>
        <w:t xml:space="preserve"> район</w:t>
      </w:r>
      <w:r w:rsidRPr="006F4732">
        <w:rPr>
          <w:color w:val="000000"/>
          <w:sz w:val="22"/>
          <w:szCs w:val="22"/>
        </w:rPr>
        <w:t>а</w:t>
      </w:r>
      <w:r w:rsidR="003104AF" w:rsidRPr="006F4732">
        <w:rPr>
          <w:color w:val="000000"/>
          <w:sz w:val="22"/>
          <w:szCs w:val="22"/>
        </w:rPr>
        <w:t xml:space="preserve"> Ленинградской области.</w:t>
      </w:r>
    </w:p>
    <w:p w:rsidR="003104AF" w:rsidRPr="005D4E9A" w:rsidRDefault="003104AF" w:rsidP="00140FAD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6F4732">
        <w:rPr>
          <w:color w:val="000000"/>
          <w:sz w:val="22"/>
          <w:szCs w:val="22"/>
        </w:rPr>
        <w:t xml:space="preserve">Проведение аукциона в электронной форме осуществляется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860, на основании Программы приватизации муниципального имущества </w:t>
      </w:r>
      <w:r w:rsidR="00E134B3" w:rsidRPr="006F4732">
        <w:rPr>
          <w:color w:val="000000"/>
          <w:sz w:val="22"/>
          <w:szCs w:val="22"/>
        </w:rPr>
        <w:t xml:space="preserve">Калитинского сельского поселения </w:t>
      </w:r>
      <w:r w:rsidRPr="006F4732">
        <w:rPr>
          <w:color w:val="000000"/>
          <w:sz w:val="22"/>
          <w:szCs w:val="22"/>
        </w:rPr>
        <w:t>на 202</w:t>
      </w:r>
      <w:r w:rsidR="00B43E01">
        <w:rPr>
          <w:color w:val="000000"/>
          <w:sz w:val="22"/>
          <w:szCs w:val="22"/>
        </w:rPr>
        <w:t>3</w:t>
      </w:r>
      <w:r w:rsidRPr="006F4732">
        <w:rPr>
          <w:color w:val="000000"/>
          <w:sz w:val="22"/>
          <w:szCs w:val="22"/>
        </w:rPr>
        <w:t xml:space="preserve"> год, утвержденной решением Совета депутатов</w:t>
      </w:r>
      <w:proofErr w:type="gramEnd"/>
      <w:r w:rsidRPr="006F4732">
        <w:rPr>
          <w:color w:val="000000"/>
          <w:sz w:val="22"/>
          <w:szCs w:val="22"/>
        </w:rPr>
        <w:t xml:space="preserve"> </w:t>
      </w:r>
      <w:r w:rsidR="00E134B3" w:rsidRPr="006F4732">
        <w:rPr>
          <w:color w:val="000000"/>
          <w:sz w:val="22"/>
          <w:szCs w:val="22"/>
        </w:rPr>
        <w:t xml:space="preserve">Калитинского сельского поселения </w:t>
      </w:r>
      <w:r w:rsidRPr="006F4732">
        <w:rPr>
          <w:color w:val="000000"/>
          <w:sz w:val="22"/>
          <w:szCs w:val="22"/>
        </w:rPr>
        <w:t xml:space="preserve">от </w:t>
      </w:r>
      <w:r w:rsidR="004D471A">
        <w:rPr>
          <w:color w:val="000000"/>
          <w:sz w:val="22"/>
          <w:szCs w:val="22"/>
        </w:rPr>
        <w:t>1</w:t>
      </w:r>
      <w:r w:rsidR="00EF6D2C">
        <w:rPr>
          <w:color w:val="000000"/>
          <w:sz w:val="22"/>
          <w:szCs w:val="22"/>
        </w:rPr>
        <w:t>8</w:t>
      </w:r>
      <w:r w:rsidR="004D471A">
        <w:rPr>
          <w:color w:val="000000"/>
          <w:sz w:val="22"/>
          <w:szCs w:val="22"/>
        </w:rPr>
        <w:t>.0</w:t>
      </w:r>
      <w:r w:rsidR="00B43E01">
        <w:rPr>
          <w:color w:val="000000"/>
          <w:sz w:val="22"/>
          <w:szCs w:val="22"/>
        </w:rPr>
        <w:t>5</w:t>
      </w:r>
      <w:r w:rsidR="004D471A">
        <w:rPr>
          <w:color w:val="000000"/>
          <w:sz w:val="22"/>
          <w:szCs w:val="22"/>
        </w:rPr>
        <w:t>.202</w:t>
      </w:r>
      <w:r w:rsidR="00B43E01">
        <w:rPr>
          <w:color w:val="000000"/>
          <w:sz w:val="22"/>
          <w:szCs w:val="22"/>
        </w:rPr>
        <w:t>3</w:t>
      </w:r>
      <w:r w:rsidR="00EF6D2C">
        <w:rPr>
          <w:color w:val="000000"/>
          <w:sz w:val="22"/>
          <w:szCs w:val="22"/>
        </w:rPr>
        <w:t xml:space="preserve"> года </w:t>
      </w:r>
      <w:r w:rsidRPr="006F4732">
        <w:rPr>
          <w:color w:val="000000"/>
          <w:sz w:val="22"/>
          <w:szCs w:val="22"/>
        </w:rPr>
        <w:t xml:space="preserve"> № </w:t>
      </w:r>
      <w:r w:rsidR="00B43E01">
        <w:rPr>
          <w:color w:val="000000"/>
          <w:sz w:val="22"/>
          <w:szCs w:val="22"/>
        </w:rPr>
        <w:t>209</w:t>
      </w:r>
      <w:r w:rsidRPr="006F4732">
        <w:rPr>
          <w:color w:val="000000"/>
          <w:sz w:val="22"/>
          <w:szCs w:val="22"/>
        </w:rPr>
        <w:t xml:space="preserve">,  постановления администрации муниципального образования </w:t>
      </w:r>
      <w:proofErr w:type="spellStart"/>
      <w:r w:rsidR="00E134B3" w:rsidRPr="006F4732">
        <w:rPr>
          <w:color w:val="000000"/>
          <w:sz w:val="22"/>
          <w:szCs w:val="22"/>
        </w:rPr>
        <w:t>Калитинское</w:t>
      </w:r>
      <w:proofErr w:type="spellEnd"/>
      <w:r w:rsidR="00E134B3" w:rsidRPr="006F4732">
        <w:rPr>
          <w:color w:val="000000"/>
          <w:sz w:val="22"/>
          <w:szCs w:val="22"/>
        </w:rPr>
        <w:t xml:space="preserve"> сельское поселение </w:t>
      </w:r>
      <w:proofErr w:type="spellStart"/>
      <w:r w:rsidRPr="006F4732">
        <w:rPr>
          <w:color w:val="000000"/>
          <w:sz w:val="22"/>
          <w:szCs w:val="22"/>
        </w:rPr>
        <w:t>Волосовск</w:t>
      </w:r>
      <w:r w:rsidR="00E134B3" w:rsidRPr="006F4732">
        <w:rPr>
          <w:color w:val="000000"/>
          <w:sz w:val="22"/>
          <w:szCs w:val="22"/>
        </w:rPr>
        <w:t>ого</w:t>
      </w:r>
      <w:proofErr w:type="spellEnd"/>
      <w:r w:rsidRPr="006F4732">
        <w:rPr>
          <w:color w:val="000000"/>
          <w:sz w:val="22"/>
          <w:szCs w:val="22"/>
        </w:rPr>
        <w:t xml:space="preserve"> муниципальн</w:t>
      </w:r>
      <w:r w:rsidR="00E134B3" w:rsidRPr="006F4732">
        <w:rPr>
          <w:color w:val="000000"/>
          <w:sz w:val="22"/>
          <w:szCs w:val="22"/>
        </w:rPr>
        <w:t>ого</w:t>
      </w:r>
      <w:r w:rsidRPr="006F4732">
        <w:rPr>
          <w:color w:val="000000"/>
          <w:sz w:val="22"/>
          <w:szCs w:val="22"/>
        </w:rPr>
        <w:t xml:space="preserve"> район Ленинградской области </w:t>
      </w:r>
      <w:r w:rsidRPr="005D4E9A">
        <w:rPr>
          <w:sz w:val="22"/>
          <w:szCs w:val="22"/>
        </w:rPr>
        <w:t xml:space="preserve">от </w:t>
      </w:r>
      <w:r w:rsidR="00B43E01">
        <w:rPr>
          <w:sz w:val="22"/>
          <w:szCs w:val="22"/>
        </w:rPr>
        <w:t xml:space="preserve">25.05.2023 </w:t>
      </w:r>
      <w:r w:rsidR="005D4E9A" w:rsidRPr="005D4E9A">
        <w:rPr>
          <w:sz w:val="22"/>
          <w:szCs w:val="22"/>
        </w:rPr>
        <w:t>г.</w:t>
      </w:r>
      <w:r w:rsidRPr="005D4E9A">
        <w:rPr>
          <w:sz w:val="22"/>
          <w:szCs w:val="22"/>
        </w:rPr>
        <w:t xml:space="preserve"> № </w:t>
      </w:r>
      <w:r w:rsidR="00EF6D2C">
        <w:rPr>
          <w:sz w:val="22"/>
          <w:szCs w:val="22"/>
        </w:rPr>
        <w:t>1</w:t>
      </w:r>
      <w:r w:rsidR="00B43E01">
        <w:rPr>
          <w:sz w:val="22"/>
          <w:szCs w:val="22"/>
        </w:rPr>
        <w:t>5</w:t>
      </w:r>
      <w:r w:rsidR="005F2AF2">
        <w:rPr>
          <w:sz w:val="22"/>
          <w:szCs w:val="22"/>
        </w:rPr>
        <w:t>5</w:t>
      </w:r>
      <w:r w:rsidRPr="005D4E9A">
        <w:rPr>
          <w:sz w:val="22"/>
          <w:szCs w:val="22"/>
        </w:rPr>
        <w:t xml:space="preserve"> «Об условиях приватизации </w:t>
      </w:r>
      <w:r w:rsidR="00EF6D2C">
        <w:rPr>
          <w:sz w:val="22"/>
          <w:szCs w:val="22"/>
        </w:rPr>
        <w:t>здания</w:t>
      </w:r>
      <w:r w:rsidR="005F2AF2">
        <w:rPr>
          <w:sz w:val="22"/>
          <w:szCs w:val="22"/>
        </w:rPr>
        <w:t xml:space="preserve"> бани</w:t>
      </w:r>
      <w:r w:rsidR="00EF6D2C">
        <w:rPr>
          <w:sz w:val="22"/>
          <w:szCs w:val="22"/>
        </w:rPr>
        <w:t xml:space="preserve"> </w:t>
      </w:r>
      <w:r w:rsidR="005D4E9A" w:rsidRPr="005D4E9A">
        <w:rPr>
          <w:sz w:val="22"/>
          <w:szCs w:val="22"/>
        </w:rPr>
        <w:t xml:space="preserve">и земельного участка по адресу: Ленинградская область, </w:t>
      </w:r>
      <w:proofErr w:type="spellStart"/>
      <w:r w:rsidR="005D4E9A" w:rsidRPr="005D4E9A">
        <w:rPr>
          <w:sz w:val="22"/>
          <w:szCs w:val="22"/>
        </w:rPr>
        <w:t>Волосовский</w:t>
      </w:r>
      <w:proofErr w:type="spellEnd"/>
      <w:r w:rsidR="00EF6D2C">
        <w:rPr>
          <w:sz w:val="22"/>
          <w:szCs w:val="22"/>
        </w:rPr>
        <w:t xml:space="preserve"> муниципальный район, </w:t>
      </w:r>
      <w:proofErr w:type="spellStart"/>
      <w:r w:rsidR="00EF6D2C">
        <w:rPr>
          <w:sz w:val="22"/>
          <w:szCs w:val="22"/>
        </w:rPr>
        <w:t>Калитинское</w:t>
      </w:r>
      <w:proofErr w:type="spellEnd"/>
      <w:r w:rsidR="00EF6D2C">
        <w:rPr>
          <w:sz w:val="22"/>
          <w:szCs w:val="22"/>
        </w:rPr>
        <w:t xml:space="preserve"> сельское поселение, </w:t>
      </w:r>
      <w:r w:rsidR="005F2AF2">
        <w:rPr>
          <w:sz w:val="22"/>
          <w:szCs w:val="22"/>
        </w:rPr>
        <w:t xml:space="preserve">поселок </w:t>
      </w:r>
      <w:proofErr w:type="spellStart"/>
      <w:r w:rsidR="005F2AF2">
        <w:rPr>
          <w:sz w:val="22"/>
          <w:szCs w:val="22"/>
        </w:rPr>
        <w:t>Калитино</w:t>
      </w:r>
      <w:proofErr w:type="spellEnd"/>
      <w:r w:rsidR="005F2AF2">
        <w:rPr>
          <w:sz w:val="22"/>
          <w:szCs w:val="22"/>
        </w:rPr>
        <w:t>, д. 25, корп.1</w:t>
      </w:r>
      <w:r w:rsidRPr="005D4E9A">
        <w:rPr>
          <w:sz w:val="22"/>
          <w:szCs w:val="22"/>
        </w:rPr>
        <w:t>».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Наименование и характеристика имущества:</w:t>
      </w:r>
    </w:p>
    <w:p w:rsidR="00FA01A8" w:rsidRDefault="00F30982" w:rsidP="005F2AF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5F2AF2">
        <w:rPr>
          <w:color w:val="000000"/>
          <w:sz w:val="22"/>
          <w:szCs w:val="22"/>
        </w:rPr>
        <w:t>З</w:t>
      </w:r>
      <w:r w:rsidR="00EF6D2C">
        <w:rPr>
          <w:color w:val="000000"/>
          <w:sz w:val="22"/>
          <w:szCs w:val="22"/>
        </w:rPr>
        <w:t>дание</w:t>
      </w:r>
      <w:r w:rsidR="005F2AF2">
        <w:rPr>
          <w:color w:val="000000"/>
          <w:sz w:val="22"/>
          <w:szCs w:val="22"/>
        </w:rPr>
        <w:t xml:space="preserve"> бани </w:t>
      </w:r>
      <w:r w:rsidR="00C30603">
        <w:rPr>
          <w:sz w:val="22"/>
          <w:szCs w:val="22"/>
        </w:rPr>
        <w:t>с кадастровым номер</w:t>
      </w:r>
      <w:r w:rsidR="00D500D9">
        <w:rPr>
          <w:sz w:val="22"/>
          <w:szCs w:val="22"/>
        </w:rPr>
        <w:t>ом</w:t>
      </w:r>
      <w:r w:rsidR="00C30603">
        <w:rPr>
          <w:sz w:val="22"/>
          <w:szCs w:val="22"/>
        </w:rPr>
        <w:t xml:space="preserve"> </w:t>
      </w:r>
      <w:r w:rsidR="005F2AF2">
        <w:rPr>
          <w:sz w:val="22"/>
          <w:szCs w:val="22"/>
        </w:rPr>
        <w:t>47:22:0630001:23</w:t>
      </w:r>
      <w:r w:rsidR="00C30603">
        <w:rPr>
          <w:sz w:val="22"/>
          <w:szCs w:val="22"/>
        </w:rPr>
        <w:t xml:space="preserve">, </w:t>
      </w:r>
      <w:r w:rsidR="00DD067F">
        <w:rPr>
          <w:color w:val="000000"/>
          <w:sz w:val="22"/>
          <w:szCs w:val="22"/>
        </w:rPr>
        <w:t>назначение: нежилое</w:t>
      </w:r>
      <w:r w:rsidR="005F2AF2">
        <w:rPr>
          <w:color w:val="000000"/>
          <w:sz w:val="22"/>
          <w:szCs w:val="22"/>
        </w:rPr>
        <w:t>, 1 - этажное</w:t>
      </w:r>
      <w:r w:rsidR="00DD067F">
        <w:rPr>
          <w:color w:val="000000"/>
          <w:sz w:val="22"/>
          <w:szCs w:val="22"/>
        </w:rPr>
        <w:t xml:space="preserve">, </w:t>
      </w:r>
      <w:r w:rsidR="00D500D9">
        <w:rPr>
          <w:color w:val="000000"/>
          <w:sz w:val="22"/>
          <w:szCs w:val="22"/>
        </w:rPr>
        <w:t xml:space="preserve">общая </w:t>
      </w:r>
      <w:r w:rsidR="00D500D9">
        <w:rPr>
          <w:sz w:val="22"/>
          <w:szCs w:val="22"/>
        </w:rPr>
        <w:t xml:space="preserve">площадь </w:t>
      </w:r>
      <w:r w:rsidR="005F2AF2">
        <w:rPr>
          <w:sz w:val="22"/>
          <w:szCs w:val="22"/>
        </w:rPr>
        <w:t>366,3</w:t>
      </w:r>
      <w:r w:rsidR="00B43E01">
        <w:rPr>
          <w:sz w:val="22"/>
          <w:szCs w:val="22"/>
        </w:rPr>
        <w:t xml:space="preserve"> </w:t>
      </w:r>
      <w:proofErr w:type="spellStart"/>
      <w:r w:rsidR="00D500D9">
        <w:rPr>
          <w:sz w:val="22"/>
          <w:szCs w:val="22"/>
        </w:rPr>
        <w:t>кв.м</w:t>
      </w:r>
      <w:proofErr w:type="spellEnd"/>
      <w:r w:rsidR="00D500D9">
        <w:rPr>
          <w:sz w:val="22"/>
          <w:szCs w:val="22"/>
        </w:rPr>
        <w:t xml:space="preserve">., </w:t>
      </w:r>
      <w:r w:rsidR="00FA01A8">
        <w:rPr>
          <w:color w:val="000000"/>
          <w:sz w:val="22"/>
          <w:szCs w:val="22"/>
        </w:rPr>
        <w:t xml:space="preserve">адрес объекта: Ленинградская область, </w:t>
      </w:r>
      <w:proofErr w:type="spellStart"/>
      <w:r w:rsidR="00FA01A8">
        <w:rPr>
          <w:color w:val="000000"/>
          <w:sz w:val="22"/>
          <w:szCs w:val="22"/>
        </w:rPr>
        <w:t>Волосовский</w:t>
      </w:r>
      <w:proofErr w:type="spellEnd"/>
      <w:r w:rsidR="00FA01A8">
        <w:rPr>
          <w:color w:val="000000"/>
          <w:sz w:val="22"/>
          <w:szCs w:val="22"/>
        </w:rPr>
        <w:t xml:space="preserve"> район, </w:t>
      </w:r>
      <w:r w:rsidR="005F2AF2">
        <w:rPr>
          <w:sz w:val="22"/>
          <w:szCs w:val="22"/>
        </w:rPr>
        <w:t xml:space="preserve">поселок </w:t>
      </w:r>
      <w:proofErr w:type="spellStart"/>
      <w:r w:rsidR="005F2AF2">
        <w:rPr>
          <w:sz w:val="22"/>
          <w:szCs w:val="22"/>
        </w:rPr>
        <w:t>Калитино</w:t>
      </w:r>
      <w:proofErr w:type="spellEnd"/>
      <w:r w:rsidR="005F2AF2">
        <w:rPr>
          <w:sz w:val="22"/>
          <w:szCs w:val="22"/>
        </w:rPr>
        <w:t>, д. 25, корп.1</w:t>
      </w:r>
      <w:r w:rsidR="00FA01A8">
        <w:rPr>
          <w:color w:val="000000"/>
          <w:sz w:val="22"/>
          <w:szCs w:val="22"/>
        </w:rPr>
        <w:t>;</w:t>
      </w:r>
    </w:p>
    <w:p w:rsidR="00EF6D2C" w:rsidRPr="005D4E9A" w:rsidRDefault="00F30982" w:rsidP="00EF6D2C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FA01A8">
        <w:rPr>
          <w:color w:val="000000"/>
          <w:sz w:val="22"/>
          <w:szCs w:val="22"/>
        </w:rPr>
        <w:t xml:space="preserve">Земельный участок площадью </w:t>
      </w:r>
      <w:r w:rsidR="00EF6D2C">
        <w:rPr>
          <w:color w:val="000000"/>
          <w:sz w:val="22"/>
          <w:szCs w:val="22"/>
        </w:rPr>
        <w:t xml:space="preserve"> </w:t>
      </w:r>
      <w:r w:rsidR="00B43E01">
        <w:rPr>
          <w:color w:val="000000"/>
          <w:sz w:val="22"/>
          <w:szCs w:val="22"/>
        </w:rPr>
        <w:t>2</w:t>
      </w:r>
      <w:r w:rsidR="005F2AF2">
        <w:rPr>
          <w:color w:val="000000"/>
          <w:sz w:val="22"/>
          <w:szCs w:val="22"/>
        </w:rPr>
        <w:t>357</w:t>
      </w:r>
      <w:r w:rsidR="00FA01A8">
        <w:rPr>
          <w:color w:val="000000"/>
          <w:sz w:val="22"/>
          <w:szCs w:val="22"/>
        </w:rPr>
        <w:t xml:space="preserve"> </w:t>
      </w:r>
      <w:proofErr w:type="spellStart"/>
      <w:r w:rsidR="00FA01A8">
        <w:rPr>
          <w:color w:val="000000"/>
          <w:sz w:val="22"/>
          <w:szCs w:val="22"/>
        </w:rPr>
        <w:t>кв.м</w:t>
      </w:r>
      <w:proofErr w:type="spellEnd"/>
      <w:r w:rsidR="00FA01A8">
        <w:rPr>
          <w:color w:val="000000"/>
          <w:sz w:val="22"/>
          <w:szCs w:val="22"/>
        </w:rPr>
        <w:t>.</w:t>
      </w:r>
      <w:r w:rsidR="00D500D9">
        <w:rPr>
          <w:color w:val="000000"/>
          <w:sz w:val="22"/>
          <w:szCs w:val="22"/>
        </w:rPr>
        <w:t>,</w:t>
      </w:r>
      <w:r w:rsidR="00FA01A8">
        <w:rPr>
          <w:color w:val="000000"/>
          <w:sz w:val="22"/>
          <w:szCs w:val="22"/>
        </w:rPr>
        <w:t xml:space="preserve"> кадастровый номер </w:t>
      </w:r>
      <w:r w:rsidR="005F2AF2">
        <w:rPr>
          <w:sz w:val="22"/>
          <w:szCs w:val="22"/>
        </w:rPr>
        <w:t>47:22:0630005:252</w:t>
      </w:r>
      <w:r w:rsidR="005F2AF2">
        <w:rPr>
          <w:color w:val="000000"/>
          <w:sz w:val="22"/>
          <w:szCs w:val="22"/>
        </w:rPr>
        <w:t xml:space="preserve"> </w:t>
      </w:r>
      <w:r w:rsidR="00FA01A8">
        <w:rPr>
          <w:color w:val="000000"/>
          <w:sz w:val="22"/>
          <w:szCs w:val="22"/>
        </w:rPr>
        <w:t xml:space="preserve">(категория земель - земли населенных пунктов, разрешенное использование – </w:t>
      </w:r>
      <w:r w:rsidR="005F2AF2">
        <w:rPr>
          <w:color w:val="000000"/>
          <w:sz w:val="22"/>
          <w:szCs w:val="22"/>
        </w:rPr>
        <w:t>коммунальное обслуживание</w:t>
      </w:r>
      <w:r w:rsidR="00FA01A8">
        <w:rPr>
          <w:color w:val="000000"/>
          <w:sz w:val="22"/>
          <w:szCs w:val="22"/>
        </w:rPr>
        <w:t xml:space="preserve">) адрес объекта: Ленинградская область, </w:t>
      </w:r>
      <w:proofErr w:type="spellStart"/>
      <w:r w:rsidR="00FA01A8">
        <w:rPr>
          <w:color w:val="000000"/>
          <w:sz w:val="22"/>
          <w:szCs w:val="22"/>
        </w:rPr>
        <w:t>Волосовский</w:t>
      </w:r>
      <w:proofErr w:type="spellEnd"/>
      <w:r w:rsidR="00FA01A8">
        <w:rPr>
          <w:color w:val="000000"/>
          <w:sz w:val="22"/>
          <w:szCs w:val="22"/>
        </w:rPr>
        <w:t xml:space="preserve"> </w:t>
      </w:r>
      <w:r w:rsidR="00EF6D2C">
        <w:rPr>
          <w:sz w:val="22"/>
          <w:szCs w:val="22"/>
        </w:rPr>
        <w:t xml:space="preserve">муниципальный район, </w:t>
      </w:r>
      <w:proofErr w:type="spellStart"/>
      <w:r w:rsidR="00EF6D2C">
        <w:rPr>
          <w:sz w:val="22"/>
          <w:szCs w:val="22"/>
        </w:rPr>
        <w:t>Калитинское</w:t>
      </w:r>
      <w:proofErr w:type="spellEnd"/>
      <w:r w:rsidR="00EF6D2C">
        <w:rPr>
          <w:sz w:val="22"/>
          <w:szCs w:val="22"/>
        </w:rPr>
        <w:t xml:space="preserve"> сельское поселение, </w:t>
      </w:r>
      <w:r w:rsidR="005F2AF2">
        <w:rPr>
          <w:sz w:val="22"/>
          <w:szCs w:val="22"/>
        </w:rPr>
        <w:t xml:space="preserve">поселок </w:t>
      </w:r>
      <w:proofErr w:type="spellStart"/>
      <w:r w:rsidR="005F2AF2">
        <w:rPr>
          <w:sz w:val="22"/>
          <w:szCs w:val="22"/>
        </w:rPr>
        <w:t>Калитино</w:t>
      </w:r>
      <w:proofErr w:type="spellEnd"/>
      <w:r w:rsidR="00EF6D2C" w:rsidRPr="005D4E9A">
        <w:rPr>
          <w:sz w:val="22"/>
          <w:szCs w:val="22"/>
        </w:rPr>
        <w:t>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Способ приватизации: продажа муниципального имущества на аукционе в электронной форме.</w:t>
      </w:r>
    </w:p>
    <w:p w:rsidR="00EF6D2C" w:rsidRDefault="003104AF" w:rsidP="00DD70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Начальная цена продажи имущества, шаг аукциона: начальная цена продажи </w:t>
      </w:r>
      <w:r w:rsidR="00CA717E" w:rsidRPr="006F4732">
        <w:rPr>
          <w:color w:val="000000"/>
          <w:sz w:val="22"/>
          <w:szCs w:val="22"/>
        </w:rPr>
        <w:t>–</w:t>
      </w:r>
      <w:r w:rsidRPr="006F4732">
        <w:rPr>
          <w:color w:val="000000"/>
          <w:sz w:val="22"/>
          <w:szCs w:val="22"/>
        </w:rPr>
        <w:t xml:space="preserve"> </w:t>
      </w:r>
      <w:r w:rsidR="00BA1580">
        <w:rPr>
          <w:sz w:val="22"/>
          <w:szCs w:val="22"/>
        </w:rPr>
        <w:t>2 350 362</w:t>
      </w:r>
      <w:r w:rsidR="00BA1580" w:rsidRPr="00CD27D0">
        <w:rPr>
          <w:sz w:val="22"/>
          <w:szCs w:val="22"/>
        </w:rPr>
        <w:t xml:space="preserve"> (</w:t>
      </w:r>
      <w:r w:rsidR="00BA1580">
        <w:rPr>
          <w:sz w:val="22"/>
          <w:szCs w:val="22"/>
        </w:rPr>
        <w:t>два миллиона триста пятьдесят тысяч триста шестьдесят два)</w:t>
      </w:r>
      <w:r w:rsidR="00BA1580" w:rsidRPr="00CD27D0">
        <w:rPr>
          <w:sz w:val="22"/>
          <w:szCs w:val="22"/>
        </w:rPr>
        <w:t xml:space="preserve"> рубл</w:t>
      </w:r>
      <w:r w:rsidR="00BA1580">
        <w:rPr>
          <w:sz w:val="22"/>
          <w:szCs w:val="22"/>
        </w:rPr>
        <w:t>я</w:t>
      </w:r>
      <w:r w:rsidR="00BA1580" w:rsidRPr="00CD27D0">
        <w:rPr>
          <w:sz w:val="22"/>
          <w:szCs w:val="22"/>
        </w:rPr>
        <w:t xml:space="preserve"> без учета НДС</w:t>
      </w:r>
      <w:r w:rsidRPr="006F4732">
        <w:rPr>
          <w:color w:val="000000"/>
          <w:sz w:val="22"/>
          <w:szCs w:val="22"/>
        </w:rPr>
        <w:t xml:space="preserve">. </w:t>
      </w:r>
    </w:p>
    <w:p w:rsidR="003104AF" w:rsidRPr="006F4732" w:rsidRDefault="003104AF" w:rsidP="00DD70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«Шаг аукциона» установлен в размере </w:t>
      </w:r>
      <w:r w:rsidR="00BA1580">
        <w:rPr>
          <w:sz w:val="22"/>
          <w:szCs w:val="22"/>
        </w:rPr>
        <w:t>117 518 рублей 10 копеек</w:t>
      </w:r>
      <w:r w:rsidR="00BA1580" w:rsidRPr="00CD27D0">
        <w:rPr>
          <w:sz w:val="22"/>
          <w:szCs w:val="22"/>
        </w:rPr>
        <w:t xml:space="preserve"> (</w:t>
      </w:r>
      <w:r w:rsidR="00BA1580">
        <w:rPr>
          <w:sz w:val="22"/>
          <w:szCs w:val="22"/>
        </w:rPr>
        <w:t>сто семнадцать тысяч пятьсот восемнадцать</w:t>
      </w:r>
      <w:r w:rsidR="00BA1580" w:rsidRPr="00CD27D0">
        <w:rPr>
          <w:sz w:val="22"/>
          <w:szCs w:val="22"/>
        </w:rPr>
        <w:t>) рублей</w:t>
      </w:r>
      <w:r w:rsidR="00BA1580">
        <w:rPr>
          <w:sz w:val="22"/>
          <w:szCs w:val="22"/>
        </w:rPr>
        <w:t xml:space="preserve"> 10 копеек</w:t>
      </w:r>
      <w:r w:rsidRPr="006F4732">
        <w:rPr>
          <w:color w:val="000000"/>
          <w:sz w:val="22"/>
          <w:szCs w:val="22"/>
        </w:rPr>
        <w:t>.</w:t>
      </w:r>
    </w:p>
    <w:p w:rsidR="003104AF" w:rsidRPr="006F4732" w:rsidRDefault="003104AF" w:rsidP="00DD70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Существенным условием аукциона является обязанность победителя сверх установленной по итогам аукциона цены за имущество в десятидневный срок после подписания договора купли-продажи возместить организатору торгов затраты по оценке имущества в размере </w:t>
      </w:r>
      <w:r w:rsidR="00EF6D2C">
        <w:rPr>
          <w:color w:val="000000"/>
          <w:sz w:val="22"/>
          <w:szCs w:val="22"/>
        </w:rPr>
        <w:t>2</w:t>
      </w:r>
      <w:r w:rsidR="00BA1580">
        <w:rPr>
          <w:color w:val="000000"/>
          <w:sz w:val="22"/>
          <w:szCs w:val="22"/>
        </w:rPr>
        <w:t>2</w:t>
      </w:r>
      <w:r w:rsidR="00D500D9">
        <w:rPr>
          <w:color w:val="000000"/>
          <w:sz w:val="22"/>
          <w:szCs w:val="22"/>
        </w:rPr>
        <w:t xml:space="preserve"> 0</w:t>
      </w:r>
      <w:r w:rsidR="00582205">
        <w:rPr>
          <w:color w:val="000000"/>
          <w:sz w:val="22"/>
          <w:szCs w:val="22"/>
        </w:rPr>
        <w:t>00</w:t>
      </w:r>
      <w:r w:rsidRPr="00C30603">
        <w:rPr>
          <w:color w:val="FF0000"/>
          <w:sz w:val="22"/>
          <w:szCs w:val="22"/>
        </w:rPr>
        <w:t xml:space="preserve"> </w:t>
      </w:r>
      <w:r w:rsidRPr="00582205">
        <w:rPr>
          <w:sz w:val="22"/>
          <w:szCs w:val="22"/>
        </w:rPr>
        <w:t>(</w:t>
      </w:r>
      <w:r w:rsidR="00EF6D2C">
        <w:rPr>
          <w:sz w:val="22"/>
          <w:szCs w:val="22"/>
        </w:rPr>
        <w:t>двадцать</w:t>
      </w:r>
      <w:r w:rsidR="00D500D9">
        <w:rPr>
          <w:sz w:val="22"/>
          <w:szCs w:val="22"/>
        </w:rPr>
        <w:t xml:space="preserve"> </w:t>
      </w:r>
      <w:r w:rsidR="00BA1580">
        <w:rPr>
          <w:sz w:val="22"/>
          <w:szCs w:val="22"/>
        </w:rPr>
        <w:t xml:space="preserve">две </w:t>
      </w:r>
      <w:r w:rsidR="00D500D9">
        <w:rPr>
          <w:sz w:val="22"/>
          <w:szCs w:val="22"/>
        </w:rPr>
        <w:t>тысяч</w:t>
      </w:r>
      <w:r w:rsidR="00BA1580">
        <w:rPr>
          <w:sz w:val="22"/>
          <w:szCs w:val="22"/>
        </w:rPr>
        <w:t>и</w:t>
      </w:r>
      <w:r w:rsidRPr="00582205">
        <w:rPr>
          <w:sz w:val="22"/>
          <w:szCs w:val="22"/>
        </w:rPr>
        <w:t>) рублей</w:t>
      </w:r>
      <w:r w:rsidRPr="00C30603">
        <w:rPr>
          <w:color w:val="FF0000"/>
          <w:sz w:val="22"/>
          <w:szCs w:val="22"/>
        </w:rPr>
        <w:t xml:space="preserve"> </w:t>
      </w:r>
      <w:r w:rsidRPr="006F4732">
        <w:rPr>
          <w:color w:val="000000"/>
          <w:sz w:val="22"/>
          <w:szCs w:val="22"/>
        </w:rPr>
        <w:t>путем перечисления денежных средств по следующим реквизитам:</w:t>
      </w:r>
    </w:p>
    <w:p w:rsidR="003104AF" w:rsidRPr="00683F84" w:rsidRDefault="003104AF" w:rsidP="00D500D9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83F84">
        <w:rPr>
          <w:sz w:val="22"/>
          <w:szCs w:val="22"/>
        </w:rPr>
        <w:t>Получатель: УФК по Ленинградской области (</w:t>
      </w:r>
      <w:r w:rsidR="00683F84" w:rsidRPr="00683F84">
        <w:rPr>
          <w:sz w:val="22"/>
          <w:szCs w:val="22"/>
        </w:rPr>
        <w:t>Администрация Калитинского сельского поселения</w:t>
      </w:r>
      <w:r w:rsidR="00337D24">
        <w:rPr>
          <w:sz w:val="22"/>
          <w:szCs w:val="22"/>
        </w:rPr>
        <w:t>, 04453000680</w:t>
      </w:r>
      <w:r w:rsidRPr="00683F84">
        <w:rPr>
          <w:sz w:val="22"/>
          <w:szCs w:val="22"/>
        </w:rPr>
        <w:t>)</w:t>
      </w:r>
      <w:r w:rsidR="00D500D9">
        <w:rPr>
          <w:sz w:val="22"/>
          <w:szCs w:val="22"/>
        </w:rPr>
        <w:t xml:space="preserve"> </w:t>
      </w:r>
      <w:r w:rsidRPr="00683F84">
        <w:rPr>
          <w:sz w:val="22"/>
          <w:szCs w:val="22"/>
        </w:rPr>
        <w:t>ИНН 4717008</w:t>
      </w:r>
      <w:r w:rsidR="00683F84" w:rsidRPr="00683F84">
        <w:rPr>
          <w:sz w:val="22"/>
          <w:szCs w:val="22"/>
        </w:rPr>
        <w:t>402</w:t>
      </w:r>
      <w:r w:rsidRPr="00683F84">
        <w:rPr>
          <w:sz w:val="22"/>
          <w:szCs w:val="22"/>
        </w:rPr>
        <w:t xml:space="preserve"> КПП 470501001</w:t>
      </w:r>
    </w:p>
    <w:p w:rsidR="003104AF" w:rsidRPr="00683F84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Банк получателя: </w:t>
      </w:r>
      <w:proofErr w:type="gramStart"/>
      <w:r w:rsidR="00977705">
        <w:rPr>
          <w:sz w:val="22"/>
          <w:szCs w:val="22"/>
        </w:rPr>
        <w:t>СЕВЕРО-ЗАПАДНОЕ</w:t>
      </w:r>
      <w:proofErr w:type="gramEnd"/>
      <w:r w:rsidR="00977705">
        <w:rPr>
          <w:sz w:val="22"/>
          <w:szCs w:val="22"/>
        </w:rPr>
        <w:t xml:space="preserve"> ГУ БАНКА РОССИИ</w:t>
      </w:r>
      <w:r w:rsidR="00337D24" w:rsidRPr="00337D24">
        <w:rPr>
          <w:sz w:val="22"/>
          <w:szCs w:val="22"/>
        </w:rPr>
        <w:t>// УФК по Ленинградской области</w:t>
      </w:r>
      <w:r w:rsidRPr="00683F84">
        <w:rPr>
          <w:sz w:val="22"/>
          <w:szCs w:val="22"/>
        </w:rPr>
        <w:t xml:space="preserve"> </w:t>
      </w:r>
      <w:r w:rsidR="00977705">
        <w:rPr>
          <w:sz w:val="22"/>
          <w:szCs w:val="22"/>
        </w:rPr>
        <w:t xml:space="preserve">    </w:t>
      </w:r>
      <w:r w:rsidRPr="00683F84">
        <w:rPr>
          <w:sz w:val="22"/>
          <w:szCs w:val="22"/>
        </w:rPr>
        <w:t>г. Санкт-Петербург БИК 0</w:t>
      </w:r>
      <w:r w:rsidR="00977705">
        <w:rPr>
          <w:sz w:val="22"/>
          <w:szCs w:val="22"/>
        </w:rPr>
        <w:t>44030098</w:t>
      </w:r>
    </w:p>
    <w:p w:rsidR="003104AF" w:rsidRDefault="00337D24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Казначейский </w:t>
      </w:r>
      <w:r w:rsidR="00132115" w:rsidRPr="00683F84">
        <w:rPr>
          <w:sz w:val="22"/>
          <w:szCs w:val="22"/>
        </w:rPr>
        <w:t>счет</w:t>
      </w:r>
      <w:r w:rsidR="00132115">
        <w:rPr>
          <w:sz w:val="22"/>
          <w:szCs w:val="22"/>
        </w:rPr>
        <w:t xml:space="preserve"> </w:t>
      </w:r>
      <w:r>
        <w:rPr>
          <w:sz w:val="22"/>
          <w:szCs w:val="22"/>
        </w:rPr>
        <w:t>(р</w:t>
      </w:r>
      <w:r w:rsidR="003104AF" w:rsidRPr="00683F84">
        <w:rPr>
          <w:sz w:val="22"/>
          <w:szCs w:val="22"/>
        </w:rPr>
        <w:t>асчетный</w:t>
      </w:r>
      <w:r>
        <w:rPr>
          <w:sz w:val="22"/>
          <w:szCs w:val="22"/>
        </w:rPr>
        <w:t>)</w:t>
      </w:r>
      <w:r w:rsidR="003104AF" w:rsidRPr="00683F84">
        <w:rPr>
          <w:sz w:val="22"/>
          <w:szCs w:val="22"/>
        </w:rPr>
        <w:t xml:space="preserve">: </w:t>
      </w:r>
      <w:r w:rsidRPr="00337D24">
        <w:rPr>
          <w:sz w:val="22"/>
          <w:szCs w:val="22"/>
        </w:rPr>
        <w:t>03100643000000014500</w:t>
      </w:r>
    </w:p>
    <w:p w:rsidR="00337D24" w:rsidRPr="00337D24" w:rsidRDefault="00337D24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Единый казначейский счет (корсчет) </w:t>
      </w:r>
      <w:r w:rsidRPr="00337D24">
        <w:rPr>
          <w:sz w:val="22"/>
          <w:szCs w:val="22"/>
        </w:rPr>
        <w:t>401028107453700000</w:t>
      </w:r>
      <w:r w:rsidR="00977705">
        <w:rPr>
          <w:sz w:val="22"/>
          <w:szCs w:val="22"/>
        </w:rPr>
        <w:t>98</w:t>
      </w:r>
    </w:p>
    <w:p w:rsidR="003104AF" w:rsidRPr="00683F84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Код бюджетной классификации: </w:t>
      </w:r>
      <w:r w:rsidR="00683F84" w:rsidRPr="00F63E77">
        <w:rPr>
          <w:sz w:val="22"/>
          <w:szCs w:val="22"/>
        </w:rPr>
        <w:t xml:space="preserve">01011302995100000130 </w:t>
      </w:r>
      <w:r w:rsidR="00683F84" w:rsidRPr="00683F84">
        <w:rPr>
          <w:sz w:val="22"/>
          <w:szCs w:val="22"/>
        </w:rPr>
        <w:t>О</w:t>
      </w:r>
      <w:r w:rsidRPr="00683F84">
        <w:rPr>
          <w:sz w:val="22"/>
          <w:szCs w:val="22"/>
        </w:rPr>
        <w:t>КТМО 41606</w:t>
      </w:r>
      <w:r w:rsidR="00683F84" w:rsidRPr="00683F84">
        <w:rPr>
          <w:sz w:val="22"/>
          <w:szCs w:val="22"/>
        </w:rPr>
        <w:t>420</w:t>
      </w:r>
    </w:p>
    <w:p w:rsidR="003104AF" w:rsidRPr="006F4732" w:rsidRDefault="003104AF" w:rsidP="00D500D9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F4732">
        <w:rPr>
          <w:sz w:val="22"/>
          <w:szCs w:val="22"/>
        </w:rPr>
        <w:t>Назначение платежа: Доходы от компенсации затрат бюджета муниципального</w:t>
      </w:r>
      <w:r w:rsidR="00F96DEA" w:rsidRPr="006F4732">
        <w:rPr>
          <w:sz w:val="22"/>
          <w:szCs w:val="22"/>
        </w:rPr>
        <w:t xml:space="preserve"> образования</w:t>
      </w:r>
      <w:r w:rsidRPr="006F4732">
        <w:rPr>
          <w:sz w:val="22"/>
          <w:szCs w:val="22"/>
        </w:rPr>
        <w:t xml:space="preserve"> согласно договору купли-продажи муниципального имущества № ___ от ___________ 202</w:t>
      </w:r>
      <w:r w:rsidR="00977705">
        <w:rPr>
          <w:sz w:val="22"/>
          <w:szCs w:val="22"/>
        </w:rPr>
        <w:t>3</w:t>
      </w:r>
      <w:r w:rsidRPr="006F4732">
        <w:rPr>
          <w:sz w:val="22"/>
          <w:szCs w:val="22"/>
        </w:rPr>
        <w:t xml:space="preserve"> г. Без НДС.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Условия и сроки платежа, реквизиты: АМО </w:t>
      </w:r>
      <w:proofErr w:type="spellStart"/>
      <w:r w:rsidR="00CA717E" w:rsidRPr="006F4732">
        <w:rPr>
          <w:color w:val="000000"/>
          <w:sz w:val="22"/>
          <w:szCs w:val="22"/>
        </w:rPr>
        <w:t>Калитинское</w:t>
      </w:r>
      <w:proofErr w:type="spellEnd"/>
      <w:r w:rsidR="00CA717E" w:rsidRPr="006F4732">
        <w:rPr>
          <w:color w:val="000000"/>
          <w:sz w:val="22"/>
          <w:szCs w:val="22"/>
        </w:rPr>
        <w:t xml:space="preserve"> сельское поселение </w:t>
      </w:r>
      <w:proofErr w:type="spellStart"/>
      <w:r w:rsidRPr="006F4732">
        <w:rPr>
          <w:color w:val="000000"/>
          <w:sz w:val="22"/>
          <w:szCs w:val="22"/>
        </w:rPr>
        <w:t>Волосовск</w:t>
      </w:r>
      <w:r w:rsidR="00CA717E" w:rsidRPr="006F4732">
        <w:rPr>
          <w:color w:val="000000"/>
          <w:sz w:val="22"/>
          <w:szCs w:val="22"/>
        </w:rPr>
        <w:t>ого</w:t>
      </w:r>
      <w:proofErr w:type="spellEnd"/>
      <w:r w:rsidRPr="006F4732">
        <w:rPr>
          <w:color w:val="000000"/>
          <w:sz w:val="22"/>
          <w:szCs w:val="22"/>
        </w:rPr>
        <w:t xml:space="preserve"> муниципальн</w:t>
      </w:r>
      <w:r w:rsidR="00CA717E" w:rsidRPr="006F4732">
        <w:rPr>
          <w:color w:val="000000"/>
          <w:sz w:val="22"/>
          <w:szCs w:val="22"/>
        </w:rPr>
        <w:t>ого</w:t>
      </w:r>
      <w:r w:rsidRPr="006F4732">
        <w:rPr>
          <w:color w:val="000000"/>
          <w:sz w:val="22"/>
          <w:szCs w:val="22"/>
        </w:rPr>
        <w:t xml:space="preserve"> район</w:t>
      </w:r>
      <w:r w:rsidR="00CA717E" w:rsidRPr="006F4732">
        <w:rPr>
          <w:color w:val="000000"/>
          <w:sz w:val="22"/>
          <w:szCs w:val="22"/>
        </w:rPr>
        <w:t xml:space="preserve">а Ленинградской области </w:t>
      </w:r>
      <w:r w:rsidRPr="006F4732">
        <w:rPr>
          <w:color w:val="000000"/>
          <w:sz w:val="22"/>
          <w:szCs w:val="22"/>
        </w:rPr>
        <w:t>в течение пяти рабочих дней со дня подведения итогов аукциона в электронной форме с победителем заключает договор купли-продажи имущества. Оплата по договору купли-продажи осуществляется единовременно победителем продажи имущества в десятидневный срок после подписания договора купли-продажи. При уклонении покупателя от заключения в установленный срок договора купли-продажи имущества покупатель утрачивает право на заключение договора купли-продажи, задаток ему не возвращается.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F4732">
        <w:rPr>
          <w:sz w:val="22"/>
          <w:szCs w:val="22"/>
        </w:rPr>
        <w:lastRenderedPageBreak/>
        <w:t>Оплата приобретаемого на аукционе имущества производится путем перечисления денежных средств по следующим платежным реквизитам: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sz w:val="22"/>
          <w:szCs w:val="22"/>
        </w:rPr>
        <w:t>Получатель: УФК по Ленинградской области (</w:t>
      </w:r>
      <w:r w:rsidR="003D5D40" w:rsidRPr="00683F84">
        <w:rPr>
          <w:sz w:val="22"/>
          <w:szCs w:val="22"/>
        </w:rPr>
        <w:t xml:space="preserve">Администрация </w:t>
      </w:r>
      <w:proofErr w:type="spellStart"/>
      <w:r w:rsidR="003D5D40" w:rsidRPr="00683F84">
        <w:rPr>
          <w:sz w:val="22"/>
          <w:szCs w:val="22"/>
        </w:rPr>
        <w:t>Калитинского</w:t>
      </w:r>
      <w:proofErr w:type="spellEnd"/>
      <w:r w:rsidR="003D5D40" w:rsidRPr="00683F84">
        <w:rPr>
          <w:sz w:val="22"/>
          <w:szCs w:val="22"/>
        </w:rPr>
        <w:t xml:space="preserve"> сельского поселения</w:t>
      </w:r>
      <w:r w:rsidR="003D5D40">
        <w:rPr>
          <w:sz w:val="22"/>
          <w:szCs w:val="22"/>
        </w:rPr>
        <w:t xml:space="preserve">, </w:t>
      </w:r>
      <w:proofErr w:type="gramStart"/>
      <w:r w:rsidR="00977705">
        <w:rPr>
          <w:sz w:val="22"/>
          <w:szCs w:val="22"/>
        </w:rPr>
        <w:t>л</w:t>
      </w:r>
      <w:proofErr w:type="gramEnd"/>
      <w:r w:rsidR="00977705">
        <w:rPr>
          <w:sz w:val="22"/>
          <w:szCs w:val="22"/>
        </w:rPr>
        <w:t xml:space="preserve">/с </w:t>
      </w:r>
      <w:r w:rsidR="003D5D40">
        <w:rPr>
          <w:sz w:val="22"/>
          <w:szCs w:val="22"/>
        </w:rPr>
        <w:t>04453000680</w:t>
      </w:r>
      <w:r w:rsidR="003D5D40" w:rsidRPr="00683F84">
        <w:rPr>
          <w:sz w:val="22"/>
          <w:szCs w:val="22"/>
        </w:rPr>
        <w:t>)</w:t>
      </w:r>
      <w:r w:rsidR="00977705">
        <w:rPr>
          <w:sz w:val="22"/>
          <w:szCs w:val="22"/>
        </w:rPr>
        <w:t xml:space="preserve"> </w:t>
      </w:r>
      <w:r w:rsidRPr="006F4732">
        <w:rPr>
          <w:sz w:val="22"/>
          <w:szCs w:val="22"/>
        </w:rPr>
        <w:t>ИНН 4717008</w:t>
      </w:r>
      <w:r w:rsidR="00CA717E" w:rsidRPr="006F4732">
        <w:rPr>
          <w:sz w:val="22"/>
          <w:szCs w:val="22"/>
        </w:rPr>
        <w:t>402</w:t>
      </w:r>
      <w:r w:rsidRPr="006F4732">
        <w:rPr>
          <w:sz w:val="22"/>
          <w:szCs w:val="22"/>
        </w:rPr>
        <w:t xml:space="preserve"> КПП 470501001</w:t>
      </w:r>
    </w:p>
    <w:p w:rsidR="003D5D40" w:rsidRPr="00683F84" w:rsidRDefault="003D5D40" w:rsidP="003D5D4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Банк получателя: </w:t>
      </w:r>
      <w:proofErr w:type="gramStart"/>
      <w:r w:rsidR="00977705">
        <w:rPr>
          <w:sz w:val="22"/>
          <w:szCs w:val="22"/>
        </w:rPr>
        <w:t>СЕВЕРО-ЗАПАДНОЕ</w:t>
      </w:r>
      <w:proofErr w:type="gramEnd"/>
      <w:r w:rsidR="00977705">
        <w:rPr>
          <w:sz w:val="22"/>
          <w:szCs w:val="22"/>
        </w:rPr>
        <w:t xml:space="preserve"> ГУ БАНКА РОССИИ</w:t>
      </w:r>
      <w:r w:rsidR="00977705" w:rsidRPr="00337D24">
        <w:rPr>
          <w:sz w:val="22"/>
          <w:szCs w:val="22"/>
        </w:rPr>
        <w:t>// УФК по Ленинградской области</w:t>
      </w:r>
      <w:r w:rsidR="00977705" w:rsidRPr="00683F84">
        <w:rPr>
          <w:sz w:val="22"/>
          <w:szCs w:val="22"/>
        </w:rPr>
        <w:t xml:space="preserve"> </w:t>
      </w:r>
      <w:r w:rsidR="00977705">
        <w:rPr>
          <w:sz w:val="22"/>
          <w:szCs w:val="22"/>
        </w:rPr>
        <w:t xml:space="preserve">    </w:t>
      </w:r>
      <w:r w:rsidR="00977705" w:rsidRPr="00683F84">
        <w:rPr>
          <w:sz w:val="22"/>
          <w:szCs w:val="22"/>
        </w:rPr>
        <w:t>г. Санкт-Петербург БИК 0</w:t>
      </w:r>
      <w:r w:rsidR="00977705">
        <w:rPr>
          <w:sz w:val="22"/>
          <w:szCs w:val="22"/>
        </w:rPr>
        <w:t>44030098</w:t>
      </w:r>
    </w:p>
    <w:p w:rsidR="003D5D40" w:rsidRDefault="003D5D40" w:rsidP="003D5D4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</w:t>
      </w:r>
      <w:r w:rsidR="00132115" w:rsidRPr="00132115">
        <w:rPr>
          <w:sz w:val="22"/>
          <w:szCs w:val="22"/>
        </w:rPr>
        <w:t xml:space="preserve"> </w:t>
      </w:r>
      <w:r w:rsidR="00132115" w:rsidRPr="00683F84">
        <w:rPr>
          <w:sz w:val="22"/>
          <w:szCs w:val="22"/>
        </w:rPr>
        <w:t>счет</w:t>
      </w:r>
      <w:r>
        <w:rPr>
          <w:sz w:val="22"/>
          <w:szCs w:val="22"/>
        </w:rPr>
        <w:t xml:space="preserve"> (р</w:t>
      </w:r>
      <w:r w:rsidRPr="00683F84">
        <w:rPr>
          <w:sz w:val="22"/>
          <w:szCs w:val="22"/>
        </w:rPr>
        <w:t>асчетный</w:t>
      </w:r>
      <w:r>
        <w:rPr>
          <w:sz w:val="22"/>
          <w:szCs w:val="22"/>
        </w:rPr>
        <w:t>)</w:t>
      </w:r>
      <w:r w:rsidRPr="00683F84">
        <w:rPr>
          <w:sz w:val="22"/>
          <w:szCs w:val="22"/>
        </w:rPr>
        <w:t xml:space="preserve">: </w:t>
      </w:r>
      <w:r w:rsidRPr="00337D24">
        <w:rPr>
          <w:sz w:val="22"/>
          <w:szCs w:val="22"/>
        </w:rPr>
        <w:t>03100643000000014500</w:t>
      </w:r>
    </w:p>
    <w:p w:rsidR="003D5D40" w:rsidRPr="00337D24" w:rsidRDefault="003D5D40" w:rsidP="003D5D4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 (корсчет)</w:t>
      </w:r>
      <w:r w:rsidR="00085D3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337D24">
        <w:rPr>
          <w:sz w:val="22"/>
          <w:szCs w:val="22"/>
        </w:rPr>
        <w:t>401028107453700000</w:t>
      </w:r>
      <w:r w:rsidR="00977705">
        <w:rPr>
          <w:sz w:val="22"/>
          <w:szCs w:val="22"/>
        </w:rPr>
        <w:t>98</w:t>
      </w:r>
    </w:p>
    <w:p w:rsidR="003104AF" w:rsidRPr="00683F84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Код бюджетной классификации: </w:t>
      </w:r>
      <w:r w:rsidR="00683F84" w:rsidRPr="00F63E77">
        <w:rPr>
          <w:sz w:val="22"/>
          <w:szCs w:val="22"/>
        </w:rPr>
        <w:t>01011402053100000410</w:t>
      </w:r>
      <w:r w:rsidR="003D5D40" w:rsidRPr="003D5D40">
        <w:rPr>
          <w:sz w:val="22"/>
          <w:szCs w:val="22"/>
        </w:rPr>
        <w:t xml:space="preserve"> </w:t>
      </w:r>
      <w:r w:rsidR="003D5D40" w:rsidRPr="00683F84">
        <w:rPr>
          <w:sz w:val="22"/>
          <w:szCs w:val="22"/>
        </w:rPr>
        <w:t>ОКТМО 41606420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sz w:val="22"/>
          <w:szCs w:val="22"/>
        </w:rPr>
        <w:t xml:space="preserve">Назначение платежа: Доходы от реализации имущества, находящегося в собственности муниципального </w:t>
      </w:r>
      <w:r w:rsidR="00CA717E" w:rsidRPr="006F4732">
        <w:rPr>
          <w:sz w:val="22"/>
          <w:szCs w:val="22"/>
        </w:rPr>
        <w:t xml:space="preserve">образования </w:t>
      </w:r>
      <w:proofErr w:type="spellStart"/>
      <w:r w:rsidR="00CA717E" w:rsidRPr="006F4732">
        <w:rPr>
          <w:sz w:val="22"/>
          <w:szCs w:val="22"/>
        </w:rPr>
        <w:t>Калитинское</w:t>
      </w:r>
      <w:proofErr w:type="spellEnd"/>
      <w:r w:rsidR="00CA717E" w:rsidRPr="006F4732">
        <w:rPr>
          <w:sz w:val="22"/>
          <w:szCs w:val="22"/>
        </w:rPr>
        <w:t xml:space="preserve"> сельское поселение</w:t>
      </w:r>
      <w:r w:rsidRPr="006F4732">
        <w:rPr>
          <w:sz w:val="22"/>
          <w:szCs w:val="22"/>
        </w:rPr>
        <w:t>, согласно договору купли-продажи муниципального имущества № ___ от ___________ 202</w:t>
      </w:r>
      <w:r w:rsidR="00977705">
        <w:rPr>
          <w:sz w:val="22"/>
          <w:szCs w:val="22"/>
        </w:rPr>
        <w:t>3</w:t>
      </w:r>
      <w:r w:rsidRPr="006F4732">
        <w:rPr>
          <w:sz w:val="22"/>
          <w:szCs w:val="22"/>
        </w:rPr>
        <w:t xml:space="preserve"> г. Без НДС.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6F4732">
        <w:rPr>
          <w:color w:val="000000"/>
          <w:sz w:val="22"/>
          <w:szCs w:val="22"/>
        </w:rPr>
        <w:t>Победитель аукциона в соответствии с действующим законодательством Российской Федерации обязан оплатить сверх установленной по итогам аукциона цены за имущество сумму налога на добавленную стоимость в размере 20 %. Налог на добавленную стоимость перечисляется единым платежом</w:t>
      </w:r>
      <w:r w:rsidR="00CA717E" w:rsidRPr="006F4732">
        <w:rPr>
          <w:color w:val="000000"/>
          <w:sz w:val="22"/>
          <w:szCs w:val="22"/>
        </w:rPr>
        <w:t xml:space="preserve"> </w:t>
      </w:r>
      <w:r w:rsidRPr="006F4732">
        <w:rPr>
          <w:color w:val="000000"/>
          <w:sz w:val="22"/>
          <w:szCs w:val="22"/>
        </w:rPr>
        <w:t xml:space="preserve">в валюте Российской Федерации на счет </w:t>
      </w:r>
      <w:r w:rsidR="00CA717E" w:rsidRPr="006F4732">
        <w:rPr>
          <w:sz w:val="22"/>
          <w:szCs w:val="22"/>
        </w:rPr>
        <w:t xml:space="preserve">Администрация МО  </w:t>
      </w:r>
      <w:proofErr w:type="spellStart"/>
      <w:r w:rsidR="00CA717E" w:rsidRPr="006F4732">
        <w:rPr>
          <w:sz w:val="22"/>
          <w:szCs w:val="22"/>
        </w:rPr>
        <w:t>Калитинское</w:t>
      </w:r>
      <w:proofErr w:type="spellEnd"/>
      <w:r w:rsidR="00CA717E" w:rsidRPr="006F4732">
        <w:rPr>
          <w:sz w:val="22"/>
          <w:szCs w:val="22"/>
        </w:rPr>
        <w:t xml:space="preserve"> сельское поселение</w:t>
      </w:r>
      <w:r w:rsidRPr="006F4732">
        <w:rPr>
          <w:color w:val="000000"/>
          <w:sz w:val="22"/>
          <w:szCs w:val="22"/>
        </w:rPr>
        <w:t xml:space="preserve"> по следующим реквизитам:</w:t>
      </w:r>
      <w:r w:rsidR="00CA717E" w:rsidRPr="006F4732">
        <w:rPr>
          <w:color w:val="000000"/>
          <w:sz w:val="22"/>
          <w:szCs w:val="22"/>
        </w:rPr>
        <w:t xml:space="preserve"> </w:t>
      </w:r>
      <w:proofErr w:type="gramEnd"/>
    </w:p>
    <w:p w:rsidR="00977705" w:rsidRPr="006F4732" w:rsidRDefault="003104AF" w:rsidP="0097770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Получатель: </w:t>
      </w:r>
      <w:r w:rsidR="00977705" w:rsidRPr="006F4732">
        <w:rPr>
          <w:sz w:val="22"/>
          <w:szCs w:val="22"/>
        </w:rPr>
        <w:t>УФК по Ленинградской области (</w:t>
      </w:r>
      <w:r w:rsidR="00977705" w:rsidRPr="00683F84">
        <w:rPr>
          <w:sz w:val="22"/>
          <w:szCs w:val="22"/>
        </w:rPr>
        <w:t xml:space="preserve">Администрация </w:t>
      </w:r>
      <w:proofErr w:type="spellStart"/>
      <w:r w:rsidR="00977705" w:rsidRPr="00683F84">
        <w:rPr>
          <w:sz w:val="22"/>
          <w:szCs w:val="22"/>
        </w:rPr>
        <w:t>Калитинского</w:t>
      </w:r>
      <w:proofErr w:type="spellEnd"/>
      <w:r w:rsidR="00977705" w:rsidRPr="00683F84">
        <w:rPr>
          <w:sz w:val="22"/>
          <w:szCs w:val="22"/>
        </w:rPr>
        <w:t xml:space="preserve"> сельского поселения</w:t>
      </w:r>
      <w:r w:rsidR="00977705">
        <w:rPr>
          <w:sz w:val="22"/>
          <w:szCs w:val="22"/>
        </w:rPr>
        <w:t xml:space="preserve">, </w:t>
      </w:r>
      <w:proofErr w:type="gramStart"/>
      <w:r w:rsidR="00977705">
        <w:rPr>
          <w:sz w:val="22"/>
          <w:szCs w:val="22"/>
        </w:rPr>
        <w:t>л</w:t>
      </w:r>
      <w:proofErr w:type="gramEnd"/>
      <w:r w:rsidR="00977705">
        <w:rPr>
          <w:sz w:val="22"/>
          <w:szCs w:val="22"/>
        </w:rPr>
        <w:t>/с 04453000680</w:t>
      </w:r>
      <w:r w:rsidR="00977705" w:rsidRPr="00683F84">
        <w:rPr>
          <w:sz w:val="22"/>
          <w:szCs w:val="22"/>
        </w:rPr>
        <w:t>)</w:t>
      </w:r>
      <w:r w:rsidR="00977705">
        <w:rPr>
          <w:sz w:val="22"/>
          <w:szCs w:val="22"/>
        </w:rPr>
        <w:t xml:space="preserve"> </w:t>
      </w:r>
      <w:r w:rsidR="00977705" w:rsidRPr="006F4732">
        <w:rPr>
          <w:sz w:val="22"/>
          <w:szCs w:val="22"/>
        </w:rPr>
        <w:t>ИНН 4717008402 КПП 470501001</w:t>
      </w:r>
    </w:p>
    <w:p w:rsidR="00977705" w:rsidRPr="00683F84" w:rsidRDefault="00977705" w:rsidP="0097770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Банк получателя: </w:t>
      </w:r>
      <w:proofErr w:type="gramStart"/>
      <w:r>
        <w:rPr>
          <w:sz w:val="22"/>
          <w:szCs w:val="22"/>
        </w:rPr>
        <w:t>СЕВЕРО-ЗАПАДНОЕ</w:t>
      </w:r>
      <w:proofErr w:type="gramEnd"/>
      <w:r>
        <w:rPr>
          <w:sz w:val="22"/>
          <w:szCs w:val="22"/>
        </w:rPr>
        <w:t xml:space="preserve"> ГУ БАНКА РОССИИ</w:t>
      </w:r>
      <w:r w:rsidRPr="00337D24">
        <w:rPr>
          <w:sz w:val="22"/>
          <w:szCs w:val="22"/>
        </w:rPr>
        <w:t>// УФК по Ленинградской области</w:t>
      </w:r>
      <w:r w:rsidRPr="00683F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83F84">
        <w:rPr>
          <w:sz w:val="22"/>
          <w:szCs w:val="22"/>
        </w:rPr>
        <w:t>г. Санкт-Петербург БИК 0</w:t>
      </w:r>
      <w:r>
        <w:rPr>
          <w:sz w:val="22"/>
          <w:szCs w:val="22"/>
        </w:rPr>
        <w:t>44030098</w:t>
      </w:r>
    </w:p>
    <w:p w:rsidR="00085D30" w:rsidRPr="00F63E77" w:rsidRDefault="00085D30" w:rsidP="0097770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</w:t>
      </w:r>
      <w:r w:rsidRPr="00132115">
        <w:rPr>
          <w:sz w:val="22"/>
          <w:szCs w:val="22"/>
        </w:rPr>
        <w:t xml:space="preserve"> </w:t>
      </w:r>
      <w:r w:rsidRPr="00683F84">
        <w:rPr>
          <w:sz w:val="22"/>
          <w:szCs w:val="22"/>
        </w:rPr>
        <w:t>счет</w:t>
      </w:r>
      <w:r>
        <w:rPr>
          <w:sz w:val="22"/>
          <w:szCs w:val="22"/>
        </w:rPr>
        <w:t xml:space="preserve"> (р</w:t>
      </w:r>
      <w:r w:rsidRPr="00683F84">
        <w:rPr>
          <w:sz w:val="22"/>
          <w:szCs w:val="22"/>
        </w:rPr>
        <w:t>асчетный</w:t>
      </w:r>
      <w:r>
        <w:rPr>
          <w:sz w:val="22"/>
          <w:szCs w:val="22"/>
        </w:rPr>
        <w:t>)</w:t>
      </w:r>
      <w:r w:rsidRPr="00683F84">
        <w:rPr>
          <w:sz w:val="22"/>
          <w:szCs w:val="22"/>
        </w:rPr>
        <w:t xml:space="preserve">: </w:t>
      </w:r>
      <w:r w:rsidRPr="00F63E77">
        <w:rPr>
          <w:sz w:val="22"/>
          <w:szCs w:val="22"/>
        </w:rPr>
        <w:t>03232643416064204500 (л.с.</w:t>
      </w:r>
      <w:r w:rsidRPr="00F63E77">
        <w:t xml:space="preserve"> </w:t>
      </w:r>
      <w:r w:rsidRPr="00F63E77">
        <w:rPr>
          <w:sz w:val="22"/>
          <w:szCs w:val="22"/>
        </w:rPr>
        <w:t>05453000680)</w:t>
      </w:r>
    </w:p>
    <w:p w:rsidR="00085D30" w:rsidRPr="00337D24" w:rsidRDefault="00085D30" w:rsidP="00085D3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Единый казначейский счет (корсчет): </w:t>
      </w:r>
      <w:r w:rsidRPr="00337D24">
        <w:rPr>
          <w:sz w:val="22"/>
          <w:szCs w:val="22"/>
        </w:rPr>
        <w:t>401028107453700000</w:t>
      </w:r>
      <w:r w:rsidR="00977705">
        <w:rPr>
          <w:sz w:val="22"/>
          <w:szCs w:val="22"/>
        </w:rPr>
        <w:t>98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Назначение платежа: НДС согласно договору купли-продажи муниципального имущества № ___ от ___________ 202</w:t>
      </w:r>
      <w:r w:rsidR="00BA1580">
        <w:rPr>
          <w:color w:val="000000"/>
          <w:sz w:val="22"/>
          <w:szCs w:val="22"/>
        </w:rPr>
        <w:t>3</w:t>
      </w:r>
      <w:r w:rsidRPr="006F4732">
        <w:rPr>
          <w:color w:val="000000"/>
          <w:sz w:val="22"/>
          <w:szCs w:val="22"/>
        </w:rPr>
        <w:t xml:space="preserve"> г. Без НДС.</w:t>
      </w:r>
    </w:p>
    <w:p w:rsidR="003104AF" w:rsidRPr="00B127CD" w:rsidRDefault="00C30603" w:rsidP="00B127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104AF" w:rsidRPr="006F4732">
        <w:rPr>
          <w:rFonts w:ascii="Times New Roman" w:hAnsi="Times New Roman" w:cs="Times New Roman"/>
          <w:color w:val="000000"/>
        </w:rPr>
        <w:t xml:space="preserve">Размер задатка, срок и порядок его внесения, реквизиты: размер задатка составляет </w:t>
      </w:r>
      <w:r w:rsidR="00977705">
        <w:rPr>
          <w:rFonts w:ascii="Times New Roman" w:hAnsi="Times New Roman" w:cs="Times New Roman"/>
          <w:color w:val="000000"/>
        </w:rPr>
        <w:t>1</w:t>
      </w:r>
      <w:r w:rsidR="003104AF" w:rsidRPr="006F4732">
        <w:rPr>
          <w:rFonts w:ascii="Times New Roman" w:hAnsi="Times New Roman" w:cs="Times New Roman"/>
          <w:color w:val="000000"/>
        </w:rPr>
        <w:t xml:space="preserve">0 % </w:t>
      </w:r>
      <w:r w:rsidR="003104AF" w:rsidRPr="00B127CD">
        <w:rPr>
          <w:rFonts w:ascii="Times New Roman" w:hAnsi="Times New Roman" w:cs="Times New Roman"/>
          <w:color w:val="000000"/>
        </w:rPr>
        <w:t xml:space="preserve">начальной цены продажи имущества – </w:t>
      </w:r>
      <w:r w:rsidR="00BA1580" w:rsidRPr="00BA1580">
        <w:rPr>
          <w:rFonts w:ascii="Times New Roman" w:hAnsi="Times New Roman" w:cs="Times New Roman"/>
        </w:rPr>
        <w:t>235</w:t>
      </w:r>
      <w:bookmarkStart w:id="0" w:name="_GoBack"/>
      <w:bookmarkEnd w:id="0"/>
      <w:r w:rsidR="00BA1580" w:rsidRPr="00BA1580">
        <w:rPr>
          <w:rFonts w:ascii="Times New Roman" w:hAnsi="Times New Roman" w:cs="Times New Roman"/>
        </w:rPr>
        <w:t>036 рублей 20 копеек  (двести тридцать пять тысяч тридцать шесть) рублей 20 копеек</w:t>
      </w:r>
      <w:r w:rsidRPr="003E28C1">
        <w:rPr>
          <w:rFonts w:ascii="Times New Roman" w:hAnsi="Times New Roman" w:cs="Times New Roman"/>
        </w:rPr>
        <w:t>.</w:t>
      </w:r>
      <w:r w:rsidRPr="00292ED5">
        <w:rPr>
          <w:rFonts w:ascii="Times New Roman" w:hAnsi="Times New Roman" w:cs="Times New Roman"/>
        </w:rPr>
        <w:t xml:space="preserve"> </w:t>
      </w:r>
      <w:r w:rsidR="00292ED5">
        <w:rPr>
          <w:rFonts w:ascii="Times New Roman" w:hAnsi="Times New Roman" w:cs="Times New Roman"/>
        </w:rPr>
        <w:t xml:space="preserve"> </w:t>
      </w:r>
      <w:r w:rsidR="003104AF" w:rsidRPr="00B127CD">
        <w:rPr>
          <w:rFonts w:ascii="Times New Roman" w:hAnsi="Times New Roman" w:cs="Times New Roman"/>
          <w:color w:val="000000"/>
        </w:rPr>
        <w:t xml:space="preserve">Задаток перечисляется единым платежом в валюте Российской Федерации на счет </w:t>
      </w:r>
      <w:r w:rsidR="00F96DEA" w:rsidRPr="00B127CD">
        <w:rPr>
          <w:rFonts w:ascii="Times New Roman" w:hAnsi="Times New Roman" w:cs="Times New Roman"/>
          <w:color w:val="000000"/>
        </w:rPr>
        <w:t xml:space="preserve">администрации </w:t>
      </w:r>
      <w:r w:rsidR="00F96DEA" w:rsidRPr="00B127CD">
        <w:rPr>
          <w:rFonts w:ascii="Times New Roman" w:hAnsi="Times New Roman" w:cs="Times New Roman"/>
        </w:rPr>
        <w:t xml:space="preserve">МО  </w:t>
      </w:r>
      <w:proofErr w:type="spellStart"/>
      <w:r w:rsidR="00F96DEA" w:rsidRPr="00B127CD">
        <w:rPr>
          <w:rFonts w:ascii="Times New Roman" w:hAnsi="Times New Roman" w:cs="Times New Roman"/>
        </w:rPr>
        <w:t>Калитинское</w:t>
      </w:r>
      <w:proofErr w:type="spellEnd"/>
      <w:r w:rsidR="00F96DEA" w:rsidRPr="00B127CD">
        <w:rPr>
          <w:rFonts w:ascii="Times New Roman" w:hAnsi="Times New Roman" w:cs="Times New Roman"/>
        </w:rPr>
        <w:t xml:space="preserve"> сельское поселение</w:t>
      </w:r>
      <w:r w:rsidR="00F96DEA" w:rsidRPr="00B127CD">
        <w:rPr>
          <w:rFonts w:ascii="Times New Roman" w:hAnsi="Times New Roman" w:cs="Times New Roman"/>
          <w:color w:val="000000"/>
        </w:rPr>
        <w:t xml:space="preserve"> </w:t>
      </w:r>
      <w:r w:rsidR="003104AF" w:rsidRPr="00B127CD">
        <w:rPr>
          <w:rFonts w:ascii="Times New Roman" w:hAnsi="Times New Roman" w:cs="Times New Roman"/>
          <w:color w:val="000000"/>
        </w:rPr>
        <w:t>по следующим реквизитам:</w:t>
      </w:r>
    </w:p>
    <w:p w:rsidR="003E28C1" w:rsidRPr="006F4732" w:rsidRDefault="003E28C1" w:rsidP="003E28C1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Получатель: </w:t>
      </w:r>
      <w:r w:rsidRPr="006F4732">
        <w:rPr>
          <w:sz w:val="22"/>
          <w:szCs w:val="22"/>
        </w:rPr>
        <w:t>УФК по Ленинградской области (</w:t>
      </w:r>
      <w:r w:rsidRPr="00683F84">
        <w:rPr>
          <w:sz w:val="22"/>
          <w:szCs w:val="22"/>
        </w:rPr>
        <w:t xml:space="preserve">Администрация </w:t>
      </w:r>
      <w:proofErr w:type="spellStart"/>
      <w:r w:rsidRPr="00683F84">
        <w:rPr>
          <w:sz w:val="22"/>
          <w:szCs w:val="22"/>
        </w:rPr>
        <w:t>Калитинского</w:t>
      </w:r>
      <w:proofErr w:type="spellEnd"/>
      <w:r w:rsidRPr="00683F84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/с 04453000680</w:t>
      </w:r>
      <w:r w:rsidRPr="00683F8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6F4732">
        <w:rPr>
          <w:sz w:val="22"/>
          <w:szCs w:val="22"/>
        </w:rPr>
        <w:t>ИНН 4717008402 КПП 470501001</w:t>
      </w:r>
    </w:p>
    <w:p w:rsidR="003E28C1" w:rsidRPr="00683F84" w:rsidRDefault="003E28C1" w:rsidP="003E28C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Банк получателя: </w:t>
      </w:r>
      <w:proofErr w:type="gramStart"/>
      <w:r>
        <w:rPr>
          <w:sz w:val="22"/>
          <w:szCs w:val="22"/>
        </w:rPr>
        <w:t>СЕВЕРО-ЗАПАДНОЕ</w:t>
      </w:r>
      <w:proofErr w:type="gramEnd"/>
      <w:r>
        <w:rPr>
          <w:sz w:val="22"/>
          <w:szCs w:val="22"/>
        </w:rPr>
        <w:t xml:space="preserve"> ГУ БАНКА РОССИИ</w:t>
      </w:r>
      <w:r w:rsidRPr="00337D24">
        <w:rPr>
          <w:sz w:val="22"/>
          <w:szCs w:val="22"/>
        </w:rPr>
        <w:t>// УФК по Ленинградской области</w:t>
      </w:r>
      <w:r w:rsidRPr="00683F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83F84">
        <w:rPr>
          <w:sz w:val="22"/>
          <w:szCs w:val="22"/>
        </w:rPr>
        <w:t>г. Санкт-Петербург БИК 0</w:t>
      </w:r>
      <w:r>
        <w:rPr>
          <w:sz w:val="22"/>
          <w:szCs w:val="22"/>
        </w:rPr>
        <w:t>44030098</w:t>
      </w:r>
    </w:p>
    <w:p w:rsidR="007F461F" w:rsidRPr="00F63E77" w:rsidRDefault="007F461F" w:rsidP="007F46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</w:t>
      </w:r>
      <w:r w:rsidRPr="00132115">
        <w:rPr>
          <w:sz w:val="22"/>
          <w:szCs w:val="22"/>
        </w:rPr>
        <w:t xml:space="preserve"> </w:t>
      </w:r>
      <w:r w:rsidRPr="00683F84">
        <w:rPr>
          <w:sz w:val="22"/>
          <w:szCs w:val="22"/>
        </w:rPr>
        <w:t>счет</w:t>
      </w:r>
      <w:r>
        <w:rPr>
          <w:sz w:val="22"/>
          <w:szCs w:val="22"/>
        </w:rPr>
        <w:t xml:space="preserve"> (р</w:t>
      </w:r>
      <w:r w:rsidRPr="00683F84">
        <w:rPr>
          <w:sz w:val="22"/>
          <w:szCs w:val="22"/>
        </w:rPr>
        <w:t>асчетный</w:t>
      </w:r>
      <w:r>
        <w:rPr>
          <w:sz w:val="22"/>
          <w:szCs w:val="22"/>
        </w:rPr>
        <w:t>)</w:t>
      </w:r>
      <w:r w:rsidRPr="00683F84">
        <w:rPr>
          <w:sz w:val="22"/>
          <w:szCs w:val="22"/>
        </w:rPr>
        <w:t xml:space="preserve">: </w:t>
      </w:r>
      <w:r w:rsidRPr="00F63E77">
        <w:rPr>
          <w:sz w:val="22"/>
          <w:szCs w:val="22"/>
        </w:rPr>
        <w:t>03232643416064204500 (л.с.</w:t>
      </w:r>
      <w:r w:rsidRPr="00F63E77">
        <w:t xml:space="preserve"> </w:t>
      </w:r>
      <w:r w:rsidRPr="00F63E77">
        <w:rPr>
          <w:sz w:val="22"/>
          <w:szCs w:val="22"/>
        </w:rPr>
        <w:t>05453000680)</w:t>
      </w:r>
    </w:p>
    <w:p w:rsidR="007F461F" w:rsidRPr="00337D24" w:rsidRDefault="007F461F" w:rsidP="007F46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Единый казначейский счет (корсчет): </w:t>
      </w:r>
      <w:r w:rsidRPr="00337D24">
        <w:rPr>
          <w:sz w:val="22"/>
          <w:szCs w:val="22"/>
        </w:rPr>
        <w:t>401028107453700000</w:t>
      </w:r>
      <w:r w:rsidR="003E28C1">
        <w:rPr>
          <w:sz w:val="22"/>
          <w:szCs w:val="22"/>
        </w:rPr>
        <w:t>98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Назначение платежа: Задаток для участия в аукционе по продаже муниципального имущества. Без НДС.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Документом, подтверждающим поступление задатка на счет АМО </w:t>
      </w:r>
      <w:proofErr w:type="spellStart"/>
      <w:r w:rsidR="00AA502C" w:rsidRPr="006F4732">
        <w:rPr>
          <w:color w:val="000000"/>
          <w:sz w:val="22"/>
          <w:szCs w:val="22"/>
        </w:rPr>
        <w:t>Калитинское</w:t>
      </w:r>
      <w:proofErr w:type="spellEnd"/>
      <w:r w:rsidR="00AA502C" w:rsidRPr="006F4732">
        <w:rPr>
          <w:color w:val="000000"/>
          <w:sz w:val="22"/>
          <w:szCs w:val="22"/>
        </w:rPr>
        <w:t xml:space="preserve"> сельское поселение</w:t>
      </w:r>
      <w:r w:rsidRPr="006F4732">
        <w:rPr>
          <w:color w:val="000000"/>
          <w:sz w:val="22"/>
          <w:szCs w:val="22"/>
        </w:rPr>
        <w:t xml:space="preserve">, является выписка со счета АМО </w:t>
      </w:r>
      <w:proofErr w:type="spellStart"/>
      <w:r w:rsidR="00AA502C" w:rsidRPr="006F4732">
        <w:rPr>
          <w:color w:val="000000"/>
          <w:sz w:val="22"/>
          <w:szCs w:val="22"/>
        </w:rPr>
        <w:t>Калитинское</w:t>
      </w:r>
      <w:proofErr w:type="spellEnd"/>
      <w:r w:rsidR="00AA502C" w:rsidRPr="006F4732">
        <w:rPr>
          <w:color w:val="000000"/>
          <w:sz w:val="22"/>
          <w:szCs w:val="22"/>
        </w:rPr>
        <w:t xml:space="preserve"> сельское поселение</w:t>
      </w:r>
      <w:r w:rsidRPr="006F4732">
        <w:rPr>
          <w:color w:val="000000"/>
          <w:sz w:val="22"/>
          <w:szCs w:val="22"/>
        </w:rPr>
        <w:t>. Внесенный победителем аукциона задаток засчитывается в счет оплаты приобретаемого имущества.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  <w:r w:rsidR="00AA502C" w:rsidRPr="006F4732">
        <w:rPr>
          <w:color w:val="000000"/>
          <w:sz w:val="22"/>
          <w:szCs w:val="22"/>
        </w:rPr>
        <w:t xml:space="preserve"> 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Претендентом на участие в аукционе вносится задаток в срок не позднее даты окончания приема заявок по безналичному расчету.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Порядок возврата задатка: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участникам аукциона, за исключением его победителя, - в течение 5 календарных дней со дня подведения итогов аукциона;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аукциона,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lastRenderedPageBreak/>
        <w:t xml:space="preserve">- в случае отзыва претендентом заявки на участие в аукционе до даты окончания приема заявок поступивший от претендента задаток подлежит возврату в срок не </w:t>
      </w:r>
      <w:proofErr w:type="gramStart"/>
      <w:r w:rsidRPr="006F4732">
        <w:rPr>
          <w:color w:val="000000"/>
          <w:sz w:val="22"/>
          <w:szCs w:val="22"/>
        </w:rPr>
        <w:t>позднее</w:t>
      </w:r>
      <w:proofErr w:type="gramEnd"/>
      <w:r w:rsidRPr="006F4732">
        <w:rPr>
          <w:color w:val="000000"/>
          <w:sz w:val="22"/>
          <w:szCs w:val="22"/>
        </w:rPr>
        <w:t xml:space="preserve"> чем пять дней со дня поступления уведомления об отзыве заявки.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Задаток возвращается путем перечисления на банковские реквизиты для возврата денежных средств, указанные в заявке на участие в аукционе.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Срок и порядок регистрации на электронной торговой площадке: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Для обеспечения доступа к участию в аукционе в электронной форме заявителям (далее – Претендентам) необходимо пройти процедуру регистрации в соответствии с Регламентом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Дата и время регистрации на электронной площадке Претендентов на участие в продаже осуществляется ежедневно, круглосуточно, но не позднее даты и времени окончания подачи (приема) заявок.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Регистрация на электронной площадке осуществляется без взимания платы.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Дата, время начала подачи заявок: </w:t>
      </w:r>
      <w:r w:rsidR="007364D7" w:rsidRPr="007364D7">
        <w:rPr>
          <w:b/>
          <w:color w:val="000000"/>
          <w:sz w:val="22"/>
          <w:szCs w:val="22"/>
        </w:rPr>
        <w:t>04</w:t>
      </w:r>
      <w:r w:rsidR="00D62F61" w:rsidRPr="00D62F61">
        <w:rPr>
          <w:b/>
          <w:color w:val="000000"/>
          <w:sz w:val="22"/>
          <w:szCs w:val="22"/>
        </w:rPr>
        <w:t xml:space="preserve"> ию</w:t>
      </w:r>
      <w:r w:rsidR="007364D7">
        <w:rPr>
          <w:b/>
          <w:color w:val="000000"/>
          <w:sz w:val="22"/>
          <w:szCs w:val="22"/>
        </w:rPr>
        <w:t>н</w:t>
      </w:r>
      <w:r w:rsidR="00D62F61" w:rsidRPr="00D62F61">
        <w:rPr>
          <w:b/>
          <w:color w:val="000000"/>
          <w:sz w:val="22"/>
          <w:szCs w:val="22"/>
        </w:rPr>
        <w:t>я</w:t>
      </w:r>
      <w:r w:rsidR="00D62F61">
        <w:rPr>
          <w:color w:val="000000"/>
          <w:sz w:val="22"/>
          <w:szCs w:val="22"/>
        </w:rPr>
        <w:t xml:space="preserve"> </w:t>
      </w:r>
      <w:r w:rsidR="004329D3">
        <w:rPr>
          <w:b/>
          <w:color w:val="000000"/>
          <w:sz w:val="22"/>
          <w:szCs w:val="22"/>
        </w:rPr>
        <w:t>202</w:t>
      </w:r>
      <w:r w:rsidR="007364D7">
        <w:rPr>
          <w:b/>
          <w:color w:val="000000"/>
          <w:sz w:val="22"/>
          <w:szCs w:val="22"/>
        </w:rPr>
        <w:t>3</w:t>
      </w:r>
      <w:r w:rsidRPr="00BD1C55">
        <w:rPr>
          <w:b/>
          <w:color w:val="000000"/>
          <w:sz w:val="22"/>
          <w:szCs w:val="22"/>
        </w:rPr>
        <w:t xml:space="preserve"> года в 08 час. 00 мин</w:t>
      </w:r>
      <w:r w:rsidRPr="006F4732">
        <w:rPr>
          <w:color w:val="000000"/>
          <w:sz w:val="22"/>
          <w:szCs w:val="22"/>
        </w:rPr>
        <w:t>. по местному времени.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Дата, время окончания подачи заявок: </w:t>
      </w:r>
      <w:r w:rsidR="007364D7" w:rsidRPr="007364D7">
        <w:rPr>
          <w:b/>
          <w:sz w:val="22"/>
          <w:szCs w:val="22"/>
        </w:rPr>
        <w:t>29 июня</w:t>
      </w:r>
      <w:r w:rsidR="00D62F61" w:rsidRPr="007364D7">
        <w:rPr>
          <w:sz w:val="22"/>
          <w:szCs w:val="22"/>
        </w:rPr>
        <w:t xml:space="preserve"> </w:t>
      </w:r>
      <w:r w:rsidR="00D62F61" w:rsidRPr="007364D7">
        <w:rPr>
          <w:b/>
          <w:sz w:val="22"/>
          <w:szCs w:val="22"/>
        </w:rPr>
        <w:t>2</w:t>
      </w:r>
      <w:r w:rsidRPr="007364D7">
        <w:rPr>
          <w:b/>
          <w:sz w:val="22"/>
          <w:szCs w:val="22"/>
        </w:rPr>
        <w:t>02</w:t>
      </w:r>
      <w:r w:rsidR="007364D7" w:rsidRPr="007364D7">
        <w:rPr>
          <w:b/>
          <w:sz w:val="22"/>
          <w:szCs w:val="22"/>
        </w:rPr>
        <w:t>3</w:t>
      </w:r>
      <w:r w:rsidRPr="007364D7">
        <w:rPr>
          <w:b/>
          <w:sz w:val="22"/>
          <w:szCs w:val="22"/>
        </w:rPr>
        <w:t xml:space="preserve"> года в </w:t>
      </w:r>
      <w:r w:rsidR="00DF77D8" w:rsidRPr="007364D7">
        <w:rPr>
          <w:b/>
          <w:sz w:val="22"/>
          <w:szCs w:val="22"/>
        </w:rPr>
        <w:t>1</w:t>
      </w:r>
      <w:r w:rsidR="00BA1580">
        <w:rPr>
          <w:b/>
          <w:sz w:val="22"/>
          <w:szCs w:val="22"/>
        </w:rPr>
        <w:t>5</w:t>
      </w:r>
      <w:r w:rsidR="00D46719" w:rsidRPr="007364D7">
        <w:rPr>
          <w:b/>
          <w:sz w:val="22"/>
          <w:szCs w:val="22"/>
        </w:rPr>
        <w:t xml:space="preserve"> </w:t>
      </w:r>
      <w:r w:rsidRPr="007364D7">
        <w:rPr>
          <w:b/>
          <w:sz w:val="22"/>
          <w:szCs w:val="22"/>
        </w:rPr>
        <w:t>час. 00 ми</w:t>
      </w:r>
      <w:r w:rsidRPr="00BD1C55">
        <w:rPr>
          <w:b/>
          <w:color w:val="000000"/>
          <w:sz w:val="22"/>
          <w:szCs w:val="22"/>
        </w:rPr>
        <w:t>н</w:t>
      </w:r>
      <w:r w:rsidRPr="006F4732">
        <w:rPr>
          <w:color w:val="000000"/>
          <w:sz w:val="22"/>
          <w:szCs w:val="22"/>
        </w:rPr>
        <w:t>. по местному времени.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Перечень представляемых участниками торгов документов и требования к их оформлению: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Одновременно с заявкой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юридические лица: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заверенные копии учредительных документов;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физические лица, в том числе индивидуальные предприниматели предъявляют документ, удостоверяющий личность (копии всех его листов).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К данным документам также прилагается их опись, подписанная Претендентом или его уполномоченным представителем.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Документы, представленные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6F4732">
        <w:rPr>
          <w:color w:val="000000"/>
          <w:sz w:val="22"/>
          <w:szCs w:val="22"/>
        </w:rPr>
        <w:lastRenderedPageBreak/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6F4732">
        <w:rPr>
          <w:color w:val="000000"/>
          <w:sz w:val="22"/>
          <w:szCs w:val="22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Претендент не допускается к участию в аукционе по следующим основаниям: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предложения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3104AF" w:rsidRPr="006F4732" w:rsidRDefault="003104AF" w:rsidP="00292ED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Дата рассмотрения заявок и документов претендентов, признание претендентов участниками аукциона: </w:t>
      </w:r>
      <w:r w:rsidR="007364D7" w:rsidRPr="007364D7">
        <w:rPr>
          <w:b/>
          <w:color w:val="000000"/>
          <w:sz w:val="22"/>
          <w:szCs w:val="22"/>
        </w:rPr>
        <w:t>30 июня</w:t>
      </w:r>
      <w:r w:rsidRPr="007B6C20">
        <w:rPr>
          <w:b/>
          <w:color w:val="000000"/>
          <w:sz w:val="22"/>
          <w:szCs w:val="22"/>
        </w:rPr>
        <w:t xml:space="preserve"> 202</w:t>
      </w:r>
      <w:r w:rsidR="007364D7">
        <w:rPr>
          <w:b/>
          <w:color w:val="000000"/>
          <w:sz w:val="22"/>
          <w:szCs w:val="22"/>
        </w:rPr>
        <w:t>3</w:t>
      </w:r>
      <w:r w:rsidRPr="007B6C20">
        <w:rPr>
          <w:b/>
          <w:color w:val="000000"/>
          <w:sz w:val="22"/>
          <w:szCs w:val="22"/>
        </w:rPr>
        <w:t xml:space="preserve"> года в 1</w:t>
      </w:r>
      <w:r w:rsidR="00BA1580">
        <w:rPr>
          <w:b/>
          <w:color w:val="000000"/>
          <w:sz w:val="22"/>
          <w:szCs w:val="22"/>
        </w:rPr>
        <w:t>3</w:t>
      </w:r>
      <w:r w:rsidRPr="007B6C20">
        <w:rPr>
          <w:b/>
          <w:color w:val="000000"/>
          <w:sz w:val="22"/>
          <w:szCs w:val="22"/>
        </w:rPr>
        <w:t xml:space="preserve"> час. 00 мин</w:t>
      </w:r>
      <w:r w:rsidRPr="006F4732">
        <w:rPr>
          <w:color w:val="000000"/>
          <w:sz w:val="22"/>
          <w:szCs w:val="22"/>
        </w:rPr>
        <w:t>. по местному времени в электронной форме на электронной торговой площадке Акционерного общества «Российский аукционный дом» (далее - Оператор) по адресу: http://lot-online.ru.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и задатки которых поступили на указанный счет для перечисления задатка.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Срок заключения договора купли-продажи муниципального имущества: в течение пяти рабочих дней </w:t>
      </w:r>
      <w:proofErr w:type="gramStart"/>
      <w:r w:rsidRPr="006F4732">
        <w:rPr>
          <w:color w:val="000000"/>
          <w:sz w:val="22"/>
          <w:szCs w:val="22"/>
        </w:rPr>
        <w:t>с даты подведения</w:t>
      </w:r>
      <w:proofErr w:type="gramEnd"/>
      <w:r w:rsidRPr="006F4732">
        <w:rPr>
          <w:color w:val="000000"/>
          <w:sz w:val="22"/>
          <w:szCs w:val="22"/>
        </w:rPr>
        <w:t xml:space="preserve"> итогов аукциона.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Порядок ознакомления покупателей с иной информацией, условиями договора купли-продажи муниципального имущества: ознакомиться с иной информацией, условиями договора купли-продажи муниципального имущества можно по рабочим дням по адресу: </w:t>
      </w:r>
      <w:proofErr w:type="gramStart"/>
      <w:r w:rsidRPr="006F4732">
        <w:rPr>
          <w:color w:val="000000"/>
          <w:sz w:val="22"/>
          <w:szCs w:val="22"/>
        </w:rPr>
        <w:t>Ленинградская область,</w:t>
      </w:r>
      <w:r w:rsidR="00C825FA" w:rsidRPr="006F4732">
        <w:rPr>
          <w:color w:val="000000"/>
          <w:sz w:val="22"/>
          <w:szCs w:val="22"/>
        </w:rPr>
        <w:t xml:space="preserve"> Волосовский район, п. Калитино, д. 26</w:t>
      </w:r>
      <w:r w:rsidRPr="006F4732">
        <w:rPr>
          <w:color w:val="000000"/>
          <w:sz w:val="22"/>
          <w:szCs w:val="22"/>
        </w:rPr>
        <w:t>, кабинет № 2, с 08 час. 00 мин. до 12 час. 00 мин. и с 13 час. 00 мин. до 1</w:t>
      </w:r>
      <w:r w:rsidR="00C825FA" w:rsidRPr="006F4732">
        <w:rPr>
          <w:color w:val="000000"/>
          <w:sz w:val="22"/>
          <w:szCs w:val="22"/>
        </w:rPr>
        <w:t>6</w:t>
      </w:r>
      <w:r w:rsidRPr="006F4732">
        <w:rPr>
          <w:color w:val="000000"/>
          <w:sz w:val="22"/>
          <w:szCs w:val="22"/>
        </w:rPr>
        <w:t xml:space="preserve"> час. 00 мин. по местному времени, по телефону (81373) </w:t>
      </w:r>
      <w:r w:rsidR="00C825FA" w:rsidRPr="006F4732">
        <w:rPr>
          <w:color w:val="000000"/>
          <w:sz w:val="22"/>
          <w:szCs w:val="22"/>
        </w:rPr>
        <w:t>71-233</w:t>
      </w:r>
      <w:r w:rsidRPr="006F4732">
        <w:rPr>
          <w:color w:val="000000"/>
          <w:sz w:val="22"/>
          <w:szCs w:val="22"/>
        </w:rPr>
        <w:t xml:space="preserve">,на сайте: </w:t>
      </w:r>
      <w:hyperlink r:id="rId5" w:history="1">
        <w:r w:rsidR="00C825FA" w:rsidRPr="006F4732">
          <w:rPr>
            <w:rStyle w:val="a4"/>
            <w:color w:val="auto"/>
            <w:sz w:val="22"/>
            <w:szCs w:val="22"/>
          </w:rPr>
          <w:t>http://xn--80akiahdesk2ai.xn--p1ai/</w:t>
        </w:r>
      </w:hyperlink>
      <w:r w:rsidRPr="006F4732">
        <w:rPr>
          <w:sz w:val="22"/>
          <w:szCs w:val="22"/>
        </w:rPr>
        <w:t>,</w:t>
      </w:r>
      <w:r w:rsidRPr="006F4732">
        <w:rPr>
          <w:color w:val="000000"/>
          <w:sz w:val="22"/>
          <w:szCs w:val="22"/>
        </w:rPr>
        <w:t xml:space="preserve"> http://lot-online.ru или http://torgi.gov.ru.</w:t>
      </w:r>
      <w:proofErr w:type="gramEnd"/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Ограничения участия отдельных категорий физических лиц и юридических лиц в приватизации муниципального имущества: покупателями муниципального имущества могут быть любые физические и юридические лица, за исключением: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государственных и муниципальных унитарных предприятий, государственных и муниципальных учреждений;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 25 Федерального закона от 21.12.2001 № 178-ФЗ «О приватизации государственного и муниципального имущества»;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F4732">
        <w:rPr>
          <w:color w:val="000000"/>
          <w:sz w:val="22"/>
          <w:szCs w:val="22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F4732">
        <w:rPr>
          <w:color w:val="000000"/>
          <w:sz w:val="22"/>
          <w:szCs w:val="22"/>
        </w:rPr>
        <w:t>бенефициарных</w:t>
      </w:r>
      <w:proofErr w:type="spellEnd"/>
      <w:r w:rsidRPr="006F4732">
        <w:rPr>
          <w:color w:val="000000"/>
          <w:sz w:val="22"/>
          <w:szCs w:val="22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F4732">
        <w:rPr>
          <w:color w:val="000000"/>
          <w:sz w:val="22"/>
          <w:szCs w:val="22"/>
        </w:rPr>
        <w:t xml:space="preserve"> Федерации; Понятие "контролирующее лицо" </w:t>
      </w:r>
      <w:r w:rsidRPr="006F4732">
        <w:rPr>
          <w:color w:val="000000"/>
          <w:sz w:val="22"/>
          <w:szCs w:val="22"/>
        </w:rPr>
        <w:lastRenderedPageBreak/>
        <w:t>используется в том же значении, что и в статье 5 Федерального закона от 29.04.2008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6F4732">
        <w:rPr>
          <w:color w:val="000000"/>
          <w:sz w:val="22"/>
          <w:szCs w:val="22"/>
        </w:rPr>
        <w:t>бенефициарный</w:t>
      </w:r>
      <w:proofErr w:type="spellEnd"/>
      <w:r w:rsidRPr="006F4732">
        <w:rPr>
          <w:color w:val="000000"/>
          <w:sz w:val="22"/>
          <w:szCs w:val="22"/>
        </w:rPr>
        <w:t xml:space="preserve"> владелец" используются в значениях, указанных в статье 3 Федерального закона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Порядок проведения аукциона в электронной форме: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1. Для участия в продаже имущества на аукционе претенденты перечисляют задаток в размере </w:t>
      </w:r>
      <w:r w:rsidR="007364D7">
        <w:rPr>
          <w:color w:val="000000"/>
          <w:sz w:val="22"/>
          <w:szCs w:val="22"/>
        </w:rPr>
        <w:t>1</w:t>
      </w:r>
      <w:r w:rsidRPr="006F4732">
        <w:rPr>
          <w:color w:val="000000"/>
          <w:sz w:val="22"/>
          <w:szCs w:val="22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2.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3104AF" w:rsidRPr="006F4732" w:rsidRDefault="003104AF" w:rsidP="00C3060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3. Процедура аукциона проводится в день и время, указанные в информационном сообщении о проведен</w:t>
      </w:r>
      <w:proofErr w:type="gramStart"/>
      <w:r w:rsidRPr="006F4732">
        <w:rPr>
          <w:color w:val="000000"/>
          <w:sz w:val="22"/>
          <w:szCs w:val="22"/>
        </w:rPr>
        <w:t>ии ау</w:t>
      </w:r>
      <w:proofErr w:type="gramEnd"/>
      <w:r w:rsidRPr="006F4732">
        <w:rPr>
          <w:color w:val="000000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4.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5. Со времени начала проведения процедуры аукциона оператором электронной площадки размещается: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6.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6. При этом программными средствами электронной площадки обеспечивается: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7. Победителем признается участник, предложивший наиболее высокую цену имущества.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lastRenderedPageBreak/>
        <w:t xml:space="preserve">9. </w:t>
      </w:r>
      <w:proofErr w:type="gramStart"/>
      <w:r w:rsidRPr="006F4732">
        <w:rPr>
          <w:color w:val="000000"/>
          <w:sz w:val="22"/>
          <w:szCs w:val="22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6F4732">
        <w:rPr>
          <w:color w:val="000000"/>
          <w:sz w:val="22"/>
          <w:szCs w:val="22"/>
        </w:rPr>
        <w:t xml:space="preserve"> позднее рабочего дня, следующего за днем подведения итогов аукциона.</w:t>
      </w:r>
    </w:p>
    <w:p w:rsidR="003104AF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10. Процедура аукциона считается завершенной со времени подписания продавцом протокола об итогах аукциона.</w:t>
      </w:r>
    </w:p>
    <w:p w:rsidR="00120741" w:rsidRPr="006F4732" w:rsidRDefault="00120741" w:rsidP="0012074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11. Аукцион признается несостоявшимся в следующих случаях:</w:t>
      </w:r>
    </w:p>
    <w:p w:rsidR="00120741" w:rsidRPr="006F4732" w:rsidRDefault="00120741" w:rsidP="0012074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120741" w:rsidRPr="006F4732" w:rsidRDefault="00120741" w:rsidP="0012074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Pr="006F4732">
        <w:rPr>
          <w:color w:val="000000"/>
          <w:sz w:val="22"/>
          <w:szCs w:val="22"/>
        </w:rPr>
        <w:t>) ни один из участников не сделал предложение о начальной цене имущества.</w:t>
      </w:r>
    </w:p>
    <w:p w:rsidR="00120741" w:rsidRPr="00120741" w:rsidRDefault="00120741" w:rsidP="0012074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ab/>
      </w:r>
      <w:r w:rsidRPr="00120741">
        <w:rPr>
          <w:bCs/>
          <w:sz w:val="22"/>
          <w:szCs w:val="22"/>
          <w:shd w:val="clear" w:color="auto" w:fill="FFFFFF"/>
        </w:rPr>
        <w:t>В</w:t>
      </w:r>
      <w:r w:rsidRPr="00120741">
        <w:rPr>
          <w:sz w:val="22"/>
          <w:szCs w:val="22"/>
          <w:shd w:val="clear" w:color="auto" w:fill="FFFFFF"/>
        </w:rPr>
        <w:t> </w:t>
      </w:r>
      <w:r w:rsidRPr="00120741">
        <w:rPr>
          <w:bCs/>
          <w:sz w:val="22"/>
          <w:szCs w:val="22"/>
          <w:shd w:val="clear" w:color="auto" w:fill="FFFFFF"/>
        </w:rPr>
        <w:t>случае</w:t>
      </w:r>
      <w:proofErr w:type="gramStart"/>
      <w:r w:rsidRPr="00120741">
        <w:rPr>
          <w:sz w:val="22"/>
          <w:szCs w:val="22"/>
          <w:shd w:val="clear" w:color="auto" w:fill="FFFFFF"/>
        </w:rPr>
        <w:t>,</w:t>
      </w:r>
      <w:proofErr w:type="gramEnd"/>
      <w:r w:rsidRPr="00120741">
        <w:rPr>
          <w:sz w:val="22"/>
          <w:szCs w:val="22"/>
          <w:shd w:val="clear" w:color="auto" w:fill="FFFFFF"/>
        </w:rPr>
        <w:t xml:space="preserve">  если заявку на участие в </w:t>
      </w:r>
      <w:r w:rsidRPr="00120741">
        <w:rPr>
          <w:bCs/>
          <w:sz w:val="22"/>
          <w:szCs w:val="22"/>
          <w:shd w:val="clear" w:color="auto" w:fill="FFFFFF"/>
        </w:rPr>
        <w:t>аукционе</w:t>
      </w:r>
      <w:r w:rsidRPr="00120741">
        <w:rPr>
          <w:sz w:val="22"/>
          <w:szCs w:val="22"/>
          <w:shd w:val="clear" w:color="auto" w:fill="FFFFFF"/>
        </w:rPr>
        <w:t> подало только одно лицо, признанное единственным участником </w:t>
      </w:r>
      <w:r w:rsidRPr="00120741">
        <w:rPr>
          <w:bCs/>
          <w:sz w:val="22"/>
          <w:szCs w:val="22"/>
          <w:shd w:val="clear" w:color="auto" w:fill="FFFFFF"/>
        </w:rPr>
        <w:t>аукциона</w:t>
      </w:r>
      <w:r w:rsidRPr="00120741">
        <w:rPr>
          <w:sz w:val="22"/>
          <w:szCs w:val="22"/>
          <w:shd w:val="clear" w:color="auto" w:fill="FFFFFF"/>
        </w:rPr>
        <w:t>, договор заключается с таким лицом по начальной цене продажи государственного или муниципального имущества. </w:t>
      </w:r>
      <w:r w:rsidRPr="00120741">
        <w:rPr>
          <w:bCs/>
          <w:sz w:val="22"/>
          <w:szCs w:val="22"/>
          <w:shd w:val="clear" w:color="auto" w:fill="FFFFFF"/>
        </w:rPr>
        <w:t>В</w:t>
      </w:r>
      <w:r w:rsidRPr="00120741">
        <w:rPr>
          <w:sz w:val="22"/>
          <w:szCs w:val="22"/>
          <w:shd w:val="clear" w:color="auto" w:fill="FFFFFF"/>
        </w:rPr>
        <w:t> </w:t>
      </w:r>
      <w:r w:rsidRPr="00120741">
        <w:rPr>
          <w:bCs/>
          <w:sz w:val="22"/>
          <w:szCs w:val="22"/>
          <w:shd w:val="clear" w:color="auto" w:fill="FFFFFF"/>
        </w:rPr>
        <w:t>случае</w:t>
      </w:r>
      <w:r w:rsidRPr="00120741">
        <w:rPr>
          <w:sz w:val="22"/>
          <w:szCs w:val="22"/>
          <w:shd w:val="clear" w:color="auto" w:fill="FFFFFF"/>
        </w:rPr>
        <w:t> отказа лица, признанного единственным участником </w:t>
      </w:r>
      <w:r w:rsidRPr="00120741">
        <w:rPr>
          <w:bCs/>
          <w:sz w:val="22"/>
          <w:szCs w:val="22"/>
          <w:shd w:val="clear" w:color="auto" w:fill="FFFFFF"/>
        </w:rPr>
        <w:t>аукциона</w:t>
      </w:r>
      <w:r w:rsidRPr="00120741">
        <w:rPr>
          <w:sz w:val="22"/>
          <w:szCs w:val="22"/>
          <w:shd w:val="clear" w:color="auto" w:fill="FFFFFF"/>
        </w:rPr>
        <w:t>, от заключения договора  </w:t>
      </w:r>
      <w:r w:rsidRPr="00120741">
        <w:rPr>
          <w:bCs/>
          <w:sz w:val="22"/>
          <w:szCs w:val="22"/>
          <w:shd w:val="clear" w:color="auto" w:fill="FFFFFF"/>
        </w:rPr>
        <w:t xml:space="preserve">аукцион </w:t>
      </w:r>
      <w:r w:rsidRPr="00120741">
        <w:rPr>
          <w:sz w:val="22"/>
          <w:szCs w:val="22"/>
          <w:shd w:val="clear" w:color="auto" w:fill="FFFFFF"/>
        </w:rPr>
        <w:t> </w:t>
      </w:r>
      <w:r w:rsidRPr="00120741">
        <w:rPr>
          <w:bCs/>
          <w:sz w:val="22"/>
          <w:szCs w:val="22"/>
          <w:shd w:val="clear" w:color="auto" w:fill="FFFFFF"/>
        </w:rPr>
        <w:t>признается несостоявшимся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12. Решение о признан</w:t>
      </w:r>
      <w:proofErr w:type="gramStart"/>
      <w:r w:rsidRPr="006F4732">
        <w:rPr>
          <w:color w:val="000000"/>
          <w:sz w:val="22"/>
          <w:szCs w:val="22"/>
        </w:rPr>
        <w:t>ии ау</w:t>
      </w:r>
      <w:proofErr w:type="gramEnd"/>
      <w:r w:rsidRPr="006F4732">
        <w:rPr>
          <w:color w:val="000000"/>
          <w:sz w:val="22"/>
          <w:szCs w:val="22"/>
        </w:rPr>
        <w:t>кциона несостоявшимся оформляется протоколом.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наименование имущества и иные позволяющие его индивидуализировать сведения (спецификация лота);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цена сделки;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120741" w:rsidRPr="006F4732" w:rsidRDefault="00120741" w:rsidP="001207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Сведения о предыдущих торгах по продаже имущества: ранее торги по продаже данного имущества не проводил</w:t>
      </w:r>
      <w:r>
        <w:rPr>
          <w:color w:val="000000"/>
          <w:sz w:val="22"/>
          <w:szCs w:val="22"/>
        </w:rPr>
        <w:t>ись.</w:t>
      </w:r>
    </w:p>
    <w:p w:rsidR="00120741" w:rsidRPr="006F4732" w:rsidRDefault="00120741" w:rsidP="001207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77D8" w:rsidRPr="00884680" w:rsidRDefault="00DF77D8" w:rsidP="00DF77D8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1F2C31" w:rsidRPr="006F4732" w:rsidRDefault="001F2C31" w:rsidP="00DF77D8">
      <w:pPr>
        <w:pStyle w:val="a3"/>
        <w:spacing w:before="0" w:beforeAutospacing="0" w:after="0" w:afterAutospacing="0"/>
        <w:ind w:firstLine="708"/>
        <w:jc w:val="both"/>
      </w:pPr>
    </w:p>
    <w:sectPr w:rsidR="001F2C31" w:rsidRPr="006F4732" w:rsidSect="0011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6AD"/>
    <w:rsid w:val="00085D30"/>
    <w:rsid w:val="0011122D"/>
    <w:rsid w:val="00120741"/>
    <w:rsid w:val="00132115"/>
    <w:rsid w:val="00140FAD"/>
    <w:rsid w:val="001F2C31"/>
    <w:rsid w:val="00292ED5"/>
    <w:rsid w:val="002B1927"/>
    <w:rsid w:val="002B5841"/>
    <w:rsid w:val="002F15F1"/>
    <w:rsid w:val="00302FCF"/>
    <w:rsid w:val="003104AF"/>
    <w:rsid w:val="00337D24"/>
    <w:rsid w:val="003D5D40"/>
    <w:rsid w:val="003E28C1"/>
    <w:rsid w:val="004329D3"/>
    <w:rsid w:val="004946F6"/>
    <w:rsid w:val="004A4B45"/>
    <w:rsid w:val="004D471A"/>
    <w:rsid w:val="00507202"/>
    <w:rsid w:val="0055365A"/>
    <w:rsid w:val="00582205"/>
    <w:rsid w:val="005D4E9A"/>
    <w:rsid w:val="005F2AF2"/>
    <w:rsid w:val="00683F84"/>
    <w:rsid w:val="006F4732"/>
    <w:rsid w:val="00722254"/>
    <w:rsid w:val="007364D7"/>
    <w:rsid w:val="007B6C20"/>
    <w:rsid w:val="007F461F"/>
    <w:rsid w:val="00977705"/>
    <w:rsid w:val="009B6228"/>
    <w:rsid w:val="00AA502C"/>
    <w:rsid w:val="00AB1CD4"/>
    <w:rsid w:val="00AB481D"/>
    <w:rsid w:val="00B127CD"/>
    <w:rsid w:val="00B43E01"/>
    <w:rsid w:val="00B53761"/>
    <w:rsid w:val="00BA1580"/>
    <w:rsid w:val="00BD1C55"/>
    <w:rsid w:val="00C30603"/>
    <w:rsid w:val="00C825FA"/>
    <w:rsid w:val="00CA717E"/>
    <w:rsid w:val="00CE007C"/>
    <w:rsid w:val="00D46719"/>
    <w:rsid w:val="00D500D9"/>
    <w:rsid w:val="00D62F61"/>
    <w:rsid w:val="00DD067F"/>
    <w:rsid w:val="00DD7044"/>
    <w:rsid w:val="00DF77D8"/>
    <w:rsid w:val="00E134B3"/>
    <w:rsid w:val="00E85531"/>
    <w:rsid w:val="00EE4FA4"/>
    <w:rsid w:val="00EF66AD"/>
    <w:rsid w:val="00EF6D2C"/>
    <w:rsid w:val="00F30982"/>
    <w:rsid w:val="00F63E77"/>
    <w:rsid w:val="00F96DEA"/>
    <w:rsid w:val="00F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5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5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kiahdesk2ai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Кикерино</dc:creator>
  <cp:lastModifiedBy>Кикерино</cp:lastModifiedBy>
  <cp:revision>27</cp:revision>
  <cp:lastPrinted>2023-05-25T12:20:00Z</cp:lastPrinted>
  <dcterms:created xsi:type="dcterms:W3CDTF">2021-09-27T06:43:00Z</dcterms:created>
  <dcterms:modified xsi:type="dcterms:W3CDTF">2023-05-25T12:40:00Z</dcterms:modified>
</cp:coreProperties>
</file>