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B" w:rsidRDefault="006375B4">
      <w:pPr>
        <w:pStyle w:val="10"/>
        <w:keepNext/>
        <w:keepLines/>
      </w:pPr>
      <w:bookmarkStart w:id="0" w:name="_GoBack"/>
      <w:bookmarkStart w:id="1" w:name="bookmark0"/>
      <w:bookmarkEnd w:id="0"/>
      <w:r>
        <w:t>Извещение о начале выполнения комплексных кадастровых работ</w:t>
      </w:r>
      <w:bookmarkEnd w:id="1"/>
    </w:p>
    <w:p w:rsidR="00FA72BB" w:rsidRDefault="006375B4">
      <w:pPr>
        <w:pStyle w:val="11"/>
        <w:numPr>
          <w:ilvl w:val="0"/>
          <w:numId w:val="1"/>
        </w:numPr>
        <w:tabs>
          <w:tab w:val="left" w:pos="920"/>
        </w:tabs>
        <w:spacing w:after="280" w:line="283" w:lineRule="auto"/>
        <w:ind w:firstLine="580"/>
        <w:jc w:val="both"/>
      </w:pPr>
      <w:r>
        <w:t xml:space="preserve">В период с « </w:t>
      </w:r>
      <w:r>
        <w:rPr>
          <w:u w:val="single"/>
        </w:rPr>
        <w:t>01</w:t>
      </w:r>
      <w:r>
        <w:t xml:space="preserve"> » </w:t>
      </w:r>
      <w:r>
        <w:rPr>
          <w:u w:val="single"/>
        </w:rPr>
        <w:t>января 2025</w:t>
      </w:r>
      <w:r>
        <w:t xml:space="preserve"> г. по « </w:t>
      </w:r>
      <w:r>
        <w:rPr>
          <w:u w:val="single"/>
        </w:rPr>
        <w:t>31</w:t>
      </w:r>
      <w:r>
        <w:t xml:space="preserve"> » </w:t>
      </w:r>
      <w:r>
        <w:rPr>
          <w:u w:val="single"/>
        </w:rPr>
        <w:t>декабря 2025</w:t>
      </w:r>
      <w:r>
        <w:t xml:space="preserve"> г. в отношении объектов недвижимости, расположенных на территории следующих кадастровых кварталов: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7805"/>
      </w:tblGrid>
      <w:tr w:rsidR="00FA72BB" w:rsidRPr="0019507B"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2BB" w:rsidRPr="0019507B" w:rsidRDefault="006375B4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47:22:0500001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Pr="0019507B" w:rsidRDefault="006375B4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 w:rsidR="0019507B" w:rsidRPr="0019507B">
              <w:rPr>
                <w:sz w:val="20"/>
              </w:rPr>
              <w:t>, поселок Кикерино</w:t>
            </w:r>
          </w:p>
        </w:tc>
      </w:tr>
      <w:tr w:rsidR="0019507B" w:rsidRPr="0019507B"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07B" w:rsidRPr="0019507B" w:rsidRDefault="0019507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47:22:0500002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7B" w:rsidRPr="0019507B" w:rsidRDefault="0019507B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19507B" w:rsidRPr="0019507B"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07B" w:rsidRPr="0019507B" w:rsidRDefault="0019507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47:22:0500003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7B" w:rsidRPr="0019507B" w:rsidRDefault="0019507B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19507B" w:rsidRPr="0019507B"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07B" w:rsidRPr="0019507B" w:rsidRDefault="0019507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47:22:0500004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7B" w:rsidRPr="0019507B" w:rsidRDefault="0019507B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19507B" w:rsidRPr="0019507B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07B" w:rsidRPr="0019507B" w:rsidRDefault="0019507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47:22:0500007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7B" w:rsidRPr="0019507B" w:rsidRDefault="0019507B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47:22:0500008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47:22:0500015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47:22:0500017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47:22:0500018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47:22:0500021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47:22:0500022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47:22:0500023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47:22:0500026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47:22:0500027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47:22:0618001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деревня Большое Кикерино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47:22:0647001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Автомобилист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47:22:0648001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Здоровье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47:22:0648002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Здоровье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47:22:0649001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Нива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47:22:0649002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Нива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47:22:0650001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Арбонье</w:t>
            </w:r>
            <w:proofErr w:type="spellEnd"/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47:22:0650002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Арбонье</w:t>
            </w:r>
            <w:proofErr w:type="spellEnd"/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47:22:0650003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Арбонье</w:t>
            </w:r>
            <w:proofErr w:type="spellEnd"/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lastRenderedPageBreak/>
              <w:t>47:22:0651001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Кепрамик</w:t>
            </w:r>
            <w:proofErr w:type="spellEnd"/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47:22:0651002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Керамик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47:22:0652001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Монтажник</w:t>
            </w:r>
          </w:p>
        </w:tc>
      </w:tr>
      <w:tr w:rsidR="00FA7656" w:rsidTr="00FA7656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56" w:rsidRPr="00FA7656" w:rsidRDefault="00FA7656" w:rsidP="00503170">
            <w:pPr>
              <w:pStyle w:val="a5"/>
              <w:jc w:val="both"/>
              <w:rPr>
                <w:sz w:val="20"/>
              </w:rPr>
            </w:pPr>
            <w:r w:rsidRPr="00FA7656">
              <w:rPr>
                <w:sz w:val="20"/>
              </w:rPr>
              <w:t>47:22:0652002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656" w:rsidRPr="0019507B" w:rsidRDefault="00FA7656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СНТ </w:t>
            </w:r>
            <w:r>
              <w:rPr>
                <w:sz w:val="20"/>
              </w:rPr>
              <w:t>Монтажник</w:t>
            </w:r>
          </w:p>
        </w:tc>
      </w:tr>
    </w:tbl>
    <w:p w:rsidR="00FA7656" w:rsidRDefault="00FA7656" w:rsidP="00FA7656">
      <w:pPr>
        <w:pStyle w:val="11"/>
        <w:ind w:left="142" w:firstLine="0"/>
        <w:jc w:val="both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</w:t>
      </w:r>
      <w:r>
        <w:rPr>
          <w:u w:val="single"/>
        </w:rPr>
        <w:t>Управление Росреестра по Ленинградской области</w:t>
      </w:r>
      <w:r>
        <w:t xml:space="preserve"> почтовый адрес: </w:t>
      </w:r>
      <w:r>
        <w:rPr>
          <w:u w:val="single"/>
        </w:rPr>
        <w:t>197198, Санкт-Петербург, ул. Блохина д. 8, лит. А</w:t>
      </w:r>
    </w:p>
    <w:p w:rsidR="00FA72BB" w:rsidRDefault="00FA7656" w:rsidP="00FA7656">
      <w:pPr>
        <w:pStyle w:val="11"/>
        <w:ind w:left="142" w:firstLine="0"/>
        <w:jc w:val="both"/>
        <w:rPr>
          <w:sz w:val="2"/>
          <w:szCs w:val="2"/>
        </w:rPr>
      </w:pPr>
      <w:r>
        <w:t xml:space="preserve">адрес электронной почты: </w:t>
      </w:r>
      <w:hyperlink r:id="rId7" w:history="1">
        <w:r>
          <w:rPr>
            <w:u w:val="single"/>
          </w:rPr>
          <w:t xml:space="preserve">47 </w:t>
        </w:r>
        <w:r>
          <w:rPr>
            <w:u w:val="single"/>
            <w:lang w:val="en-US" w:eastAsia="en-US" w:bidi="en-US"/>
          </w:rPr>
          <w:t>upr</w:t>
        </w:r>
        <w:r w:rsidRPr="0041758F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rosreestr</w:t>
        </w:r>
        <w:r w:rsidRPr="0041758F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41758F">
        <w:rPr>
          <w:u w:val="single"/>
          <w:lang w:eastAsia="en-US" w:bidi="en-US"/>
        </w:rPr>
        <w:t>,</w:t>
      </w:r>
      <w:r>
        <w:t xml:space="preserve"> номер контактного телефона: </w:t>
      </w:r>
      <w:r>
        <w:rPr>
          <w:u w:val="single"/>
        </w:rPr>
        <w:t>+7 (812) 499-00-34</w:t>
      </w:r>
      <w:r>
        <w:t xml:space="preserve"> со стороны исполнителя: </w:t>
      </w:r>
      <w:r>
        <w:rPr>
          <w:u w:val="single"/>
        </w:rPr>
        <w:t>филиал 1И1К 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 xml:space="preserve">» по Ленинградской области, </w:t>
      </w:r>
      <w:r>
        <w:t xml:space="preserve">почтовый адрес филиала: </w:t>
      </w:r>
      <w:r>
        <w:rPr>
          <w:u w:val="single"/>
        </w:rPr>
        <w:t xml:space="preserve">197101, Санкт-Петербург, ул. Чапаева, д. 15, корп.2, лит. </w:t>
      </w:r>
      <w:proofErr w:type="gramStart"/>
      <w:r>
        <w:rPr>
          <w:u w:val="single"/>
        </w:rPr>
        <w:t>Б</w:t>
      </w:r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 xml:space="preserve">. 1Н </w:t>
      </w:r>
      <w:r>
        <w:t>номер контактного телефона: 8 (812) 630-40-41</w:t>
      </w:r>
    </w:p>
    <w:tbl>
      <w:tblPr>
        <w:tblOverlap w:val="never"/>
        <w:tblW w:w="112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843"/>
        <w:gridCol w:w="1838"/>
        <w:gridCol w:w="1843"/>
        <w:gridCol w:w="1133"/>
        <w:gridCol w:w="1277"/>
        <w:gridCol w:w="1570"/>
      </w:tblGrid>
      <w:tr w:rsidR="00FA72BB" w:rsidTr="00FA7656">
        <w:trPr>
          <w:trHeight w:hRule="exact" w:val="34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кадастрового инженера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регистрационный номер члена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 в реестре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сведений о физическом лице в реестр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почты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FA72BB" w:rsidTr="00FA7656">
        <w:trPr>
          <w:trHeight w:hRule="exact" w:val="128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Ваганов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18.06.2024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 Чапаева, д. 15, к. 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41 </w:t>
            </w:r>
            <w:r>
              <w:rPr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 w:rsidTr="00FA7656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Елисеева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Т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атьяна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7283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29.06.2016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41</w:t>
            </w:r>
            <w:r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 w:rsidTr="00FA7656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Лескин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СРО "БОКИ"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1242,01</w:t>
            </w:r>
            <w:r>
              <w:rPr>
                <w:sz w:val="20"/>
                <w:szCs w:val="20"/>
                <w:u w:val="single"/>
              </w:rPr>
              <w:softHyphen/>
              <w:t>780712803390- КМ-0422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17.06.2016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добав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4198)</w:t>
            </w:r>
          </w:p>
        </w:tc>
      </w:tr>
      <w:tr w:rsidR="00FA72BB" w:rsidTr="00FA7656">
        <w:trPr>
          <w:trHeight w:hRule="exact" w:val="17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Хегай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6451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16.05.2016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г. Санк</w:t>
            </w:r>
            <w:proofErr w:type="gramStart"/>
            <w:r>
              <w:rPr>
                <w:sz w:val="22"/>
                <w:szCs w:val="22"/>
                <w:u w:val="single"/>
              </w:rPr>
              <w:t>т-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Петербур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г,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Чапаева, д. 15, </w:t>
            </w:r>
            <w:proofErr w:type="gramStart"/>
            <w:r>
              <w:rPr>
                <w:sz w:val="22"/>
                <w:szCs w:val="22"/>
                <w:u w:val="single"/>
              </w:rPr>
              <w:t>к</w:t>
            </w:r>
            <w:proofErr w:type="gram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8(812)630-40</w:t>
            </w:r>
            <w:r>
              <w:rPr>
                <w:sz w:val="22"/>
                <w:szCs w:val="22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41</w:t>
            </w:r>
            <w:r>
              <w:rPr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sz w:val="22"/>
                <w:szCs w:val="22"/>
                <w:u w:val="single"/>
              </w:rPr>
              <w:t>добав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4198)</w:t>
            </w:r>
          </w:p>
        </w:tc>
      </w:tr>
    </w:tbl>
    <w:p w:rsidR="00FA72BB" w:rsidRDefault="00FA72BB">
      <w:pPr>
        <w:spacing w:after="279" w:line="1" w:lineRule="exact"/>
      </w:pPr>
    </w:p>
    <w:p w:rsidR="00FA72BB" w:rsidRDefault="006375B4" w:rsidP="0041758F">
      <w:pPr>
        <w:pStyle w:val="11"/>
        <w:spacing w:after="40"/>
        <w:ind w:firstLine="0"/>
        <w:jc w:val="both"/>
      </w:pPr>
      <w:r>
        <w:lastRenderedPageBreak/>
        <w:t xml:space="preserve">адрес электронной почты: </w:t>
      </w:r>
      <w:hyperlink r:id="rId8" w:history="1">
        <w:r>
          <w:rPr>
            <w:lang w:val="en-US" w:eastAsia="en-US" w:bidi="en-US"/>
          </w:rPr>
          <w:t>roskadastr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lenoblast</w:t>
        </w:r>
        <w:r w:rsidRPr="0041758F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FA72BB" w:rsidRDefault="006375B4" w:rsidP="0041758F">
      <w:pPr>
        <w:pStyle w:val="11"/>
        <w:spacing w:after="160"/>
        <w:ind w:firstLine="0"/>
        <w:jc w:val="both"/>
      </w:pPr>
      <w:r>
        <w:t>номер контактного телефона: 8 (812) 630-40-41</w:t>
      </w:r>
    </w:p>
    <w:p w:rsidR="00FA72BB" w:rsidRDefault="0041758F" w:rsidP="0041758F">
      <w:pPr>
        <w:pStyle w:val="11"/>
        <w:numPr>
          <w:ilvl w:val="0"/>
          <w:numId w:val="1"/>
        </w:numPr>
        <w:tabs>
          <w:tab w:val="left" w:pos="426"/>
        </w:tabs>
        <w:spacing w:after="220"/>
        <w:ind w:firstLine="0"/>
        <w:jc w:val="both"/>
      </w:pPr>
      <w:proofErr w:type="gramStart"/>
      <w:r>
        <w:t>П</w:t>
      </w:r>
      <w:r w:rsidR="006375B4">
        <w:t>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</w:t>
      </w:r>
      <w:proofErr w:type="gramEnd"/>
    </w:p>
    <w:p w:rsidR="00FA72BB" w:rsidRDefault="006375B4" w:rsidP="0041758F">
      <w:pPr>
        <w:pStyle w:val="11"/>
        <w:tabs>
          <w:tab w:val="left" w:pos="3239"/>
          <w:tab w:val="left" w:pos="4905"/>
          <w:tab w:val="left" w:pos="6124"/>
          <w:tab w:val="left" w:pos="7319"/>
          <w:tab w:val="left" w:pos="8831"/>
          <w:tab w:val="left" w:pos="9781"/>
        </w:tabs>
        <w:ind w:firstLine="0"/>
        <w:jc w:val="both"/>
      </w:pPr>
      <w:proofErr w:type="gramStart"/>
      <w:r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(филиал ППК «</w:t>
      </w:r>
      <w:proofErr w:type="spellStart"/>
      <w:r>
        <w:t>Роскадастр</w:t>
      </w:r>
      <w:proofErr w:type="spellEnd"/>
      <w:r>
        <w:t xml:space="preserve">» по Ленинградской области, по адресу: </w:t>
      </w:r>
      <w:r>
        <w:rPr>
          <w:u w:val="single"/>
        </w:rPr>
        <w:t>197101, Санкт-Петербург, ул. Чапаева, д. 15, корп.2, лит.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Б,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>. 1Н)</w:t>
      </w:r>
      <w: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</w:t>
      </w:r>
      <w:r w:rsidR="0041758F">
        <w:t xml:space="preserve">татьи 21 Федерального закона от 13 </w:t>
      </w:r>
      <w:r>
        <w:t>июля</w:t>
      </w:r>
      <w:r w:rsidR="0041758F">
        <w:t xml:space="preserve"> </w:t>
      </w:r>
      <w:r>
        <w:t>2015</w:t>
      </w:r>
      <w:r w:rsidR="0041758F">
        <w:t xml:space="preserve"> </w:t>
      </w:r>
      <w:r>
        <w:t>года</w:t>
      </w:r>
      <w:r w:rsidR="0041758F">
        <w:t xml:space="preserve"> </w:t>
      </w:r>
      <w:r>
        <w:t>№</w:t>
      </w:r>
      <w:r w:rsidR="0041758F">
        <w:t> </w:t>
      </w:r>
      <w:r>
        <w:t>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proofErr w:type="gramStart"/>
      <w: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t>Роскадастр</w:t>
      </w:r>
      <w:proofErr w:type="spellEnd"/>
      <w:r>
        <w:t xml:space="preserve">» по Ленинградской области: в сети «Интернет» по адресу: </w:t>
      </w:r>
      <w:hyperlink r:id="rId9" w:history="1">
        <w:r>
          <w:rPr>
            <w:lang w:val="en-US" w:eastAsia="en-US" w:bidi="en-US"/>
          </w:rPr>
          <w:t>https</w:t>
        </w:r>
        <w:r w:rsidRPr="0041758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kadastr</w:t>
        </w:r>
        <w:proofErr w:type="spellEnd"/>
        <w:r w:rsidRPr="00417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758F">
          <w:rPr>
            <w:lang w:eastAsia="en-US" w:bidi="en-US"/>
          </w:rPr>
          <w:t>/</w:t>
        </w:r>
      </w:hyperlink>
      <w:r w:rsidRPr="0041758F">
        <w:rPr>
          <w:lang w:eastAsia="en-US" w:bidi="en-US"/>
        </w:rPr>
        <w:t xml:space="preserve">) </w:t>
      </w:r>
      <w:r>
        <w:t>вправе предоставить кадастровому инженеру - исполнителю комплексных кадастровых работ, указанному в пункте 1 извещения о начале выполнения</w:t>
      </w:r>
      <w:proofErr w:type="gramEnd"/>
      <w:r>
        <w:t xml:space="preserve"> </w:t>
      </w:r>
      <w:proofErr w:type="gramStart"/>
      <w: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</w:t>
      </w:r>
      <w:proofErr w:type="gramEnd"/>
      <w: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spacing w:after="240"/>
        <w:ind w:firstLine="0"/>
      </w:pPr>
      <w:r>
        <w:t>График выполнения комплексных кадастровых работ: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134"/>
        <w:gridCol w:w="4697"/>
        <w:gridCol w:w="2587"/>
      </w:tblGrid>
      <w:tr w:rsidR="00FA72BB" w:rsidTr="00335855"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1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Место выполнения комплексных кадастровых работ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Время выполнения комплексных кадастровых работ</w:t>
            </w:r>
          </w:p>
        </w:tc>
      </w:tr>
      <w:tr w:rsidR="00335855" w:rsidRPr="00335855" w:rsidTr="00335855">
        <w:trPr>
          <w:trHeight w:hRule="exact" w:val="7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Pr="00335855" w:rsidRDefault="00335855">
            <w:pPr>
              <w:pStyle w:val="a5"/>
              <w:spacing w:line="271" w:lineRule="auto"/>
              <w:jc w:val="center"/>
            </w:pPr>
            <w:r w:rsidRPr="00335855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Pr="00335855" w:rsidRDefault="00335855" w:rsidP="00503170">
            <w:pPr>
              <w:pStyle w:val="a5"/>
              <w:jc w:val="both"/>
              <w:rPr>
                <w:sz w:val="20"/>
                <w:szCs w:val="20"/>
              </w:rPr>
            </w:pPr>
            <w:r w:rsidRPr="00335855">
              <w:rPr>
                <w:sz w:val="20"/>
                <w:szCs w:val="20"/>
              </w:rPr>
              <w:t>47:22:0500001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335855" w:rsidRDefault="00335855" w:rsidP="00503170">
            <w:pPr>
              <w:pStyle w:val="a5"/>
              <w:jc w:val="both"/>
              <w:rPr>
                <w:sz w:val="20"/>
                <w:szCs w:val="20"/>
              </w:rPr>
            </w:pPr>
            <w:r w:rsidRPr="00335855">
              <w:rPr>
                <w:sz w:val="20"/>
                <w:szCs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Pr="00335855" w:rsidRDefault="00335855" w:rsidP="0050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855">
              <w:rPr>
                <w:rFonts w:ascii="Times New Roman" w:hAnsi="Times New Roman" w:cs="Times New Roman"/>
                <w:sz w:val="20"/>
                <w:szCs w:val="20"/>
              </w:rPr>
              <w:t>В будние дни с 31.01.2025 по 31.12.2025 в период с 9-00 до 18</w:t>
            </w:r>
            <w:r w:rsidRPr="00335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855">
              <w:rPr>
                <w:rFonts w:ascii="Times New Roman" w:hAnsi="Times New Roman" w:cs="Times New Roman"/>
                <w:sz w:val="20"/>
                <w:szCs w:val="20"/>
              </w:rPr>
              <w:softHyphen/>
              <w:t>00.</w:t>
            </w:r>
          </w:p>
        </w:tc>
      </w:tr>
    </w:tbl>
    <w:p w:rsidR="00FA72BB" w:rsidRPr="00335855" w:rsidRDefault="006375B4">
      <w:pPr>
        <w:spacing w:line="1" w:lineRule="exact"/>
        <w:rPr>
          <w:rFonts w:ascii="Times New Roman" w:hAnsi="Times New Roman" w:cs="Times New Roman"/>
        </w:rPr>
      </w:pPr>
      <w:r w:rsidRPr="00335855">
        <w:rPr>
          <w:rFonts w:ascii="Times New Roman" w:hAnsi="Times New Roman" w:cs="Times New Roman"/>
        </w:rPr>
        <w:br w:type="page"/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098"/>
        <w:gridCol w:w="4733"/>
        <w:gridCol w:w="2587"/>
      </w:tblGrid>
      <w:tr w:rsidR="00335855" w:rsidTr="0041758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ind w:firstLine="160"/>
            </w:pPr>
            <w: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jc w:val="both"/>
            </w:pPr>
            <w:r>
              <w:t>47:22:0500002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/>
        </w:tc>
      </w:tr>
      <w:tr w:rsidR="00335855" w:rsidTr="0041758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ind w:firstLine="160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jc w:val="both"/>
            </w:pPr>
            <w:r>
              <w:t>47:22:0500003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/>
        </w:tc>
      </w:tr>
      <w:tr w:rsidR="00335855" w:rsidTr="0041758F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ind w:firstLine="160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jc w:val="both"/>
            </w:pPr>
            <w:r>
              <w:t>47:22:0500004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/>
        </w:tc>
      </w:tr>
      <w:tr w:rsidR="00335855" w:rsidTr="0041758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ind w:firstLine="160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jc w:val="both"/>
            </w:pPr>
            <w:r>
              <w:t>47:22:0500007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/>
        </w:tc>
      </w:tr>
      <w:tr w:rsidR="00335855" w:rsidTr="004E1AF3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ind w:firstLine="160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jc w:val="both"/>
            </w:pPr>
            <w:r>
              <w:t>47:22:0500008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/>
        </w:tc>
      </w:tr>
      <w:tr w:rsidR="00335855" w:rsidTr="004E1AF3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ind w:firstLine="160"/>
            </w:pPr>
            <w: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>
            <w:pPr>
              <w:pStyle w:val="a5"/>
              <w:jc w:val="both"/>
            </w:pPr>
            <w:r>
              <w:t>47:22:0500011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6971FB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47:22:0500015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>
            <w:pPr>
              <w:rPr>
                <w:sz w:val="10"/>
                <w:szCs w:val="10"/>
              </w:rPr>
            </w:pPr>
          </w:p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47:22:0500017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47:22:0500018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47:22:0500021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47:22:0500022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47:22:0500023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47:22:0500026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47:22:0500027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поселение, поселок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47:22:0618001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деревня Большое Кикерино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47:22:0647001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Автомобилист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47:22:0648001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Здоровье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lastRenderedPageBreak/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47:22:0648002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Здоровье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47:22:0649001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Нива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47:22:0649002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Нива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47:22:0650001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Арбонье</w:t>
            </w:r>
            <w:proofErr w:type="spellEnd"/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47:22:0650002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Арбонье</w:t>
            </w:r>
            <w:proofErr w:type="spellEnd"/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47:22:0650003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Арбонье</w:t>
            </w:r>
            <w:proofErr w:type="spellEnd"/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335855">
            <w:pPr>
              <w:pStyle w:val="a5"/>
              <w:ind w:firstLine="160"/>
            </w:pPr>
            <w: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jc w:val="both"/>
            </w:pPr>
            <w:r>
              <w:t>47:22:0651001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 xml:space="preserve">, СНТ </w:t>
            </w:r>
            <w:proofErr w:type="spellStart"/>
            <w:r>
              <w:rPr>
                <w:sz w:val="20"/>
              </w:rPr>
              <w:t>Кепрамик</w:t>
            </w:r>
            <w:proofErr w:type="spellEnd"/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335855">
            <w:pPr>
              <w:pStyle w:val="a5"/>
              <w:jc w:val="both"/>
            </w:pPr>
            <w:r>
              <w:t>47:22:0651002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Керамик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335855">
            <w:pPr>
              <w:pStyle w:val="a5"/>
              <w:jc w:val="both"/>
            </w:pPr>
            <w:r>
              <w:t>47:22:0652001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 СНТ Монтажник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  <w:tr w:rsidR="00335855" w:rsidTr="00335855">
        <w:trPr>
          <w:trHeight w:hRule="exact" w:val="8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503170">
            <w:pPr>
              <w:pStyle w:val="a5"/>
              <w:ind w:firstLine="160"/>
            </w:pPr>
            <w: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55" w:rsidRDefault="00335855" w:rsidP="00335855">
            <w:pPr>
              <w:pStyle w:val="a5"/>
              <w:jc w:val="both"/>
            </w:pPr>
            <w:r>
              <w:t>47:22:0652002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5855" w:rsidRPr="0019507B" w:rsidRDefault="00335855" w:rsidP="00503170">
            <w:pPr>
              <w:pStyle w:val="a5"/>
              <w:jc w:val="both"/>
              <w:rPr>
                <w:sz w:val="20"/>
              </w:rPr>
            </w:pPr>
            <w:r w:rsidRPr="0019507B">
              <w:rPr>
                <w:sz w:val="20"/>
              </w:rPr>
              <w:t>Российская Федерация, Ленинградская область, Волосовский муниципальный район, Калитинское сельское поселение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СНТ </w:t>
            </w:r>
            <w:r>
              <w:rPr>
                <w:sz w:val="20"/>
              </w:rPr>
              <w:t>Монтажник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55" w:rsidRDefault="00335855" w:rsidP="00503170"/>
        </w:tc>
      </w:tr>
    </w:tbl>
    <w:p w:rsidR="00FA72BB" w:rsidRPr="00335855" w:rsidRDefault="00FA72BB" w:rsidP="00335855">
      <w:pPr>
        <w:spacing w:line="1" w:lineRule="exact"/>
        <w:rPr>
          <w:sz w:val="2"/>
          <w:szCs w:val="2"/>
        </w:rPr>
      </w:pPr>
    </w:p>
    <w:sectPr w:rsidR="00FA72BB" w:rsidRPr="00335855" w:rsidSect="00FA7656">
      <w:pgSz w:w="11900" w:h="16840"/>
      <w:pgMar w:top="850" w:right="843" w:bottom="709" w:left="1095" w:header="42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4E" w:rsidRDefault="004D004E" w:rsidP="00FA72BB">
      <w:r>
        <w:separator/>
      </w:r>
    </w:p>
  </w:endnote>
  <w:endnote w:type="continuationSeparator" w:id="0">
    <w:p w:rsidR="004D004E" w:rsidRDefault="004D004E" w:rsidP="00FA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4E" w:rsidRDefault="004D004E"/>
  </w:footnote>
  <w:footnote w:type="continuationSeparator" w:id="0">
    <w:p w:rsidR="004D004E" w:rsidRDefault="004D00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2AEB"/>
    <w:multiLevelType w:val="multilevel"/>
    <w:tmpl w:val="E80E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72BB"/>
    <w:rsid w:val="0019507B"/>
    <w:rsid w:val="00335855"/>
    <w:rsid w:val="0041758F"/>
    <w:rsid w:val="004D004E"/>
    <w:rsid w:val="006375B4"/>
    <w:rsid w:val="00BB35A7"/>
    <w:rsid w:val="00DC68D8"/>
    <w:rsid w:val="00EC2A10"/>
    <w:rsid w:val="00F96B6E"/>
    <w:rsid w:val="00FA72BB"/>
    <w:rsid w:val="00FA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2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B88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DEDEE3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2E2E2E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FA72BB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FA72B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A72B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A72BB"/>
    <w:pPr>
      <w:spacing w:after="120" w:line="276" w:lineRule="auto"/>
      <w:jc w:val="center"/>
    </w:pPr>
    <w:rPr>
      <w:rFonts w:ascii="Times New Roman" w:eastAsia="Times New Roman" w:hAnsi="Times New Roman" w:cs="Times New Roman"/>
      <w:b/>
      <w:bCs/>
      <w:color w:val="333B88"/>
      <w:sz w:val="15"/>
      <w:szCs w:val="15"/>
    </w:rPr>
  </w:style>
  <w:style w:type="paragraph" w:customStyle="1" w:styleId="40">
    <w:name w:val="Основной текст (4)"/>
    <w:basedOn w:val="a"/>
    <w:link w:val="4"/>
    <w:rsid w:val="00FA72BB"/>
    <w:pPr>
      <w:spacing w:after="180"/>
      <w:ind w:left="4600"/>
    </w:pPr>
    <w:rPr>
      <w:rFonts w:ascii="Arial" w:eastAsia="Arial" w:hAnsi="Arial" w:cs="Arial"/>
      <w:b/>
      <w:bCs/>
      <w:color w:val="DEDEE3"/>
      <w:sz w:val="12"/>
      <w:szCs w:val="12"/>
    </w:rPr>
  </w:style>
  <w:style w:type="paragraph" w:customStyle="1" w:styleId="20">
    <w:name w:val="Основной текст (2)"/>
    <w:basedOn w:val="a"/>
    <w:link w:val="2"/>
    <w:rsid w:val="00FA72BB"/>
    <w:pPr>
      <w:spacing w:after="100"/>
      <w:ind w:left="3960"/>
    </w:pPr>
    <w:rPr>
      <w:rFonts w:ascii="Arial" w:eastAsia="Arial" w:hAnsi="Arial" w:cs="Arial"/>
      <w:b/>
      <w:bCs/>
      <w:color w:val="2E2E2E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2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B88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DEDEE3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2E2E2E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FA72BB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FA72B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A72B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A72BB"/>
    <w:pPr>
      <w:spacing w:after="120" w:line="276" w:lineRule="auto"/>
      <w:jc w:val="center"/>
    </w:pPr>
    <w:rPr>
      <w:rFonts w:ascii="Times New Roman" w:eastAsia="Times New Roman" w:hAnsi="Times New Roman" w:cs="Times New Roman"/>
      <w:b/>
      <w:bCs/>
      <w:color w:val="333B88"/>
      <w:sz w:val="15"/>
      <w:szCs w:val="15"/>
    </w:rPr>
  </w:style>
  <w:style w:type="paragraph" w:customStyle="1" w:styleId="40">
    <w:name w:val="Основной текст (4)"/>
    <w:basedOn w:val="a"/>
    <w:link w:val="4"/>
    <w:rsid w:val="00FA72BB"/>
    <w:pPr>
      <w:spacing w:after="180"/>
      <w:ind w:left="4600"/>
    </w:pPr>
    <w:rPr>
      <w:rFonts w:ascii="Arial" w:eastAsia="Arial" w:hAnsi="Arial" w:cs="Arial"/>
      <w:b/>
      <w:bCs/>
      <w:color w:val="DEDEE3"/>
      <w:sz w:val="12"/>
      <w:szCs w:val="12"/>
    </w:rPr>
  </w:style>
  <w:style w:type="paragraph" w:customStyle="1" w:styleId="20">
    <w:name w:val="Основной текст (2)"/>
    <w:basedOn w:val="a"/>
    <w:link w:val="2"/>
    <w:rsid w:val="00FA72BB"/>
    <w:pPr>
      <w:spacing w:after="100"/>
      <w:ind w:left="3960"/>
    </w:pPr>
    <w:rPr>
      <w:rFonts w:ascii="Arial" w:eastAsia="Arial" w:hAnsi="Arial" w:cs="Arial"/>
      <w:b/>
      <w:bCs/>
      <w:color w:val="2E2E2E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kadastr.lenobla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7_upr@rosreestr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&lt;4D6963726F736F667420576F7264202D20C2EEEBEEF1EEE2F1EAE8E920ECF3EDE8F6E8EFE0EBFCEDFBE920F0E0E9EEED&gt;</vt:lpstr>
    </vt:vector>
  </TitlesOfParts>
  <Company>Microsoft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&lt;4D6963726F736F667420576F7264202D20C2EEEBEEF1EEE2F1EAE8E920ECF3EDE8F6E8EFE0EBFCEDFBE920F0E0E9EEED&gt;</dc:title>
  <dc:creator>BurykinaAA</dc:creator>
  <cp:lastModifiedBy>khanovalv</cp:lastModifiedBy>
  <cp:revision>2</cp:revision>
  <dcterms:created xsi:type="dcterms:W3CDTF">2025-04-02T11:33:00Z</dcterms:created>
  <dcterms:modified xsi:type="dcterms:W3CDTF">2025-04-02T11:33:00Z</dcterms:modified>
</cp:coreProperties>
</file>