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0" w:rsidRDefault="000E6C30" w:rsidP="000E6C3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E6C30" w:rsidRDefault="000E6C30" w:rsidP="000E6C3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«Дом культуры «Калитино»</w:t>
      </w:r>
    </w:p>
    <w:p w:rsidR="000E6C30" w:rsidRDefault="000E6C30" w:rsidP="000E6C3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О.В.Серебрякова</w:t>
      </w:r>
      <w:proofErr w:type="spellEnd"/>
    </w:p>
    <w:p w:rsidR="000E6C30" w:rsidRDefault="000E6C30" w:rsidP="000E6C30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p w:rsidR="000E6C30" w:rsidRDefault="000E6C30" w:rsidP="000E6C3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9A">
        <w:rPr>
          <w:rFonts w:ascii="Times New Roman" w:hAnsi="Times New Roman" w:cs="Times New Roman"/>
          <w:b/>
          <w:sz w:val="24"/>
          <w:szCs w:val="24"/>
        </w:rPr>
        <w:t>Координационный план основных мероприятий муниципального казенного учреждения «Дом Культуры «Калитино»</w:t>
      </w:r>
    </w:p>
    <w:p w:rsidR="000E6C30" w:rsidRPr="00C05B9A" w:rsidRDefault="000E6C30" w:rsidP="000E6C3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2021 год</w:t>
      </w:r>
    </w:p>
    <w:p w:rsidR="000E6C30" w:rsidRPr="00C05B9A" w:rsidRDefault="000E6C30" w:rsidP="000E6C30">
      <w:pPr>
        <w:spacing w:after="0" w:line="240" w:lineRule="auto"/>
        <w:ind w:right="-5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2021 год в РОССИИ – год Памяти Александра Невского; в</w:t>
      </w:r>
      <w:r w:rsidRPr="00C05B9A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– год </w:t>
      </w:r>
      <w:r>
        <w:rPr>
          <w:rFonts w:ascii="Times New Roman" w:hAnsi="Times New Roman" w:cs="Times New Roman"/>
          <w:b/>
          <w:sz w:val="24"/>
          <w:szCs w:val="24"/>
        </w:rPr>
        <w:t>ЧИСТОЙ ВОДЫ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2"/>
        <w:gridCol w:w="1559"/>
        <w:gridCol w:w="8080"/>
        <w:gridCol w:w="1843"/>
        <w:gridCol w:w="3543"/>
      </w:tblGrid>
      <w:tr w:rsidR="000E6C30" w:rsidRPr="00C05B9A" w:rsidTr="000E6C30">
        <w:tc>
          <w:tcPr>
            <w:tcW w:w="392" w:type="dxa"/>
          </w:tcPr>
          <w:p w:rsidR="000E6C30" w:rsidRPr="00C05B9A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</w:p>
          <w:p w:rsidR="000E6C30" w:rsidRPr="00C05B9A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8080" w:type="dxa"/>
          </w:tcPr>
          <w:p w:rsidR="000E6C30" w:rsidRPr="00C05B9A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0E6C30" w:rsidRPr="00C05B9A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</w:tcPr>
          <w:p w:rsidR="000E6C30" w:rsidRPr="00C05B9A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C05B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6C30" w:rsidTr="00145D83">
        <w:tc>
          <w:tcPr>
            <w:tcW w:w="15417" w:type="dxa"/>
            <w:gridSpan w:val="5"/>
          </w:tcPr>
          <w:p w:rsidR="000E6C30" w:rsidRPr="00C05B9A" w:rsidRDefault="000E6C30" w:rsidP="000E6C30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04,05,06,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08,09.01. </w:t>
            </w:r>
          </w:p>
          <w:p w:rsidR="000E6C30" w:rsidRPr="00984E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11.30; 12.45</w:t>
            </w:r>
          </w:p>
        </w:tc>
        <w:tc>
          <w:tcPr>
            <w:tcW w:w="8080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туристов турфирмы «Первые линии», «Серебряное кольцо»</w:t>
            </w:r>
            <w:r w:rsidR="00C22D60">
              <w:rPr>
                <w:rFonts w:ascii="Times New Roman" w:hAnsi="Times New Roman" w:cs="Times New Roman"/>
                <w:sz w:val="24"/>
                <w:szCs w:val="24"/>
              </w:rPr>
              <w:t>, индивидуальные посещения.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ИКЦ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ИКЦ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А.А.</w:t>
            </w:r>
          </w:p>
          <w:p w:rsidR="00C22D60" w:rsidRPr="002A716F" w:rsidRDefault="00C22D60" w:rsidP="00145D83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ДК Серебрякова О.В.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16</w:t>
            </w:r>
            <w:r w:rsidRPr="004C23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80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волонтеров и Совета Молодежи  «Студии Перспектив» -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награждение «Добрый Новый год» по итогам 2020 года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C30">
              <w:rPr>
                <w:rFonts w:ascii="Times New Roman" w:hAnsi="Times New Roman" w:cs="Times New Roman"/>
                <w:i/>
                <w:sz w:val="24"/>
                <w:szCs w:val="24"/>
              </w:rPr>
              <w:t>(молодежь, 15 человек)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Диско-зал 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Дегтярева Е.С.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 в 16.00</w:t>
            </w:r>
          </w:p>
        </w:tc>
        <w:tc>
          <w:tcPr>
            <w:tcW w:w="8080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667F18">
              <w:rPr>
                <w:rFonts w:ascii="Times New Roman" w:hAnsi="Times New Roman" w:cs="Times New Roman"/>
                <w:sz w:val="26"/>
                <w:szCs w:val="26"/>
              </w:rPr>
              <w:t xml:space="preserve">Новогодняя встреча </w:t>
            </w:r>
            <w:r w:rsidRPr="004972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«Наш добрый Старый Новый год»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667F1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bookmarkStart w:id="0" w:name="_GoBack"/>
            <w:r w:rsidRPr="00DC1C1D">
              <w:rPr>
                <w:rFonts w:ascii="Times New Roman" w:hAnsi="Times New Roman" w:cs="Times New Roman"/>
                <w:i/>
                <w:sz w:val="26"/>
                <w:szCs w:val="26"/>
              </w:rPr>
              <w:t>взрослые-10чел.)</w:t>
            </w:r>
            <w:bookmarkEnd w:id="0"/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8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15.00 </w:t>
            </w:r>
          </w:p>
          <w:p w:rsidR="000E6C30" w:rsidRPr="00667F18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16</w:t>
            </w:r>
            <w:r w:rsidRPr="007D03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80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за конкурс </w:t>
            </w:r>
            <w:r w:rsidRPr="000E6C3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«Новогодних поделок. Тема «Игрушка на Ёлочку»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C30">
              <w:rPr>
                <w:rFonts w:ascii="Times New Roman" w:hAnsi="Times New Roman" w:cs="Times New Roman"/>
                <w:i/>
                <w:sz w:val="24"/>
                <w:szCs w:val="24"/>
              </w:rPr>
              <w:t>дети – 80 чел, взрослые – 40 чел. – в 2 этапа по возрасту)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Диско-зал ДК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0E6C30" w:rsidRPr="002A716F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Дегтярева Е.С.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 – 30.01</w:t>
            </w:r>
          </w:p>
        </w:tc>
        <w:tc>
          <w:tcPr>
            <w:tcW w:w="8080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667F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</w:t>
            </w:r>
            <w:r w:rsidRPr="004972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«Непокоренный Ленинград</w:t>
            </w:r>
            <w:r w:rsidRPr="00667F1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F1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блокаде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667F18">
              <w:rPr>
                <w:rFonts w:ascii="Times New Roman" w:hAnsi="Times New Roman" w:cs="Times New Roman"/>
                <w:sz w:val="24"/>
                <w:szCs w:val="24"/>
              </w:rPr>
              <w:t>Ленинграда (все категории-100чел.)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0E6C30" w:rsidRPr="002A716F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20.01. 16.00</w:t>
            </w:r>
          </w:p>
        </w:tc>
        <w:tc>
          <w:tcPr>
            <w:tcW w:w="8080" w:type="dxa"/>
          </w:tcPr>
          <w:p w:rsidR="000E6C30" w:rsidRDefault="000E6C30" w:rsidP="000E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по книге </w:t>
            </w:r>
            <w:r w:rsidRPr="000E6C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E6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Сказка для больших и маленьких детей»</w:t>
            </w:r>
            <w:r w:rsidRPr="000E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E6C30" w:rsidRPr="000E6C30" w:rsidRDefault="000E6C30" w:rsidP="000E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245летию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Э.Т.Гофмана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(дети-8чел.)</w:t>
            </w:r>
          </w:p>
        </w:tc>
        <w:tc>
          <w:tcPr>
            <w:tcW w:w="18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847E6" w:rsidTr="00145D83">
        <w:tc>
          <w:tcPr>
            <w:tcW w:w="392" w:type="dxa"/>
          </w:tcPr>
          <w:p w:rsidR="008847E6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847E6" w:rsidRDefault="008847E6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 в 12.00</w:t>
            </w:r>
          </w:p>
        </w:tc>
        <w:tc>
          <w:tcPr>
            <w:tcW w:w="8080" w:type="dxa"/>
          </w:tcPr>
          <w:p w:rsidR="008847E6" w:rsidRPr="008847E6" w:rsidRDefault="008847E6" w:rsidP="00884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с внучкой ветеранов ВОВ, блокадницы и защитника Невского пятачка</w:t>
            </w:r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Светланой Виноградовой (материалы будут использованы в выставке, </w:t>
            </w:r>
            <w:proofErr w:type="spellStart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77-летию снятия блокады </w:t>
            </w:r>
            <w:proofErr w:type="spellStart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енинграда</w:t>
            </w:r>
            <w:proofErr w:type="spellEnd"/>
            <w:r w:rsidR="0004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847E6" w:rsidRDefault="00042E1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543" w:type="dxa"/>
          </w:tcPr>
          <w:p w:rsidR="00042E10" w:rsidRDefault="00042E10" w:rsidP="00042E1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ИКЦ </w:t>
            </w:r>
          </w:p>
          <w:p w:rsidR="008847E6" w:rsidRDefault="00042E10" w:rsidP="00042E1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А.А.</w:t>
            </w:r>
          </w:p>
        </w:tc>
      </w:tr>
      <w:tr w:rsidR="00C22D60" w:rsidTr="00145D83">
        <w:tc>
          <w:tcPr>
            <w:tcW w:w="392" w:type="dxa"/>
          </w:tcPr>
          <w:p w:rsidR="00C22D6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2D60" w:rsidRDefault="00C22D6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 в 15.00</w:t>
            </w:r>
          </w:p>
        </w:tc>
        <w:tc>
          <w:tcPr>
            <w:tcW w:w="8080" w:type="dxa"/>
          </w:tcPr>
          <w:p w:rsidR="00C22D60" w:rsidRDefault="00C22D60" w:rsidP="00884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Сила сатирического таланта»</w:t>
            </w:r>
            <w:r w:rsidRPr="00C22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журнал к 195-летию со дня рождения </w:t>
            </w:r>
            <w:proofErr w:type="spellStart"/>
            <w:r w:rsidRPr="00C22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М.Е.Салтыкова</w:t>
            </w:r>
            <w:proofErr w:type="spellEnd"/>
            <w:r w:rsidRPr="00C22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2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–Щ</w:t>
            </w:r>
            <w:proofErr w:type="gramEnd"/>
            <w:r w:rsidRPr="00C22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(Клуб «Лира»)</w:t>
            </w:r>
          </w:p>
        </w:tc>
        <w:tc>
          <w:tcPr>
            <w:tcW w:w="1843" w:type="dxa"/>
          </w:tcPr>
          <w:p w:rsidR="00C22D60" w:rsidRDefault="00C22D6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 библиотека</w:t>
            </w:r>
          </w:p>
        </w:tc>
        <w:tc>
          <w:tcPr>
            <w:tcW w:w="3543" w:type="dxa"/>
          </w:tcPr>
          <w:p w:rsidR="00C22D60" w:rsidRDefault="00C22D60" w:rsidP="00C22D6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C22D60" w:rsidRDefault="00C22D60" w:rsidP="00C22D6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22.01.-30.01.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10.00-18.00</w:t>
            </w:r>
          </w:p>
        </w:tc>
        <w:tc>
          <w:tcPr>
            <w:tcW w:w="8080" w:type="dxa"/>
          </w:tcPr>
          <w:p w:rsidR="000E6C30" w:rsidRPr="000E6C30" w:rsidRDefault="000E6C30" w:rsidP="000E6C30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0E6C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«Книга, которую рекомендую прочитать», </w:t>
            </w:r>
          </w:p>
          <w:p w:rsidR="000E6C30" w:rsidRDefault="000E6C30" w:rsidP="000E6C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продвижению книги и чтению. </w:t>
            </w:r>
          </w:p>
          <w:p w:rsidR="000E6C30" w:rsidRDefault="000E6C30" w:rsidP="000E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проводится читателями библиотеки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категории-45чел.)</w:t>
            </w:r>
          </w:p>
        </w:tc>
        <w:tc>
          <w:tcPr>
            <w:tcW w:w="18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 в 15.00</w:t>
            </w:r>
          </w:p>
        </w:tc>
        <w:tc>
          <w:tcPr>
            <w:tcW w:w="8080" w:type="dxa"/>
          </w:tcPr>
          <w:p w:rsidR="000E6C30" w:rsidRDefault="000E6C30" w:rsidP="000E6C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тренинг по профилактике ПАВ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E6C3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волонтеры, 15 чел)</w:t>
            </w:r>
          </w:p>
        </w:tc>
        <w:tc>
          <w:tcPr>
            <w:tcW w:w="18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5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Дегтярева Е.С.</w:t>
            </w:r>
          </w:p>
        </w:tc>
      </w:tr>
      <w:tr w:rsidR="00C22D60" w:rsidTr="00145D83">
        <w:tc>
          <w:tcPr>
            <w:tcW w:w="392" w:type="dxa"/>
          </w:tcPr>
          <w:p w:rsidR="00C22D6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22D60" w:rsidRDefault="00C22D6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 в 18.00</w:t>
            </w:r>
          </w:p>
        </w:tc>
        <w:tc>
          <w:tcPr>
            <w:tcW w:w="8080" w:type="dxa"/>
          </w:tcPr>
          <w:p w:rsidR="00C22D60" w:rsidRDefault="00C22D60" w:rsidP="00C22D60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традиционный творческий вечер Виталия Парфенова </w:t>
            </w:r>
            <w:r w:rsidRPr="004972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«Таинство Рождества»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(духовная и классическая музыка)</w:t>
            </w:r>
          </w:p>
          <w:p w:rsidR="00C22D60" w:rsidRDefault="00C22D60" w:rsidP="00C22D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C77BC">
              <w:rPr>
                <w:rFonts w:ascii="Times New Roman" w:hAnsi="Times New Roman" w:cs="Times New Roman"/>
                <w:sz w:val="24"/>
                <w:szCs w:val="24"/>
              </w:rPr>
              <w:t>0 чел. – взрослые)</w:t>
            </w:r>
          </w:p>
        </w:tc>
        <w:tc>
          <w:tcPr>
            <w:tcW w:w="1843" w:type="dxa"/>
          </w:tcPr>
          <w:p w:rsidR="00C22D60" w:rsidRDefault="00C22D6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543" w:type="dxa"/>
          </w:tcPr>
          <w:p w:rsidR="00C22D60" w:rsidRDefault="00C22D60" w:rsidP="00C22D6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кружка  </w:t>
            </w:r>
          </w:p>
          <w:p w:rsidR="00C22D60" w:rsidRPr="002A716F" w:rsidRDefault="00C22D60" w:rsidP="00C22D6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В.Л.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25.01.-25.02.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10.00-18.00</w:t>
            </w:r>
          </w:p>
        </w:tc>
        <w:tc>
          <w:tcPr>
            <w:tcW w:w="8080" w:type="dxa"/>
          </w:tcPr>
          <w:p w:rsidR="000E6C30" w:rsidRDefault="000E6C30" w:rsidP="000E6C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выставка </w:t>
            </w:r>
            <w:r w:rsidRPr="000E6C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«Голубое зеркало природы»,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приуроченная Году чистой воды в Ленинградской области (</w:t>
            </w:r>
            <w:r w:rsidRPr="000E6C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категории-120чел.)</w:t>
            </w:r>
          </w:p>
        </w:tc>
        <w:tc>
          <w:tcPr>
            <w:tcW w:w="18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3" w:type="dxa"/>
          </w:tcPr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урковицкой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0E6C30" w:rsidRDefault="000E6C30" w:rsidP="000E6C30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847E6" w:rsidTr="00145D83">
        <w:tc>
          <w:tcPr>
            <w:tcW w:w="392" w:type="dxa"/>
          </w:tcPr>
          <w:p w:rsidR="008847E6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847E6" w:rsidRDefault="004762B9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 в 10.30</w:t>
            </w:r>
          </w:p>
        </w:tc>
        <w:tc>
          <w:tcPr>
            <w:tcW w:w="8080" w:type="dxa"/>
          </w:tcPr>
          <w:p w:rsidR="008847E6" w:rsidRDefault="008847E6" w:rsidP="008847E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77</w:t>
            </w:r>
            <w:r w:rsidRPr="00F35884">
              <w:rPr>
                <w:rFonts w:ascii="Times New Roman" w:hAnsi="Times New Roman" w:cs="Times New Roman"/>
                <w:b/>
                <w:sz w:val="24"/>
                <w:szCs w:val="24"/>
              </w:rPr>
              <w:t>-летию СНЯТИЯ БЛОКАДЫ ЛЕНИНГРАДА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освобождению Волосовского района от немецко-фашистских захватчиков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27.01.1944</w:t>
            </w:r>
          </w:p>
          <w:p w:rsidR="008847E6" w:rsidRDefault="008847E6" w:rsidP="008847E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Автопробег  по памятным местам Калитино-Курковицы-Лисино-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Глумицы</w:t>
            </w:r>
            <w:proofErr w:type="spellEnd"/>
          </w:p>
          <w:p w:rsidR="008847E6" w:rsidRPr="004762B9" w:rsidRDefault="008847E6" w:rsidP="004762B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</w:t>
            </w:r>
            <w:r w:rsidRPr="000E6C30">
              <w:rPr>
                <w:rFonts w:ascii="Times New Roman" w:hAnsi="Times New Roman" w:cs="Times New Roman"/>
                <w:i/>
                <w:sz w:val="24"/>
                <w:szCs w:val="24"/>
              </w:rPr>
              <w:t>,  школьники – 22 чел.)</w:t>
            </w:r>
          </w:p>
        </w:tc>
        <w:tc>
          <w:tcPr>
            <w:tcW w:w="1843" w:type="dxa"/>
          </w:tcPr>
          <w:p w:rsidR="008847E6" w:rsidRDefault="008847E6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B9" w:rsidRDefault="004762B9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Калитинского</w:t>
            </w:r>
          </w:p>
          <w:p w:rsidR="004762B9" w:rsidRDefault="004762B9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3543" w:type="dxa"/>
          </w:tcPr>
          <w:p w:rsidR="008847E6" w:rsidRDefault="008847E6" w:rsidP="000E6C30">
            <w:pPr>
              <w:ind w:right="-598"/>
              <w:rPr>
                <w:rFonts w:ascii="Times New Roman" w:hAnsi="Times New Roman" w:cs="Times New Roman"/>
              </w:rPr>
            </w:pPr>
          </w:p>
          <w:p w:rsidR="004762B9" w:rsidRDefault="004762B9" w:rsidP="000E6C30">
            <w:pPr>
              <w:ind w:right="-598"/>
              <w:rPr>
                <w:rFonts w:ascii="Times New Roman" w:hAnsi="Times New Roman" w:cs="Times New Roman"/>
              </w:rPr>
            </w:pPr>
          </w:p>
          <w:p w:rsidR="004762B9" w:rsidRDefault="004762B9" w:rsidP="000E6C3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Калитинская СОШ, </w:t>
            </w:r>
          </w:p>
          <w:p w:rsidR="004762B9" w:rsidRDefault="004762B9" w:rsidP="000E6C30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ДК</w:t>
            </w:r>
          </w:p>
        </w:tc>
      </w:tr>
      <w:tr w:rsidR="008847E6" w:rsidTr="00145D83">
        <w:tc>
          <w:tcPr>
            <w:tcW w:w="392" w:type="dxa"/>
          </w:tcPr>
          <w:p w:rsidR="008847E6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847E6" w:rsidRDefault="008847E6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26.01-30.01</w:t>
            </w:r>
          </w:p>
        </w:tc>
        <w:tc>
          <w:tcPr>
            <w:tcW w:w="8080" w:type="dxa"/>
          </w:tcPr>
          <w:p w:rsidR="008847E6" w:rsidRDefault="008847E6" w:rsidP="000E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E6">
              <w:rPr>
                <w:rFonts w:ascii="Times New Roman" w:hAnsi="Times New Roman" w:cs="Times New Roman"/>
                <w:kern w:val="2"/>
                <w:sz w:val="24"/>
              </w:rPr>
              <w:t xml:space="preserve">« </w:t>
            </w:r>
            <w:r w:rsidRPr="008847E6">
              <w:rPr>
                <w:rFonts w:ascii="Times New Roman" w:hAnsi="Times New Roman" w:cs="Times New Roman"/>
                <w:b/>
                <w:kern w:val="2"/>
                <w:sz w:val="24"/>
              </w:rPr>
              <w:t>Мы знаем нам горькие выпали дни»…</w:t>
            </w:r>
            <w:proofErr w:type="spellStart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>Книжно</w:t>
            </w:r>
            <w:proofErr w:type="spellEnd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>-информационная выставка</w:t>
            </w:r>
            <w:proofErr w:type="gramStart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>.</w:t>
            </w:r>
            <w:proofErr w:type="gramEnd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gramStart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>п</w:t>
            </w:r>
            <w:proofErr w:type="gramEnd"/>
            <w:r w:rsidRPr="008847E6">
              <w:rPr>
                <w:rFonts w:ascii="Times New Roman" w:hAnsi="Times New Roman" w:cs="Times New Roman"/>
                <w:kern w:val="2"/>
                <w:sz w:val="24"/>
              </w:rPr>
              <w:t xml:space="preserve">освященная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77-летию снятия блокады Ленинграда</w:t>
            </w:r>
          </w:p>
        </w:tc>
        <w:tc>
          <w:tcPr>
            <w:tcW w:w="1843" w:type="dxa"/>
          </w:tcPr>
          <w:p w:rsidR="008847E6" w:rsidRDefault="008847E6" w:rsidP="000E6C3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Калитинская библиотека</w:t>
            </w:r>
          </w:p>
        </w:tc>
        <w:tc>
          <w:tcPr>
            <w:tcW w:w="3543" w:type="dxa"/>
          </w:tcPr>
          <w:p w:rsidR="008847E6" w:rsidRDefault="008847E6" w:rsidP="008847E6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алитинской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библиотекой </w:t>
            </w:r>
          </w:p>
          <w:p w:rsidR="008847E6" w:rsidRDefault="008847E6" w:rsidP="008847E6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847E6" w:rsidRPr="008847E6" w:rsidRDefault="008847E6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47E6">
              <w:rPr>
                <w:rFonts w:ascii="Times New Roman" w:hAnsi="Times New Roman" w:cs="Times New Roman"/>
                <w:b/>
                <w:sz w:val="24"/>
                <w:szCs w:val="24"/>
              </w:rPr>
              <w:t>27.01.</w:t>
            </w:r>
          </w:p>
          <w:p w:rsidR="008847E6" w:rsidRPr="00984E30" w:rsidRDefault="008847E6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E6">
              <w:rPr>
                <w:rFonts w:ascii="Times New Roman" w:hAnsi="Times New Roman" w:cs="Times New Roman"/>
                <w:b/>
                <w:sz w:val="24"/>
                <w:szCs w:val="24"/>
              </w:rPr>
              <w:t>в 13.30</w:t>
            </w:r>
          </w:p>
        </w:tc>
        <w:tc>
          <w:tcPr>
            <w:tcW w:w="8080" w:type="dxa"/>
          </w:tcPr>
          <w:p w:rsidR="008847E6" w:rsidRDefault="008847E6" w:rsidP="00145D8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="000E6C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</w:t>
            </w:r>
            <w:r w:rsidR="000E6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Скамейка»  </w:t>
            </w:r>
          </w:p>
          <w:p w:rsidR="008847E6" w:rsidRDefault="000E6C30" w:rsidP="00145D8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77</w:t>
            </w:r>
            <w:r w:rsidRPr="00382883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</w:t>
            </w:r>
            <w:r w:rsidR="00884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2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полного снятия блокады города-героя </w:t>
            </w:r>
          </w:p>
          <w:p w:rsidR="000E6C30" w:rsidRPr="008847E6" w:rsidRDefault="000E6C30" w:rsidP="00145D8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88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  <w:r w:rsidR="00884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(запись для дистанционного показа+ показ  для зрителей)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0E6C30" w:rsidRPr="002A716F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r w:rsidRPr="002A716F">
              <w:rPr>
                <w:rFonts w:ascii="Times New Roman" w:hAnsi="Times New Roman" w:cs="Times New Roman"/>
              </w:rPr>
              <w:t>Дегтярева Е.С.</w:t>
            </w:r>
          </w:p>
        </w:tc>
      </w:tr>
      <w:tr w:rsidR="008847E6" w:rsidTr="00145D83">
        <w:tc>
          <w:tcPr>
            <w:tcW w:w="392" w:type="dxa"/>
          </w:tcPr>
          <w:p w:rsidR="008847E6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847E6" w:rsidRDefault="008847E6" w:rsidP="008847E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080" w:type="dxa"/>
          </w:tcPr>
          <w:p w:rsidR="008847E6" w:rsidRDefault="008847E6" w:rsidP="008847E6">
            <w:pPr>
              <w:ind w:right="-59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2883">
              <w:rPr>
                <w:rFonts w:ascii="Times New Roman" w:eastAsia="SimSun" w:hAnsi="Times New Roman" w:cs="Times New Roman"/>
                <w:sz w:val="24"/>
                <w:szCs w:val="24"/>
              </w:rPr>
              <w:t>Выставка докумен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тальных материалов и рассказов о жителях Калитинского</w:t>
            </w:r>
          </w:p>
          <w:p w:rsidR="008847E6" w:rsidRPr="008847E6" w:rsidRDefault="008847E6" w:rsidP="008847E6">
            <w:pPr>
              <w:ind w:right="-59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СП, переживших блокаду Ленинграда. В рамках цикла «Связь 3-х поколений»</w:t>
            </w:r>
          </w:p>
        </w:tc>
        <w:tc>
          <w:tcPr>
            <w:tcW w:w="1843" w:type="dxa"/>
          </w:tcPr>
          <w:p w:rsidR="008847E6" w:rsidRDefault="008847E6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1-этажа</w:t>
            </w:r>
          </w:p>
        </w:tc>
        <w:tc>
          <w:tcPr>
            <w:tcW w:w="3543" w:type="dxa"/>
          </w:tcPr>
          <w:p w:rsidR="008847E6" w:rsidRDefault="008847E6" w:rsidP="008847E6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ИКЦ </w:t>
            </w:r>
          </w:p>
          <w:p w:rsidR="008847E6" w:rsidRDefault="008847E6" w:rsidP="00145D83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А.А.</w:t>
            </w:r>
          </w:p>
        </w:tc>
      </w:tr>
      <w:tr w:rsidR="000E6C30" w:rsidTr="00145D83">
        <w:tc>
          <w:tcPr>
            <w:tcW w:w="392" w:type="dxa"/>
          </w:tcPr>
          <w:p w:rsidR="000E6C30" w:rsidRDefault="00C22D6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 в 15.00</w:t>
            </w:r>
          </w:p>
        </w:tc>
        <w:tc>
          <w:tcPr>
            <w:tcW w:w="8080" w:type="dxa"/>
          </w:tcPr>
          <w:p w:rsidR="000E6C30" w:rsidRP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C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6C30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0E6C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«Корова-вирус»</w:t>
            </w:r>
            <w:r w:rsidRPr="000E6C30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и волонтеров </w:t>
            </w:r>
            <w:r w:rsidRPr="000E6C30">
              <w:rPr>
                <w:rFonts w:ascii="Times New Roman" w:hAnsi="Times New Roman" w:cs="Times New Roman"/>
                <w:i/>
                <w:sz w:val="24"/>
                <w:szCs w:val="24"/>
              </w:rPr>
              <w:t>(15 чел)</w:t>
            </w:r>
          </w:p>
        </w:tc>
        <w:tc>
          <w:tcPr>
            <w:tcW w:w="18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543" w:type="dxa"/>
          </w:tcPr>
          <w:p w:rsidR="000E6C30" w:rsidRDefault="000E6C30" w:rsidP="00145D83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 Дегтярева Е.С.</w:t>
            </w:r>
          </w:p>
        </w:tc>
      </w:tr>
    </w:tbl>
    <w:p w:rsidR="00C22D60" w:rsidRDefault="00C22D60" w:rsidP="00C22D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D60">
        <w:rPr>
          <w:rFonts w:ascii="Times New Roman" w:hAnsi="Times New Roman" w:cs="Times New Roman"/>
          <w:sz w:val="28"/>
        </w:rPr>
        <w:t xml:space="preserve"> </w:t>
      </w:r>
    </w:p>
    <w:p w:rsidR="00D127C9" w:rsidRPr="00C22D60" w:rsidRDefault="00C22D60" w:rsidP="00C22D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D60">
        <w:rPr>
          <w:rFonts w:ascii="Times New Roman" w:hAnsi="Times New Roman" w:cs="Times New Roman"/>
          <w:sz w:val="28"/>
        </w:rPr>
        <w:t>Все спортивные секции, клубы и кружки самодеятельного творчества работают по расписанию</w:t>
      </w:r>
    </w:p>
    <w:p w:rsidR="00C22D60" w:rsidRPr="00C22D60" w:rsidRDefault="00C22D60" w:rsidP="00C22D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2D60">
        <w:rPr>
          <w:rFonts w:ascii="Times New Roman" w:hAnsi="Times New Roman" w:cs="Times New Roman"/>
          <w:sz w:val="28"/>
        </w:rPr>
        <w:t>Экскурсии в историко-культурном центре по предварительной записи.</w:t>
      </w:r>
    </w:p>
    <w:sectPr w:rsidR="00C22D60" w:rsidRPr="00C22D60" w:rsidSect="000E6C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7"/>
    <w:rsid w:val="00042E10"/>
    <w:rsid w:val="000E6C30"/>
    <w:rsid w:val="004762B9"/>
    <w:rsid w:val="008847E6"/>
    <w:rsid w:val="00C22D60"/>
    <w:rsid w:val="00D127C9"/>
    <w:rsid w:val="00DB38A7"/>
    <w:rsid w:val="00D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2021-01-12T09:06:00Z</cp:lastPrinted>
  <dcterms:created xsi:type="dcterms:W3CDTF">2021-01-12T06:51:00Z</dcterms:created>
  <dcterms:modified xsi:type="dcterms:W3CDTF">2021-01-12T09:06:00Z</dcterms:modified>
</cp:coreProperties>
</file>