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B1" w:rsidRDefault="00155120" w:rsidP="00F264B1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F264B1" w:rsidRPr="009672F4">
        <w:rPr>
          <w:b/>
          <w:szCs w:val="28"/>
        </w:rPr>
        <w:t xml:space="preserve"> </w:t>
      </w:r>
    </w:p>
    <w:p w:rsidR="00F264B1" w:rsidRPr="009672F4" w:rsidRDefault="00F264B1" w:rsidP="00F264B1">
      <w:pPr>
        <w:spacing w:line="240" w:lineRule="auto"/>
        <w:jc w:val="center"/>
        <w:rPr>
          <w:b/>
          <w:szCs w:val="28"/>
        </w:rPr>
      </w:pPr>
      <w:r w:rsidRPr="009672F4">
        <w:rPr>
          <w:b/>
          <w:szCs w:val="28"/>
        </w:rPr>
        <w:t>МУНИЦИПАЛЬНОГО ОБРАЗОВАНИЯ</w:t>
      </w:r>
    </w:p>
    <w:p w:rsidR="00F264B1" w:rsidRPr="009672F4" w:rsidRDefault="00F264B1" w:rsidP="00F264B1">
      <w:pPr>
        <w:spacing w:line="240" w:lineRule="auto"/>
        <w:jc w:val="center"/>
        <w:rPr>
          <w:b/>
          <w:szCs w:val="28"/>
        </w:rPr>
      </w:pPr>
      <w:r w:rsidRPr="009672F4">
        <w:rPr>
          <w:b/>
          <w:szCs w:val="28"/>
        </w:rPr>
        <w:t>КАЛИТИНСКОЕ СЕЛЬСКОЕ ПОСЕЛЕНИЕ</w:t>
      </w:r>
    </w:p>
    <w:p w:rsidR="00F264B1" w:rsidRPr="009672F4" w:rsidRDefault="00F264B1" w:rsidP="00F264B1">
      <w:pPr>
        <w:spacing w:line="240" w:lineRule="auto"/>
        <w:jc w:val="center"/>
        <w:rPr>
          <w:b/>
          <w:szCs w:val="28"/>
        </w:rPr>
      </w:pPr>
      <w:r w:rsidRPr="009672F4">
        <w:rPr>
          <w:b/>
          <w:szCs w:val="28"/>
        </w:rPr>
        <w:t>ВОЛОСОВСКОГО МУНИЦИПАЛЬНОГО РАЙОНА</w:t>
      </w:r>
    </w:p>
    <w:p w:rsidR="00F264B1" w:rsidRDefault="00F264B1" w:rsidP="00F264B1">
      <w:pPr>
        <w:spacing w:line="240" w:lineRule="auto"/>
        <w:jc w:val="center"/>
        <w:rPr>
          <w:b/>
          <w:szCs w:val="28"/>
        </w:rPr>
      </w:pPr>
      <w:r w:rsidRPr="009672F4">
        <w:rPr>
          <w:b/>
          <w:szCs w:val="28"/>
        </w:rPr>
        <w:t>ЛЕНИНГРАДСКОЙ ОБЛАСТИ</w:t>
      </w:r>
    </w:p>
    <w:p w:rsidR="00F264B1" w:rsidRDefault="00F264B1" w:rsidP="00F264B1">
      <w:pPr>
        <w:spacing w:line="240" w:lineRule="auto"/>
        <w:jc w:val="center"/>
        <w:rPr>
          <w:b/>
          <w:szCs w:val="28"/>
        </w:rPr>
      </w:pPr>
    </w:p>
    <w:p w:rsidR="00F264B1" w:rsidRPr="009672F4" w:rsidRDefault="00F264B1" w:rsidP="00F264B1">
      <w:pPr>
        <w:spacing w:line="240" w:lineRule="auto"/>
        <w:jc w:val="center"/>
        <w:rPr>
          <w:b/>
          <w:szCs w:val="28"/>
        </w:rPr>
      </w:pPr>
      <w:proofErr w:type="gramStart"/>
      <w:r w:rsidRPr="009672F4">
        <w:rPr>
          <w:b/>
          <w:szCs w:val="28"/>
        </w:rPr>
        <w:t>П</w:t>
      </w:r>
      <w:proofErr w:type="gramEnd"/>
      <w:r w:rsidRPr="009672F4">
        <w:rPr>
          <w:b/>
          <w:szCs w:val="28"/>
        </w:rPr>
        <w:t xml:space="preserve"> О С Т А Н О В Л Е Н И  Е</w:t>
      </w:r>
    </w:p>
    <w:p w:rsidR="00F264B1" w:rsidRPr="009672F4" w:rsidRDefault="00F264B1" w:rsidP="00F264B1">
      <w:pPr>
        <w:spacing w:line="240" w:lineRule="auto"/>
        <w:jc w:val="center"/>
        <w:rPr>
          <w:b/>
          <w:szCs w:val="28"/>
        </w:rPr>
      </w:pPr>
    </w:p>
    <w:p w:rsidR="00F264B1" w:rsidRDefault="00F264B1" w:rsidP="00F264B1"/>
    <w:p w:rsidR="00F264B1" w:rsidRDefault="00117053" w:rsidP="00F264B1">
      <w:pPr>
        <w:pStyle w:val="a4"/>
      </w:pPr>
      <w:r>
        <w:t xml:space="preserve">от </w:t>
      </w:r>
      <w:r w:rsidR="00AE13F7">
        <w:t>«</w:t>
      </w:r>
      <w:r w:rsidR="009D5AEE">
        <w:t>01</w:t>
      </w:r>
      <w:r w:rsidR="00AE13F7">
        <w:t>»</w:t>
      </w:r>
      <w:r w:rsidR="00CD0FC7">
        <w:t xml:space="preserve"> ноября  2016   года    № </w:t>
      </w:r>
      <w:r w:rsidR="009D5AEE">
        <w:t>265</w:t>
      </w:r>
    </w:p>
    <w:p w:rsidR="00174221" w:rsidRDefault="00174221" w:rsidP="00F264B1">
      <w:pPr>
        <w:pStyle w:val="a4"/>
      </w:pPr>
    </w:p>
    <w:p w:rsidR="00174221" w:rsidRDefault="00174221" w:rsidP="00F264B1">
      <w:pPr>
        <w:pStyle w:val="a4"/>
        <w:rPr>
          <w:b/>
          <w:color w:val="000000"/>
          <w:szCs w:val="28"/>
        </w:rPr>
      </w:pPr>
      <w:r w:rsidRPr="00174221">
        <w:rPr>
          <w:b/>
        </w:rPr>
        <w:t>Об утверждении</w:t>
      </w:r>
      <w:r w:rsidRPr="00174221">
        <w:rPr>
          <w:b/>
          <w:color w:val="000000"/>
          <w:spacing w:val="1"/>
          <w:szCs w:val="28"/>
        </w:rPr>
        <w:t xml:space="preserve"> схемы </w:t>
      </w:r>
      <w:r w:rsidRPr="00174221">
        <w:rPr>
          <w:b/>
          <w:color w:val="000000"/>
          <w:szCs w:val="28"/>
        </w:rPr>
        <w:t>размещения нестационарных торговых</w:t>
      </w:r>
      <w:r w:rsidR="003E7CFE">
        <w:rPr>
          <w:b/>
          <w:color w:val="000000"/>
          <w:szCs w:val="28"/>
        </w:rPr>
        <w:t xml:space="preserve"> объектов на территории </w:t>
      </w:r>
      <w:proofErr w:type="spellStart"/>
      <w:r w:rsidR="003E7CFE">
        <w:rPr>
          <w:b/>
          <w:color w:val="000000"/>
          <w:szCs w:val="28"/>
        </w:rPr>
        <w:t>Калитинского</w:t>
      </w:r>
      <w:proofErr w:type="spellEnd"/>
      <w:r w:rsidR="003E7CFE">
        <w:rPr>
          <w:b/>
          <w:color w:val="000000"/>
          <w:szCs w:val="28"/>
        </w:rPr>
        <w:t xml:space="preserve"> сельского поселения </w:t>
      </w:r>
      <w:proofErr w:type="spellStart"/>
      <w:r w:rsidR="003E7CFE">
        <w:rPr>
          <w:b/>
          <w:color w:val="000000"/>
          <w:szCs w:val="28"/>
        </w:rPr>
        <w:t>Волосовского</w:t>
      </w:r>
      <w:proofErr w:type="spellEnd"/>
      <w:r w:rsidR="003E7CFE">
        <w:rPr>
          <w:b/>
          <w:color w:val="000000"/>
          <w:szCs w:val="28"/>
        </w:rPr>
        <w:t xml:space="preserve"> муниципально</w:t>
      </w:r>
      <w:r w:rsidR="00E11B9D">
        <w:rPr>
          <w:b/>
          <w:color w:val="000000"/>
          <w:szCs w:val="28"/>
        </w:rPr>
        <w:t>го района Ленингра</w:t>
      </w:r>
      <w:r w:rsidR="009B43D9">
        <w:rPr>
          <w:b/>
          <w:color w:val="000000"/>
          <w:szCs w:val="28"/>
        </w:rPr>
        <w:t>дской области</w:t>
      </w:r>
    </w:p>
    <w:p w:rsidR="003E7CFE" w:rsidRDefault="003E7CFE" w:rsidP="00F264B1">
      <w:pPr>
        <w:pStyle w:val="a4"/>
        <w:rPr>
          <w:b/>
          <w:color w:val="000000"/>
          <w:szCs w:val="28"/>
        </w:rPr>
      </w:pPr>
    </w:p>
    <w:p w:rsidR="001562A2" w:rsidRDefault="001562A2" w:rsidP="00CB45A9">
      <w:pPr>
        <w:autoSpaceDE w:val="0"/>
        <w:autoSpaceDN w:val="0"/>
        <w:adjustRightInd w:val="0"/>
        <w:spacing w:line="276" w:lineRule="auto"/>
        <w:outlineLvl w:val="0"/>
      </w:pPr>
    </w:p>
    <w:p w:rsidR="00CB45A9" w:rsidRDefault="00CB45A9" w:rsidP="00CB45A9">
      <w:pPr>
        <w:autoSpaceDE w:val="0"/>
        <w:autoSpaceDN w:val="0"/>
        <w:adjustRightInd w:val="0"/>
        <w:spacing w:line="276" w:lineRule="auto"/>
        <w:outlineLvl w:val="0"/>
      </w:pPr>
      <w:proofErr w:type="gramStart"/>
      <w:r>
        <w:t xml:space="preserve">В соответствии с </w:t>
      </w:r>
      <w:r w:rsidRPr="00EA2284">
        <w:t xml:space="preserve">Федеральным </w:t>
      </w:r>
      <w:hyperlink r:id="rId5" w:history="1">
        <w:r w:rsidRPr="00EA2284">
          <w:t>законом</w:t>
        </w:r>
      </w:hyperlink>
      <w:r w:rsidRPr="00EA2284">
        <w:t xml:space="preserve"> от 28.12.2009 N 381-ФЗ "Об основах государственного регулирования торговой деятельности в Российской Федерации", </w:t>
      </w:r>
      <w:r>
        <w:t xml:space="preserve"> постановлением Правительства Российской Федерации от 29.09.2010 г. № 772 «Об утверждении Правил включения нестационарных торговых объектов на земельных участках, в зданиях, строениях, сооружениях, находящихся в государственной</w:t>
      </w:r>
      <w:r>
        <w:tab/>
        <w:t xml:space="preserve"> собственности, в схему размещения нестационарных торговых объектов», постановлением правительства </w:t>
      </w:r>
      <w:r w:rsidRPr="00EA2284">
        <w:t xml:space="preserve">от 18.08.2016г. </w:t>
      </w:r>
      <w:r>
        <w:t xml:space="preserve">№ 22 </w:t>
      </w:r>
      <w:r w:rsidRPr="00EA2284">
        <w:t>«О порядке разработки и</w:t>
      </w:r>
      <w:proofErr w:type="gramEnd"/>
      <w:r w:rsidRPr="00EA2284">
        <w:t xml:space="preserve"> утверждения схем размещения нестационарных торговых объектов на территории муниципальных образований Ленинградской области» </w:t>
      </w:r>
    </w:p>
    <w:p w:rsidR="001562A2" w:rsidRDefault="001562A2" w:rsidP="00CB45A9">
      <w:pPr>
        <w:autoSpaceDE w:val="0"/>
        <w:autoSpaceDN w:val="0"/>
        <w:adjustRightInd w:val="0"/>
        <w:spacing w:line="276" w:lineRule="auto"/>
        <w:outlineLvl w:val="0"/>
      </w:pPr>
    </w:p>
    <w:p w:rsidR="00A41C49" w:rsidRDefault="00A41C49" w:rsidP="00CB45A9">
      <w:pPr>
        <w:autoSpaceDE w:val="0"/>
        <w:autoSpaceDN w:val="0"/>
        <w:adjustRightInd w:val="0"/>
        <w:outlineLvl w:val="0"/>
      </w:pPr>
    </w:p>
    <w:p w:rsidR="00CB45A9" w:rsidRPr="00EA2284" w:rsidRDefault="00CB45A9" w:rsidP="00CB45A9">
      <w:pPr>
        <w:autoSpaceDE w:val="0"/>
        <w:autoSpaceDN w:val="0"/>
        <w:adjustRightInd w:val="0"/>
        <w:outlineLvl w:val="0"/>
      </w:pPr>
      <w:r w:rsidRPr="00EA2284">
        <w:t>ПОСТАНОВЛЯЮ:</w:t>
      </w:r>
    </w:p>
    <w:p w:rsidR="00CB45A9" w:rsidRPr="00EA2284" w:rsidRDefault="00CB45A9" w:rsidP="000E7B5A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line="276" w:lineRule="auto"/>
        <w:ind w:left="0" w:firstLine="360"/>
        <w:outlineLvl w:val="0"/>
      </w:pPr>
      <w:r w:rsidRPr="00EA2284">
        <w:t xml:space="preserve">Утвердить </w:t>
      </w:r>
      <w:r>
        <w:t xml:space="preserve"> Схему</w:t>
      </w:r>
      <w:r w:rsidRPr="00EA2284">
        <w:t xml:space="preserve"> размещения нестационарных торговых об</w:t>
      </w:r>
      <w:r w:rsidR="003E7CFE">
        <w:t xml:space="preserve">ъектов на территории </w:t>
      </w:r>
      <w:proofErr w:type="spellStart"/>
      <w:r w:rsidR="003E7CFE">
        <w:t>Калитинского</w:t>
      </w:r>
      <w:proofErr w:type="spellEnd"/>
      <w:r w:rsidRPr="00EA2284">
        <w:t xml:space="preserve"> сельского поселения </w:t>
      </w:r>
      <w:proofErr w:type="spellStart"/>
      <w:r w:rsidRPr="00EA2284">
        <w:t>Волосовского</w:t>
      </w:r>
      <w:proofErr w:type="spellEnd"/>
      <w:r w:rsidRPr="00EA2284">
        <w:t xml:space="preserve"> муниципального района </w:t>
      </w:r>
      <w:r w:rsidR="00447029">
        <w:t xml:space="preserve">Ленинградской области </w:t>
      </w:r>
      <w:r w:rsidRPr="00EA2284">
        <w:t>(Приложение №1).</w:t>
      </w:r>
    </w:p>
    <w:p w:rsidR="00CB45A9" w:rsidRDefault="00CB45A9" w:rsidP="000E7B5A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</w:pPr>
      <w:r w:rsidRPr="00EA2284">
        <w:t>Признать</w:t>
      </w:r>
      <w:r>
        <w:t xml:space="preserve"> утратившим силу постановление а</w:t>
      </w:r>
      <w:r w:rsidRPr="00EA2284">
        <w:t>дминистр</w:t>
      </w:r>
      <w:r w:rsidR="003E7CFE">
        <w:t xml:space="preserve">ации </w:t>
      </w:r>
      <w:proofErr w:type="spellStart"/>
      <w:r w:rsidR="003E7CFE">
        <w:t>Калитинского</w:t>
      </w:r>
      <w:proofErr w:type="spellEnd"/>
      <w:r w:rsidRPr="00EA2284">
        <w:t xml:space="preserve"> сельского поселения Волосовского муниципального р</w:t>
      </w:r>
      <w:r w:rsidR="003E7CFE">
        <w:t>айона Ленинградской области № 26 от 20.05</w:t>
      </w:r>
      <w:r w:rsidRPr="00EA2284">
        <w:t xml:space="preserve">.2011г.  «Об утверждении схемы </w:t>
      </w:r>
      <w:r w:rsidR="003E7CFE">
        <w:t>размещения нестационарных  торговых объектов</w:t>
      </w:r>
      <w:r w:rsidR="001562A2">
        <w:t>»</w:t>
      </w:r>
      <w:r w:rsidR="00527AB8">
        <w:t>.</w:t>
      </w:r>
    </w:p>
    <w:p w:rsidR="00CB45A9" w:rsidRDefault="00CB45A9" w:rsidP="000E7B5A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</w:pPr>
      <w:r>
        <w:t>Опублик</w:t>
      </w:r>
      <w:r w:rsidR="00527AB8">
        <w:t>овать на</w:t>
      </w:r>
      <w:r w:rsidR="00155120">
        <w:t>с</w:t>
      </w:r>
      <w:r w:rsidR="00527AB8">
        <w:t>тоящее</w:t>
      </w:r>
      <w:r>
        <w:t xml:space="preserve"> постановление в </w:t>
      </w:r>
      <w:r w:rsidR="00155120">
        <w:t>общественно- политической газете</w:t>
      </w:r>
      <w:r>
        <w:t xml:space="preserve"> Волосов</w:t>
      </w:r>
      <w:r w:rsidR="009B43D9">
        <w:t>ского района  «Сельская новь»  и</w:t>
      </w:r>
      <w:r>
        <w:t xml:space="preserve">  разме</w:t>
      </w:r>
      <w:r w:rsidR="00155120">
        <w:t>стить</w:t>
      </w:r>
      <w:r w:rsidR="00527AB8">
        <w:t xml:space="preserve"> на  официальном </w:t>
      </w:r>
      <w:r w:rsidR="00527AB8">
        <w:lastRenderedPageBreak/>
        <w:t xml:space="preserve">сайте </w:t>
      </w:r>
      <w:r w:rsidR="00155120">
        <w:t>муниципального образования Калитинское сельское поселение в сети Интернет</w:t>
      </w:r>
      <w:r>
        <w:t>.</w:t>
      </w:r>
    </w:p>
    <w:p w:rsidR="00CB45A9" w:rsidRDefault="00155120" w:rsidP="000E7B5A">
      <w:pPr>
        <w:numPr>
          <w:ilvl w:val="0"/>
          <w:numId w:val="1"/>
        </w:numPr>
        <w:tabs>
          <w:tab w:val="clear" w:pos="720"/>
          <w:tab w:val="num" w:pos="-142"/>
        </w:tabs>
        <w:spacing w:line="276" w:lineRule="auto"/>
        <w:ind w:left="0" w:firstLine="360"/>
        <w:jc w:val="left"/>
      </w:pPr>
      <w:r>
        <w:t>Настоящее п</w:t>
      </w:r>
      <w:r w:rsidR="00CB45A9">
        <w:t>остано</w:t>
      </w:r>
      <w:r>
        <w:t>вление вступает в силу после</w:t>
      </w:r>
      <w:r w:rsidR="00CB45A9">
        <w:t xml:space="preserve"> официального опубликования.</w:t>
      </w:r>
    </w:p>
    <w:p w:rsidR="00CB45A9" w:rsidRPr="00174221" w:rsidRDefault="00CB45A9" w:rsidP="00F264B1">
      <w:pPr>
        <w:pStyle w:val="a4"/>
        <w:rPr>
          <w:b/>
        </w:rPr>
      </w:pPr>
    </w:p>
    <w:p w:rsidR="006669BE" w:rsidRDefault="006669BE"/>
    <w:p w:rsidR="00174221" w:rsidRPr="00527AB8" w:rsidRDefault="00174221" w:rsidP="00174221">
      <w:pPr>
        <w:pStyle w:val="3"/>
        <w:spacing w:line="264" w:lineRule="auto"/>
        <w:ind w:firstLine="0"/>
        <w:rPr>
          <w:rFonts w:ascii="Times New Roman" w:hAnsi="Times New Roman" w:cs="Times New Roman"/>
          <w:b w:val="0"/>
          <w:spacing w:val="-20"/>
          <w:sz w:val="28"/>
          <w:szCs w:val="28"/>
        </w:rPr>
      </w:pPr>
      <w:r w:rsidRPr="00527AB8">
        <w:rPr>
          <w:rFonts w:ascii="Times New Roman" w:hAnsi="Times New Roman" w:cs="Times New Roman"/>
          <w:b w:val="0"/>
          <w:spacing w:val="-20"/>
          <w:sz w:val="28"/>
          <w:szCs w:val="28"/>
        </w:rPr>
        <w:t>Глава администрации</w:t>
      </w:r>
      <w:r w:rsidR="009D5AEE">
        <w:rPr>
          <w:rFonts w:ascii="Times New Roman" w:hAnsi="Times New Roman" w:cs="Times New Roman"/>
          <w:b w:val="0"/>
          <w:spacing w:val="-20"/>
          <w:sz w:val="28"/>
          <w:szCs w:val="28"/>
        </w:rPr>
        <w:t xml:space="preserve">    </w:t>
      </w:r>
    </w:p>
    <w:p w:rsidR="00F264B1" w:rsidRDefault="00174221" w:rsidP="00174221">
      <w:pPr>
        <w:autoSpaceDE w:val="0"/>
        <w:autoSpaceDN w:val="0"/>
        <w:adjustRightInd w:val="0"/>
        <w:ind w:firstLine="0"/>
        <w:rPr>
          <w:bCs/>
          <w:szCs w:val="28"/>
        </w:rPr>
      </w:pPr>
      <w:r w:rsidRPr="00CD536A">
        <w:rPr>
          <w:bCs/>
          <w:szCs w:val="28"/>
        </w:rPr>
        <w:t>Калитинского сельского поселения                                            В.И.Бердышев</w:t>
      </w:r>
    </w:p>
    <w:p w:rsidR="00A7777F" w:rsidRDefault="00A7777F" w:rsidP="00174221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A7777F" w:rsidRDefault="00A7777F" w:rsidP="00A7777F">
      <w:pPr>
        <w:jc w:val="right"/>
        <w:sectPr w:rsidR="00A7777F" w:rsidSect="00A41C49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</w:p>
    <w:p w:rsidR="009D5AEE" w:rsidRDefault="009D5AEE" w:rsidP="009D5AEE">
      <w:pPr>
        <w:spacing w:line="240" w:lineRule="auto"/>
        <w:jc w:val="right"/>
        <w:rPr>
          <w:sz w:val="20"/>
        </w:rPr>
      </w:pPr>
      <w:r w:rsidRPr="00611656">
        <w:rPr>
          <w:sz w:val="20"/>
        </w:rPr>
        <w:lastRenderedPageBreak/>
        <w:t>Приложение</w:t>
      </w:r>
      <w:r>
        <w:rPr>
          <w:sz w:val="20"/>
        </w:rPr>
        <w:t xml:space="preserve"> № 1</w:t>
      </w:r>
    </w:p>
    <w:p w:rsidR="009D5AEE" w:rsidRPr="00611656" w:rsidRDefault="009D5AEE" w:rsidP="009D5AEE">
      <w:pPr>
        <w:spacing w:line="240" w:lineRule="auto"/>
        <w:jc w:val="right"/>
        <w:rPr>
          <w:sz w:val="20"/>
        </w:rPr>
      </w:pPr>
      <w:r w:rsidRPr="00611656">
        <w:rPr>
          <w:sz w:val="20"/>
        </w:rPr>
        <w:t xml:space="preserve"> </w:t>
      </w:r>
      <w:r>
        <w:rPr>
          <w:sz w:val="20"/>
        </w:rPr>
        <w:t>к п</w:t>
      </w:r>
      <w:r w:rsidRPr="00611656">
        <w:rPr>
          <w:sz w:val="20"/>
        </w:rPr>
        <w:t xml:space="preserve">остановлению  администрации </w:t>
      </w:r>
    </w:p>
    <w:p w:rsidR="009D5AEE" w:rsidRDefault="009D5AEE" w:rsidP="009D5AEE">
      <w:pPr>
        <w:spacing w:line="240" w:lineRule="auto"/>
        <w:jc w:val="right"/>
        <w:rPr>
          <w:sz w:val="20"/>
        </w:rPr>
      </w:pPr>
      <w:r>
        <w:rPr>
          <w:sz w:val="20"/>
        </w:rPr>
        <w:t xml:space="preserve">  МО </w:t>
      </w:r>
      <w:proofErr w:type="spellStart"/>
      <w:r>
        <w:rPr>
          <w:sz w:val="20"/>
        </w:rPr>
        <w:t>Калитинского</w:t>
      </w:r>
      <w:proofErr w:type="spellEnd"/>
      <w:r>
        <w:rPr>
          <w:sz w:val="20"/>
        </w:rPr>
        <w:t xml:space="preserve"> сельское поселение </w:t>
      </w:r>
    </w:p>
    <w:p w:rsidR="009D5AEE" w:rsidRPr="00611656" w:rsidRDefault="009D5AEE" w:rsidP="009D5AEE">
      <w:pPr>
        <w:spacing w:line="240" w:lineRule="auto"/>
        <w:jc w:val="right"/>
        <w:rPr>
          <w:sz w:val="20"/>
        </w:rPr>
      </w:pPr>
      <w:r>
        <w:rPr>
          <w:sz w:val="20"/>
        </w:rPr>
        <w:t>от 01.11</w:t>
      </w:r>
      <w:r w:rsidRPr="00611656">
        <w:rPr>
          <w:sz w:val="20"/>
        </w:rPr>
        <w:t>.2016г</w:t>
      </w:r>
      <w:r>
        <w:rPr>
          <w:sz w:val="20"/>
        </w:rPr>
        <w:t>ода 265</w:t>
      </w:r>
    </w:p>
    <w:p w:rsidR="009D5AEE" w:rsidRPr="00611656" w:rsidRDefault="009D5AEE" w:rsidP="009D5AEE">
      <w:pPr>
        <w:spacing w:line="240" w:lineRule="auto"/>
        <w:rPr>
          <w:sz w:val="20"/>
        </w:rPr>
      </w:pPr>
    </w:p>
    <w:p w:rsidR="009D5AEE" w:rsidRDefault="009D5AEE" w:rsidP="009D5AEE">
      <w:pPr>
        <w:spacing w:line="240" w:lineRule="auto"/>
        <w:jc w:val="center"/>
      </w:pPr>
      <w:r>
        <w:t>СХЕМА</w:t>
      </w:r>
    </w:p>
    <w:p w:rsidR="009D5AEE" w:rsidRDefault="009D5AEE" w:rsidP="009D5AEE">
      <w:pPr>
        <w:spacing w:line="240" w:lineRule="auto"/>
        <w:jc w:val="center"/>
      </w:pPr>
      <w:r>
        <w:t>Размещения нестационарных торговых объектов на территории МО Калитинское сельское поселение Волосовского муниципального  района Ленинградской области</w:t>
      </w:r>
    </w:p>
    <w:p w:rsidR="009D5AEE" w:rsidRDefault="009D5AEE" w:rsidP="009D5AEE">
      <w:pPr>
        <w:spacing w:line="240" w:lineRule="auto"/>
        <w:jc w:val="center"/>
      </w:pPr>
      <w:r>
        <w:t>(текстовая часть)</w:t>
      </w:r>
    </w:p>
    <w:p w:rsidR="009D5AEE" w:rsidRDefault="009D5AEE" w:rsidP="009D5AEE">
      <w:pPr>
        <w:spacing w:line="240" w:lineRule="auto"/>
        <w:jc w:val="center"/>
      </w:pP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5"/>
        <w:gridCol w:w="2637"/>
        <w:gridCol w:w="1409"/>
        <w:gridCol w:w="2104"/>
        <w:gridCol w:w="2291"/>
        <w:gridCol w:w="1842"/>
        <w:gridCol w:w="1418"/>
        <w:gridCol w:w="1720"/>
      </w:tblGrid>
      <w:tr w:rsidR="00D7126A" w:rsidRPr="00713D65" w:rsidTr="00EA75DE">
        <w:tc>
          <w:tcPr>
            <w:tcW w:w="1165" w:type="dxa"/>
          </w:tcPr>
          <w:p w:rsidR="00D7126A" w:rsidRPr="00713D65" w:rsidRDefault="00D7126A" w:rsidP="009D5A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Идентификационный номер НТО</w:t>
            </w:r>
          </w:p>
        </w:tc>
        <w:tc>
          <w:tcPr>
            <w:tcW w:w="2637" w:type="dxa"/>
          </w:tcPr>
          <w:p w:rsidR="00D7126A" w:rsidRPr="00713D65" w:rsidRDefault="00D7126A" w:rsidP="009D5A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Место размещения НТО (адресный ориентир)</w:t>
            </w:r>
          </w:p>
        </w:tc>
        <w:tc>
          <w:tcPr>
            <w:tcW w:w="1409" w:type="dxa"/>
          </w:tcPr>
          <w:p w:rsidR="00D7126A" w:rsidRPr="00713D65" w:rsidRDefault="00D7126A" w:rsidP="009D5A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Вид НТО</w:t>
            </w:r>
          </w:p>
        </w:tc>
        <w:tc>
          <w:tcPr>
            <w:tcW w:w="2104" w:type="dxa"/>
          </w:tcPr>
          <w:p w:rsidR="00D7126A" w:rsidRPr="00713D65" w:rsidRDefault="00D7126A" w:rsidP="00D7126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Специализация</w:t>
            </w:r>
            <w:r>
              <w:rPr>
                <w:sz w:val="22"/>
                <w:szCs w:val="22"/>
              </w:rPr>
              <w:t xml:space="preserve"> </w:t>
            </w:r>
            <w:r w:rsidRPr="00713D65">
              <w:rPr>
                <w:sz w:val="22"/>
                <w:szCs w:val="22"/>
              </w:rPr>
              <w:t>НТО</w:t>
            </w:r>
          </w:p>
        </w:tc>
        <w:tc>
          <w:tcPr>
            <w:tcW w:w="2291" w:type="dxa"/>
          </w:tcPr>
          <w:p w:rsidR="00D7126A" w:rsidRPr="00713D65" w:rsidRDefault="00D7126A" w:rsidP="00D7126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Правообладатель НТО (наименование</w:t>
            </w:r>
            <w:r>
              <w:rPr>
                <w:sz w:val="22"/>
                <w:szCs w:val="22"/>
              </w:rPr>
              <w:t>,</w:t>
            </w:r>
            <w:r w:rsidRPr="00713D65">
              <w:rPr>
                <w:sz w:val="22"/>
                <w:szCs w:val="22"/>
              </w:rPr>
              <w:t xml:space="preserve"> ИНН)</w:t>
            </w:r>
          </w:p>
        </w:tc>
        <w:tc>
          <w:tcPr>
            <w:tcW w:w="1842" w:type="dxa"/>
          </w:tcPr>
          <w:p w:rsidR="00D7126A" w:rsidRPr="00713D65" w:rsidRDefault="00D7126A" w:rsidP="00D7126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Реквизиты документов на размещение НТО</w:t>
            </w:r>
          </w:p>
        </w:tc>
        <w:tc>
          <w:tcPr>
            <w:tcW w:w="1418" w:type="dxa"/>
          </w:tcPr>
          <w:p w:rsidR="00D7126A" w:rsidRPr="00713D65" w:rsidRDefault="00D7126A" w:rsidP="00D7126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Является правообладатель НТО субъектом малого и (или) среднего предпринимательства (да/нет)</w:t>
            </w:r>
          </w:p>
        </w:tc>
        <w:tc>
          <w:tcPr>
            <w:tcW w:w="1720" w:type="dxa"/>
          </w:tcPr>
          <w:p w:rsidR="00D7126A" w:rsidRDefault="00D7126A" w:rsidP="00D7126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Период размещения</w:t>
            </w:r>
          </w:p>
          <w:p w:rsidR="00D7126A" w:rsidRPr="00713D65" w:rsidRDefault="00D7126A" w:rsidP="00D7126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 xml:space="preserve"> (</w:t>
            </w:r>
            <w:proofErr w:type="spellStart"/>
            <w:r w:rsidRPr="00713D65">
              <w:rPr>
                <w:sz w:val="22"/>
                <w:szCs w:val="22"/>
              </w:rPr>
              <w:t>с-по</w:t>
            </w:r>
            <w:r>
              <w:rPr>
                <w:sz w:val="22"/>
                <w:szCs w:val="22"/>
              </w:rPr>
              <w:t>_</w:t>
            </w:r>
            <w:proofErr w:type="spellEnd"/>
            <w:r w:rsidRPr="00713D65">
              <w:rPr>
                <w:sz w:val="22"/>
                <w:szCs w:val="22"/>
              </w:rPr>
              <w:t>)</w:t>
            </w:r>
          </w:p>
        </w:tc>
      </w:tr>
      <w:tr w:rsidR="00D7126A" w:rsidRPr="00713D65" w:rsidTr="00EA75DE">
        <w:tc>
          <w:tcPr>
            <w:tcW w:w="1165" w:type="dxa"/>
          </w:tcPr>
          <w:p w:rsidR="00D7126A" w:rsidRPr="00713D65" w:rsidRDefault="00D7126A" w:rsidP="003D402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1</w:t>
            </w:r>
          </w:p>
        </w:tc>
        <w:tc>
          <w:tcPr>
            <w:tcW w:w="2637" w:type="dxa"/>
          </w:tcPr>
          <w:p w:rsidR="00D7126A" w:rsidRPr="00713D65" w:rsidRDefault="00D7126A" w:rsidP="003D402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D7126A" w:rsidRPr="00713D65" w:rsidRDefault="00D7126A" w:rsidP="003D402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3</w:t>
            </w:r>
          </w:p>
        </w:tc>
        <w:tc>
          <w:tcPr>
            <w:tcW w:w="2104" w:type="dxa"/>
          </w:tcPr>
          <w:p w:rsidR="00D7126A" w:rsidRPr="00713D65" w:rsidRDefault="00D7126A" w:rsidP="003D402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91" w:type="dxa"/>
          </w:tcPr>
          <w:p w:rsidR="00D7126A" w:rsidRPr="00713D65" w:rsidRDefault="00D7126A" w:rsidP="003D402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D7126A" w:rsidRPr="00713D65" w:rsidRDefault="00D7126A" w:rsidP="003D402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D7126A" w:rsidRPr="00713D65" w:rsidRDefault="00D7126A" w:rsidP="003D402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20" w:type="dxa"/>
          </w:tcPr>
          <w:p w:rsidR="00D7126A" w:rsidRPr="00713D65" w:rsidRDefault="00D7126A" w:rsidP="003D402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7126A" w:rsidRPr="00713D65" w:rsidTr="00EA75DE">
        <w:tc>
          <w:tcPr>
            <w:tcW w:w="1165" w:type="dxa"/>
          </w:tcPr>
          <w:p w:rsidR="00D7126A" w:rsidRPr="00713D65" w:rsidRDefault="00D7126A" w:rsidP="009D5AE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1</w:t>
            </w:r>
          </w:p>
        </w:tc>
        <w:tc>
          <w:tcPr>
            <w:tcW w:w="2637" w:type="dxa"/>
          </w:tcPr>
          <w:p w:rsidR="00D7126A" w:rsidRPr="00713D65" w:rsidRDefault="00D7126A" w:rsidP="00D7126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П.Калитино</w:t>
            </w:r>
          </w:p>
        </w:tc>
        <w:tc>
          <w:tcPr>
            <w:tcW w:w="1409" w:type="dxa"/>
          </w:tcPr>
          <w:p w:rsidR="00D7126A" w:rsidRPr="00713D65" w:rsidRDefault="00D7126A" w:rsidP="00D7126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2104" w:type="dxa"/>
          </w:tcPr>
          <w:p w:rsidR="00D7126A" w:rsidRPr="00713D65" w:rsidRDefault="003D4027" w:rsidP="003D4027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Универсальная</w:t>
            </w:r>
            <w:proofErr w:type="gramEnd"/>
            <w:r>
              <w:rPr>
                <w:sz w:val="22"/>
                <w:szCs w:val="22"/>
              </w:rPr>
              <w:t>, п</w:t>
            </w:r>
            <w:r w:rsidR="00D7126A" w:rsidRPr="00713D65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2291" w:type="dxa"/>
          </w:tcPr>
          <w:p w:rsidR="00D7126A" w:rsidRPr="00713D65" w:rsidRDefault="003D4027" w:rsidP="003D402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Королева М.А.</w:t>
            </w:r>
            <w:r w:rsidR="00D7126A" w:rsidRPr="00713D65">
              <w:rPr>
                <w:sz w:val="22"/>
                <w:szCs w:val="22"/>
              </w:rPr>
              <w:t xml:space="preserve"> ИНН </w:t>
            </w:r>
          </w:p>
        </w:tc>
        <w:tc>
          <w:tcPr>
            <w:tcW w:w="1842" w:type="dxa"/>
          </w:tcPr>
          <w:p w:rsidR="00D7126A" w:rsidRPr="00713D65" w:rsidRDefault="003D4027" w:rsidP="003D402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 от 20.03.2006г</w:t>
            </w:r>
          </w:p>
        </w:tc>
        <w:tc>
          <w:tcPr>
            <w:tcW w:w="1418" w:type="dxa"/>
          </w:tcPr>
          <w:p w:rsidR="00D7126A" w:rsidRPr="00713D65" w:rsidRDefault="00D7126A" w:rsidP="003D402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да</w:t>
            </w:r>
          </w:p>
        </w:tc>
        <w:tc>
          <w:tcPr>
            <w:tcW w:w="1720" w:type="dxa"/>
          </w:tcPr>
          <w:p w:rsidR="00D7126A" w:rsidRPr="00713D65" w:rsidRDefault="00D7126A" w:rsidP="00D7126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круглогодично</w:t>
            </w:r>
          </w:p>
        </w:tc>
      </w:tr>
      <w:tr w:rsidR="009C7F1A" w:rsidRPr="00713D65" w:rsidTr="00EA75DE">
        <w:tc>
          <w:tcPr>
            <w:tcW w:w="1165" w:type="dxa"/>
          </w:tcPr>
          <w:p w:rsidR="009C7F1A" w:rsidRPr="00713D65" w:rsidRDefault="009C7F1A" w:rsidP="009D5AE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37" w:type="dxa"/>
          </w:tcPr>
          <w:p w:rsidR="009C7F1A" w:rsidRDefault="009C7F1A" w:rsidP="00D7126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П.Калитино</w:t>
            </w:r>
          </w:p>
        </w:tc>
        <w:tc>
          <w:tcPr>
            <w:tcW w:w="1409" w:type="dxa"/>
          </w:tcPr>
          <w:p w:rsidR="009C7F1A" w:rsidRPr="00713D65" w:rsidRDefault="009C7F1A" w:rsidP="00D7126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ларь</w:t>
            </w:r>
          </w:p>
        </w:tc>
        <w:tc>
          <w:tcPr>
            <w:tcW w:w="2104" w:type="dxa"/>
          </w:tcPr>
          <w:p w:rsidR="009C7F1A" w:rsidRPr="00713D65" w:rsidRDefault="009C7F1A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Универсальная</w:t>
            </w:r>
            <w:proofErr w:type="gramEnd"/>
            <w:r>
              <w:rPr>
                <w:sz w:val="22"/>
                <w:szCs w:val="22"/>
              </w:rPr>
              <w:t>, п</w:t>
            </w:r>
            <w:r w:rsidRPr="00713D65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2291" w:type="dxa"/>
          </w:tcPr>
          <w:p w:rsidR="009C7F1A" w:rsidRDefault="009C7F1A" w:rsidP="003D402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Петросян М.Б.</w:t>
            </w:r>
          </w:p>
          <w:p w:rsidR="009C7F1A" w:rsidRDefault="009C7F1A" w:rsidP="003D402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ИНН</w:t>
            </w:r>
          </w:p>
        </w:tc>
        <w:tc>
          <w:tcPr>
            <w:tcW w:w="1842" w:type="dxa"/>
          </w:tcPr>
          <w:p w:rsidR="009C7F1A" w:rsidRDefault="009C7F1A" w:rsidP="003D402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4325 от 14.06.2001г</w:t>
            </w:r>
          </w:p>
        </w:tc>
        <w:tc>
          <w:tcPr>
            <w:tcW w:w="1418" w:type="dxa"/>
          </w:tcPr>
          <w:p w:rsidR="009C7F1A" w:rsidRPr="00713D65" w:rsidRDefault="009C7F1A" w:rsidP="003D402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20" w:type="dxa"/>
          </w:tcPr>
          <w:p w:rsidR="009C7F1A" w:rsidRPr="00713D65" w:rsidRDefault="009C7F1A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круглогодично</w:t>
            </w:r>
          </w:p>
        </w:tc>
      </w:tr>
      <w:tr w:rsidR="009C7F1A" w:rsidRPr="00713D65" w:rsidTr="00EA75DE">
        <w:tc>
          <w:tcPr>
            <w:tcW w:w="1165" w:type="dxa"/>
          </w:tcPr>
          <w:p w:rsidR="009C7F1A" w:rsidRDefault="009C7F1A" w:rsidP="009D5AE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37" w:type="dxa"/>
          </w:tcPr>
          <w:p w:rsidR="009C7F1A" w:rsidRDefault="009C7F1A" w:rsidP="00D7126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Д.Курковицы</w:t>
            </w:r>
            <w:proofErr w:type="spellEnd"/>
          </w:p>
        </w:tc>
        <w:tc>
          <w:tcPr>
            <w:tcW w:w="1409" w:type="dxa"/>
          </w:tcPr>
          <w:p w:rsidR="009C7F1A" w:rsidRPr="00713D65" w:rsidRDefault="009C7F1A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2104" w:type="dxa"/>
          </w:tcPr>
          <w:p w:rsidR="009C7F1A" w:rsidRPr="00713D65" w:rsidRDefault="009C7F1A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Универсальная</w:t>
            </w:r>
            <w:proofErr w:type="gramEnd"/>
            <w:r>
              <w:rPr>
                <w:sz w:val="22"/>
                <w:szCs w:val="22"/>
              </w:rPr>
              <w:t>, п</w:t>
            </w:r>
            <w:r w:rsidRPr="00713D65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2291" w:type="dxa"/>
          </w:tcPr>
          <w:p w:rsidR="009C7F1A" w:rsidRDefault="009C7F1A" w:rsidP="003D402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Гаврилов Я.С.</w:t>
            </w:r>
          </w:p>
          <w:p w:rsidR="009C7F1A" w:rsidRDefault="009C7F1A" w:rsidP="003D402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ИНН</w:t>
            </w:r>
            <w:r w:rsidR="00EA75DE">
              <w:rPr>
                <w:sz w:val="22"/>
                <w:szCs w:val="22"/>
              </w:rPr>
              <w:t xml:space="preserve"> 47170019879</w:t>
            </w:r>
          </w:p>
        </w:tc>
        <w:tc>
          <w:tcPr>
            <w:tcW w:w="1842" w:type="dxa"/>
          </w:tcPr>
          <w:p w:rsidR="009C7F1A" w:rsidRDefault="009C7F1A" w:rsidP="003D402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204 от 08.05.2007г</w:t>
            </w:r>
          </w:p>
        </w:tc>
        <w:tc>
          <w:tcPr>
            <w:tcW w:w="1418" w:type="dxa"/>
          </w:tcPr>
          <w:p w:rsidR="009C7F1A" w:rsidRDefault="009C7F1A" w:rsidP="003D402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20" w:type="dxa"/>
          </w:tcPr>
          <w:p w:rsidR="009C7F1A" w:rsidRPr="00713D65" w:rsidRDefault="009C7F1A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круглогодично</w:t>
            </w:r>
          </w:p>
        </w:tc>
      </w:tr>
      <w:tr w:rsidR="009C7F1A" w:rsidRPr="00713D65" w:rsidTr="00EA75DE">
        <w:tc>
          <w:tcPr>
            <w:tcW w:w="1165" w:type="dxa"/>
          </w:tcPr>
          <w:p w:rsidR="009C7F1A" w:rsidRDefault="009C7F1A" w:rsidP="009D5AE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37" w:type="dxa"/>
          </w:tcPr>
          <w:p w:rsidR="009C7F1A" w:rsidRDefault="009C7F1A" w:rsidP="00D7126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Д.Курковицы</w:t>
            </w:r>
            <w:proofErr w:type="spellEnd"/>
          </w:p>
        </w:tc>
        <w:tc>
          <w:tcPr>
            <w:tcW w:w="1409" w:type="dxa"/>
          </w:tcPr>
          <w:p w:rsidR="009C7F1A" w:rsidRPr="00713D65" w:rsidRDefault="009C7F1A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2104" w:type="dxa"/>
          </w:tcPr>
          <w:p w:rsidR="009C7F1A" w:rsidRPr="00713D65" w:rsidRDefault="009C7F1A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Универсальная</w:t>
            </w:r>
            <w:proofErr w:type="gramEnd"/>
            <w:r>
              <w:rPr>
                <w:sz w:val="22"/>
                <w:szCs w:val="22"/>
              </w:rPr>
              <w:t>, п</w:t>
            </w:r>
            <w:r w:rsidRPr="00713D65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2291" w:type="dxa"/>
          </w:tcPr>
          <w:p w:rsidR="009C7F1A" w:rsidRDefault="009C7F1A" w:rsidP="003D402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C7F1A" w:rsidRPr="009C7F1A" w:rsidRDefault="009C7F1A" w:rsidP="003D402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</w:tc>
        <w:tc>
          <w:tcPr>
            <w:tcW w:w="1842" w:type="dxa"/>
          </w:tcPr>
          <w:p w:rsidR="009C7F1A" w:rsidRDefault="009C7F1A" w:rsidP="003D402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C7F1A" w:rsidRDefault="009C7F1A" w:rsidP="003D402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</w:tc>
        <w:tc>
          <w:tcPr>
            <w:tcW w:w="1418" w:type="dxa"/>
          </w:tcPr>
          <w:p w:rsidR="009C7F1A" w:rsidRDefault="009C7F1A" w:rsidP="003D402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C7F1A" w:rsidRDefault="009C7F1A" w:rsidP="003D402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720" w:type="dxa"/>
          </w:tcPr>
          <w:p w:rsidR="009C7F1A" w:rsidRPr="00713D65" w:rsidRDefault="009C7F1A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круглогодично</w:t>
            </w:r>
          </w:p>
        </w:tc>
      </w:tr>
      <w:tr w:rsidR="009C7F1A" w:rsidRPr="00713D65" w:rsidTr="00EA75DE">
        <w:tc>
          <w:tcPr>
            <w:tcW w:w="1165" w:type="dxa"/>
          </w:tcPr>
          <w:p w:rsidR="009C7F1A" w:rsidRDefault="009C7F1A" w:rsidP="009D5AE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37" w:type="dxa"/>
          </w:tcPr>
          <w:p w:rsidR="009C7F1A" w:rsidRDefault="009C7F1A" w:rsidP="00D7126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Д.Глумицы</w:t>
            </w:r>
            <w:proofErr w:type="spellEnd"/>
          </w:p>
          <w:p w:rsidR="009C7F1A" w:rsidRDefault="009C7F1A" w:rsidP="00D7126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Д.Малое Заречье</w:t>
            </w:r>
          </w:p>
          <w:p w:rsidR="009C7F1A" w:rsidRDefault="009C7F1A" w:rsidP="00D7126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Д.Каргалозы</w:t>
            </w:r>
            <w:proofErr w:type="spellEnd"/>
          </w:p>
          <w:p w:rsidR="009C7F1A" w:rsidRDefault="009C7F1A" w:rsidP="00D7126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Д.Лисино</w:t>
            </w:r>
            <w:proofErr w:type="spellEnd"/>
          </w:p>
        </w:tc>
        <w:tc>
          <w:tcPr>
            <w:tcW w:w="1409" w:type="dxa"/>
          </w:tcPr>
          <w:p w:rsidR="009C7F1A" w:rsidRPr="00713D65" w:rsidRDefault="009C7F1A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автолавка</w:t>
            </w:r>
          </w:p>
        </w:tc>
        <w:tc>
          <w:tcPr>
            <w:tcW w:w="2104" w:type="dxa"/>
          </w:tcPr>
          <w:p w:rsidR="009C7F1A" w:rsidRPr="00713D65" w:rsidRDefault="009C7F1A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Универсальная</w:t>
            </w:r>
            <w:proofErr w:type="gramEnd"/>
            <w:r>
              <w:rPr>
                <w:sz w:val="22"/>
                <w:szCs w:val="22"/>
              </w:rPr>
              <w:t>, п</w:t>
            </w:r>
            <w:r w:rsidRPr="00713D65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2291" w:type="dxa"/>
          </w:tcPr>
          <w:p w:rsidR="009C7F1A" w:rsidRPr="00713D65" w:rsidRDefault="009C7F1A" w:rsidP="009C7F1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13D65">
              <w:rPr>
                <w:sz w:val="22"/>
                <w:szCs w:val="22"/>
              </w:rPr>
              <w:t>Волосовское</w:t>
            </w:r>
            <w:proofErr w:type="spellEnd"/>
            <w:r w:rsidRPr="00713D65">
              <w:rPr>
                <w:sz w:val="22"/>
                <w:szCs w:val="22"/>
              </w:rPr>
              <w:t xml:space="preserve"> РАЙПО</w:t>
            </w:r>
          </w:p>
          <w:p w:rsidR="009C7F1A" w:rsidRPr="00713D65" w:rsidRDefault="009C7F1A" w:rsidP="009C7F1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Председатель Селифонов А.А.</w:t>
            </w:r>
          </w:p>
          <w:p w:rsidR="009C7F1A" w:rsidRDefault="009C7F1A" w:rsidP="009C7F1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ИНН 4717002249</w:t>
            </w:r>
          </w:p>
        </w:tc>
        <w:tc>
          <w:tcPr>
            <w:tcW w:w="1842" w:type="dxa"/>
          </w:tcPr>
          <w:p w:rsidR="009C7F1A" w:rsidRPr="00713D65" w:rsidRDefault="009C7F1A" w:rsidP="009C7F1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выездов автолавок, согласованный с администрацией</w:t>
            </w:r>
          </w:p>
        </w:tc>
        <w:tc>
          <w:tcPr>
            <w:tcW w:w="1418" w:type="dxa"/>
          </w:tcPr>
          <w:p w:rsidR="009C7F1A" w:rsidRDefault="009C7F1A" w:rsidP="003D402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20" w:type="dxa"/>
          </w:tcPr>
          <w:p w:rsidR="009C7F1A" w:rsidRPr="00713D65" w:rsidRDefault="009C7F1A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круглогодично</w:t>
            </w:r>
          </w:p>
        </w:tc>
      </w:tr>
      <w:tr w:rsidR="00EA75DE" w:rsidRPr="00713D65" w:rsidTr="00EA75DE">
        <w:tc>
          <w:tcPr>
            <w:tcW w:w="1165" w:type="dxa"/>
          </w:tcPr>
          <w:p w:rsidR="00EA75DE" w:rsidRPr="00713D65" w:rsidRDefault="00EA75DE" w:rsidP="009D5AE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37" w:type="dxa"/>
          </w:tcPr>
          <w:p w:rsidR="00EA75DE" w:rsidRDefault="00EA75DE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Д.Глумицы</w:t>
            </w:r>
            <w:proofErr w:type="spellEnd"/>
          </w:p>
          <w:p w:rsidR="00EA75DE" w:rsidRDefault="00EA75DE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Д.Малое Заречье</w:t>
            </w:r>
          </w:p>
          <w:p w:rsidR="00EA75DE" w:rsidRDefault="00EA75DE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Д.Каргалозы</w:t>
            </w:r>
            <w:proofErr w:type="spellEnd"/>
          </w:p>
          <w:p w:rsidR="00EA75DE" w:rsidRDefault="00EA75DE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Д.Лисино</w:t>
            </w:r>
            <w:proofErr w:type="spellEnd"/>
          </w:p>
        </w:tc>
        <w:tc>
          <w:tcPr>
            <w:tcW w:w="1409" w:type="dxa"/>
          </w:tcPr>
          <w:p w:rsidR="00EA75DE" w:rsidRPr="00713D65" w:rsidRDefault="00EA75DE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lastRenderedPageBreak/>
              <w:t>автолавка</w:t>
            </w:r>
          </w:p>
        </w:tc>
        <w:tc>
          <w:tcPr>
            <w:tcW w:w="2104" w:type="dxa"/>
          </w:tcPr>
          <w:p w:rsidR="00EA75DE" w:rsidRPr="00713D65" w:rsidRDefault="00EA75DE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Универсальная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п</w:t>
            </w:r>
            <w:r w:rsidRPr="00713D65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2291" w:type="dxa"/>
          </w:tcPr>
          <w:p w:rsidR="00EA75DE" w:rsidRDefault="00EA75DE" w:rsidP="00EA75D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ООО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Волосовохлебторг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C624C" w:rsidRPr="00713D65" w:rsidRDefault="00DC624C" w:rsidP="00EA75D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4717006490</w:t>
            </w:r>
          </w:p>
        </w:tc>
        <w:tc>
          <w:tcPr>
            <w:tcW w:w="1842" w:type="dxa"/>
          </w:tcPr>
          <w:p w:rsidR="00EA75DE" w:rsidRPr="00713D65" w:rsidRDefault="00EA75DE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График выездов </w:t>
            </w:r>
            <w:r>
              <w:rPr>
                <w:sz w:val="22"/>
                <w:szCs w:val="22"/>
              </w:rPr>
              <w:lastRenderedPageBreak/>
              <w:t>автолавок, согласованный с администрацией</w:t>
            </w:r>
          </w:p>
        </w:tc>
        <w:tc>
          <w:tcPr>
            <w:tcW w:w="1418" w:type="dxa"/>
          </w:tcPr>
          <w:p w:rsidR="00EA75DE" w:rsidRDefault="00EA75DE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720" w:type="dxa"/>
          </w:tcPr>
          <w:p w:rsidR="00EA75DE" w:rsidRPr="00713D65" w:rsidRDefault="00EA75DE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круглогодично</w:t>
            </w:r>
          </w:p>
        </w:tc>
      </w:tr>
      <w:tr w:rsidR="00EA75DE" w:rsidRPr="00713D65" w:rsidTr="00EA75DE">
        <w:tc>
          <w:tcPr>
            <w:tcW w:w="1165" w:type="dxa"/>
          </w:tcPr>
          <w:p w:rsidR="00EA75DE" w:rsidRPr="00713D65" w:rsidRDefault="00EA75DE" w:rsidP="009D5AE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37" w:type="dxa"/>
          </w:tcPr>
          <w:p w:rsidR="00EA75DE" w:rsidRDefault="00EA75DE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Д.Глумицы</w:t>
            </w:r>
            <w:proofErr w:type="spellEnd"/>
          </w:p>
          <w:p w:rsidR="00EA75DE" w:rsidRDefault="00EA75DE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Д.Малое Заречье</w:t>
            </w:r>
          </w:p>
          <w:p w:rsidR="00EA75DE" w:rsidRDefault="00EA75DE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Д.Каргалозы</w:t>
            </w:r>
            <w:proofErr w:type="spellEnd"/>
          </w:p>
          <w:p w:rsidR="00EA75DE" w:rsidRDefault="00EA75DE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Д.Лисино</w:t>
            </w:r>
            <w:proofErr w:type="spellEnd"/>
          </w:p>
        </w:tc>
        <w:tc>
          <w:tcPr>
            <w:tcW w:w="1409" w:type="dxa"/>
          </w:tcPr>
          <w:p w:rsidR="00EA75DE" w:rsidRPr="00713D65" w:rsidRDefault="00EA75DE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автолавка</w:t>
            </w:r>
          </w:p>
        </w:tc>
        <w:tc>
          <w:tcPr>
            <w:tcW w:w="2104" w:type="dxa"/>
          </w:tcPr>
          <w:p w:rsidR="00EA75DE" w:rsidRPr="00713D65" w:rsidRDefault="00EA75DE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Универсальная</w:t>
            </w:r>
            <w:proofErr w:type="gramEnd"/>
            <w:r>
              <w:rPr>
                <w:sz w:val="22"/>
                <w:szCs w:val="22"/>
              </w:rPr>
              <w:t>, п</w:t>
            </w:r>
            <w:r w:rsidRPr="00713D65">
              <w:rPr>
                <w:sz w:val="22"/>
                <w:szCs w:val="22"/>
              </w:rPr>
              <w:t>родовольственные товары</w:t>
            </w:r>
          </w:p>
        </w:tc>
        <w:tc>
          <w:tcPr>
            <w:tcW w:w="2291" w:type="dxa"/>
          </w:tcPr>
          <w:p w:rsidR="00EA75DE" w:rsidRPr="00713D65" w:rsidRDefault="00EA75DE" w:rsidP="00EA75D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Гребенкина</w:t>
            </w:r>
            <w:proofErr w:type="spellEnd"/>
            <w:r w:rsidR="00DC624C"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1842" w:type="dxa"/>
          </w:tcPr>
          <w:p w:rsidR="00EA75DE" w:rsidRPr="00713D65" w:rsidRDefault="00EA75DE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выездов автолавок, согласованный с администрацией</w:t>
            </w:r>
          </w:p>
        </w:tc>
        <w:tc>
          <w:tcPr>
            <w:tcW w:w="1418" w:type="dxa"/>
          </w:tcPr>
          <w:p w:rsidR="00EA75DE" w:rsidRDefault="00EA75DE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20" w:type="dxa"/>
          </w:tcPr>
          <w:p w:rsidR="00EA75DE" w:rsidRPr="00713D65" w:rsidRDefault="00EA75DE" w:rsidP="00457B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3D65">
              <w:rPr>
                <w:sz w:val="22"/>
                <w:szCs w:val="22"/>
              </w:rPr>
              <w:t>круглогодично</w:t>
            </w:r>
          </w:p>
        </w:tc>
      </w:tr>
    </w:tbl>
    <w:p w:rsidR="009D5AEE" w:rsidRDefault="009D5AEE" w:rsidP="009D5AEE">
      <w:pPr>
        <w:spacing w:line="240" w:lineRule="auto"/>
        <w:jc w:val="center"/>
      </w:pPr>
    </w:p>
    <w:p w:rsidR="009D5AEE" w:rsidRPr="00EA2284" w:rsidRDefault="009D5AEE" w:rsidP="009D5AEE">
      <w:pPr>
        <w:jc w:val="center"/>
      </w:pPr>
    </w:p>
    <w:p w:rsidR="00A7777F" w:rsidRPr="00174221" w:rsidRDefault="00A7777F" w:rsidP="00174221">
      <w:pPr>
        <w:autoSpaceDE w:val="0"/>
        <w:autoSpaceDN w:val="0"/>
        <w:adjustRightInd w:val="0"/>
        <w:ind w:firstLine="0"/>
      </w:pPr>
    </w:p>
    <w:sectPr w:rsidR="00A7777F" w:rsidRPr="00174221" w:rsidSect="00B4373D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0E79"/>
    <w:multiLevelType w:val="hybridMultilevel"/>
    <w:tmpl w:val="D5641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3325B"/>
    <w:rsid w:val="000E7B5A"/>
    <w:rsid w:val="00117053"/>
    <w:rsid w:val="00155120"/>
    <w:rsid w:val="001562A2"/>
    <w:rsid w:val="00174221"/>
    <w:rsid w:val="002B78CA"/>
    <w:rsid w:val="003D4027"/>
    <w:rsid w:val="003E7CFE"/>
    <w:rsid w:val="00447029"/>
    <w:rsid w:val="00457BED"/>
    <w:rsid w:val="00527AB8"/>
    <w:rsid w:val="006669BE"/>
    <w:rsid w:val="007B491E"/>
    <w:rsid w:val="009B43D9"/>
    <w:rsid w:val="009C7F1A"/>
    <w:rsid w:val="009D5AEE"/>
    <w:rsid w:val="00A41C49"/>
    <w:rsid w:val="00A7777F"/>
    <w:rsid w:val="00AE13F7"/>
    <w:rsid w:val="00B27A34"/>
    <w:rsid w:val="00B3029D"/>
    <w:rsid w:val="00B4373D"/>
    <w:rsid w:val="00C94FC4"/>
    <w:rsid w:val="00CB45A9"/>
    <w:rsid w:val="00CD0FC7"/>
    <w:rsid w:val="00D3325B"/>
    <w:rsid w:val="00D7126A"/>
    <w:rsid w:val="00DC624C"/>
    <w:rsid w:val="00E11B9D"/>
    <w:rsid w:val="00EA75DE"/>
    <w:rsid w:val="00F2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4B1"/>
    <w:pPr>
      <w:spacing w:line="360" w:lineRule="auto"/>
      <w:ind w:firstLine="964"/>
      <w:jc w:val="both"/>
    </w:pPr>
    <w:rPr>
      <w:sz w:val="28"/>
    </w:rPr>
  </w:style>
  <w:style w:type="paragraph" w:styleId="3">
    <w:name w:val="heading 3"/>
    <w:basedOn w:val="a"/>
    <w:next w:val="a"/>
    <w:qFormat/>
    <w:rsid w:val="001742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64B1"/>
    <w:rPr>
      <w:rFonts w:ascii="Tahoma" w:hAnsi="Tahoma" w:cs="Tahoma"/>
      <w:sz w:val="16"/>
      <w:szCs w:val="16"/>
    </w:rPr>
  </w:style>
  <w:style w:type="paragraph" w:styleId="a4">
    <w:name w:val="No Spacing"/>
    <w:qFormat/>
    <w:rsid w:val="00F264B1"/>
    <w:pPr>
      <w:ind w:firstLine="964"/>
      <w:jc w:val="both"/>
    </w:pPr>
    <w:rPr>
      <w:sz w:val="28"/>
    </w:rPr>
  </w:style>
  <w:style w:type="table" w:styleId="a5">
    <w:name w:val="Table Grid"/>
    <w:basedOn w:val="a1"/>
    <w:rsid w:val="00A7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C78649CBF061E19257D0059260157CEE285ADAD6CDEBF0FE3DAFA50Eu37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</vt:lpstr>
    </vt:vector>
  </TitlesOfParts>
  <Company>administraciya</Company>
  <LinksUpToDate>false</LinksUpToDate>
  <CharactersWithSpaces>3728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consultantplus://offline/ref=D0C78649CBF061E19257D0059260157CEE285ADAD6CDEBF0FE3DAFA50Eu376J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bukhgalter</dc:creator>
  <cp:lastModifiedBy>2014</cp:lastModifiedBy>
  <cp:revision>2</cp:revision>
  <cp:lastPrinted>2016-11-07T12:10:00Z</cp:lastPrinted>
  <dcterms:created xsi:type="dcterms:W3CDTF">2016-11-07T12:11:00Z</dcterms:created>
  <dcterms:modified xsi:type="dcterms:W3CDTF">2016-11-07T12:11:00Z</dcterms:modified>
</cp:coreProperties>
</file>