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6" w:rsidRPr="007C3ACA" w:rsidRDefault="00252692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AC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5F54" w:rsidRDefault="005C4856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ACA">
        <w:rPr>
          <w:rFonts w:ascii="Times New Roman" w:hAnsi="Times New Roman" w:cs="Times New Roman"/>
          <w:sz w:val="24"/>
          <w:szCs w:val="24"/>
        </w:rPr>
        <w:t>к решению совету депутатов</w:t>
      </w:r>
    </w:p>
    <w:p w:rsidR="00835F54" w:rsidRDefault="00835F54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Калитинского сельского поселения </w:t>
      </w:r>
    </w:p>
    <w:p w:rsidR="00835F54" w:rsidRDefault="00835F54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29.08.2019 №217</w:t>
      </w:r>
    </w:p>
    <w:p w:rsidR="00252692" w:rsidRPr="007C3ACA" w:rsidRDefault="00092248" w:rsidP="007C3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3ACA">
        <w:rPr>
          <w:rFonts w:ascii="Times New Roman" w:hAnsi="Times New Roman" w:cs="Times New Roman"/>
          <w:sz w:val="24"/>
          <w:szCs w:val="24"/>
        </w:rPr>
        <w:fldChar w:fldCharType="begin"/>
      </w:r>
      <w:r w:rsidR="00252692" w:rsidRPr="007C3ACA">
        <w:rPr>
          <w:rFonts w:ascii="Times New Roman" w:hAnsi="Times New Roman" w:cs="Times New Roman"/>
          <w:sz w:val="24"/>
          <w:szCs w:val="24"/>
        </w:rPr>
        <w:instrText xml:space="preserve"> LINK Excel.Sheet.8 "C:\\Users\\7-1\\Desktop\\Приложение № 3 Калитинское.xls" "Сельцо!R1C1:R30C7" \a \f 5 \h  \* MERGEFORMAT </w:instrText>
      </w:r>
      <w:r w:rsidRPr="007C3ACA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301" w:type="dxa"/>
        <w:tblInd w:w="-176" w:type="dxa"/>
        <w:tblLayout w:type="fixed"/>
        <w:tblLook w:val="04A0"/>
      </w:tblPr>
      <w:tblGrid>
        <w:gridCol w:w="568"/>
        <w:gridCol w:w="2167"/>
        <w:gridCol w:w="1802"/>
        <w:gridCol w:w="1984"/>
        <w:gridCol w:w="1843"/>
        <w:gridCol w:w="1701"/>
        <w:gridCol w:w="236"/>
      </w:tblGrid>
      <w:tr w:rsidR="007C3ACA" w:rsidRPr="007C3ACA" w:rsidTr="006A142D">
        <w:trPr>
          <w:gridAfter w:val="1"/>
          <w:wAfter w:w="236" w:type="dxa"/>
          <w:trHeight w:val="163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856" w:rsidRPr="00792CBA" w:rsidRDefault="005C4856" w:rsidP="0080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792CB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252692" w:rsidRPr="007C3ACA" w:rsidRDefault="00252692" w:rsidP="00806BB6">
            <w:pPr>
              <w:jc w:val="center"/>
            </w:pPr>
            <w:r w:rsidRPr="00792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движимого имущества, передаваемого от муниципального образования  </w:t>
            </w:r>
            <w:proofErr w:type="spellStart"/>
            <w:r w:rsidRPr="00792CBA">
              <w:rPr>
                <w:rFonts w:ascii="Times New Roman" w:hAnsi="Times New Roman" w:cs="Times New Roman"/>
                <w:b/>
                <w:sz w:val="24"/>
                <w:szCs w:val="24"/>
              </w:rPr>
              <w:t>Калитинское</w:t>
            </w:r>
            <w:proofErr w:type="spellEnd"/>
            <w:r w:rsidRPr="00792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5C4856" w:rsidRPr="00792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CBA">
              <w:rPr>
                <w:rFonts w:ascii="Times New Roman" w:hAnsi="Times New Roman" w:cs="Times New Roman"/>
                <w:b/>
                <w:sz w:val="24"/>
                <w:szCs w:val="24"/>
              </w:rPr>
              <w:t>в собственность муниципального образования Волосовский муниципальн</w:t>
            </w:r>
            <w:r w:rsidR="005C4856" w:rsidRPr="00792CBA">
              <w:rPr>
                <w:rFonts w:ascii="Times New Roman" w:hAnsi="Times New Roman" w:cs="Times New Roman"/>
                <w:b/>
                <w:sz w:val="24"/>
                <w:szCs w:val="24"/>
              </w:rPr>
              <w:t>ый район Ленинградской области</w:t>
            </w:r>
          </w:p>
        </w:tc>
      </w:tr>
      <w:bookmarkEnd w:id="0"/>
      <w:tr w:rsidR="00835F54" w:rsidRPr="007C3ACA" w:rsidTr="006A142D">
        <w:trPr>
          <w:trHeight w:val="1418"/>
        </w:trPr>
        <w:tc>
          <w:tcPr>
            <w:tcW w:w="568" w:type="dxa"/>
            <w:vMerge w:val="restart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  <w:vMerge w:val="restart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объекта движимого имущества, год изготовления,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ивентарный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7" w:type="dxa"/>
            <w:gridSpan w:val="2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руб.</w:t>
            </w:r>
          </w:p>
        </w:tc>
        <w:tc>
          <w:tcPr>
            <w:tcW w:w="1701" w:type="dxa"/>
            <w:vMerge w:val="restart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1005"/>
        </w:trPr>
        <w:tc>
          <w:tcPr>
            <w:tcW w:w="568" w:type="dxa"/>
            <w:vMerge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  <w:tc>
          <w:tcPr>
            <w:tcW w:w="1701" w:type="dxa"/>
            <w:vMerge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03"/>
        </w:trPr>
        <w:tc>
          <w:tcPr>
            <w:tcW w:w="568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Ограждение артезианской скважины 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исино,2018, 1101120002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исино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735,89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133 861,69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792"/>
        </w:trPr>
        <w:tc>
          <w:tcPr>
            <w:tcW w:w="568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Ограждение артезианской скважины 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урковицы,2018, 1101120003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843,72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164 185,72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29"/>
        </w:trPr>
        <w:tc>
          <w:tcPr>
            <w:tcW w:w="568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Ограждение артезианской скважины п.Калитино №3042,2018, 1101120004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п.Калитино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420,38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174 174,78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960"/>
        </w:trPr>
        <w:tc>
          <w:tcPr>
            <w:tcW w:w="568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над артезианской скважиной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, 2017, 1101130002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985,91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94 153,37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960"/>
        </w:trPr>
        <w:tc>
          <w:tcPr>
            <w:tcW w:w="568" w:type="dxa"/>
            <w:tcBorders>
              <w:bottom w:val="nil"/>
            </w:tcBorders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над артезианской скважиной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олоповицыы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, 2017, 1101130003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олоповицы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949,29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94 118,85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960"/>
        </w:trPr>
        <w:tc>
          <w:tcPr>
            <w:tcW w:w="568" w:type="dxa"/>
            <w:tcBorders>
              <w:top w:val="nil"/>
            </w:tcBorders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nil"/>
            </w:tcBorders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над артезианской скважиной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, 2018, 1101120005</w:t>
            </w:r>
          </w:p>
        </w:tc>
        <w:tc>
          <w:tcPr>
            <w:tcW w:w="1802" w:type="dxa"/>
            <w:tcBorders>
              <w:top w:val="nil"/>
            </w:tcBorders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</w:tcBorders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943,64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Насос ЭЦВ6-6,5-85 2015г., 2015, 1101340242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исино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Насос ЭЦВ6-6,5-85 ,2013, 1101340245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Эдази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Насос ЭЦВ6-6,5-85 2, 2013, 1101340246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Холоповицы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 Е2-8300-040Н, 1101340267, 2013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п.Калитино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180М4 (07.2015), 1101340270, 2015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п.Калитино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7 753,49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Электронасос ЭЦВ 8-40-90 2015г, 1101340271, 2015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7 884,00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водоразборная, 1101340188,2016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водоразборная, 1101340189,2016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водоразборная, 1101340190,2016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водоразборная, 1101340191,2016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водоразборная, 1101340192,2016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Станция управления и защиты HMS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, 1101340286, 2017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Холоповицы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Электронасос Гном, 1101340194, 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исино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trHeight w:val="889"/>
        </w:trPr>
        <w:tc>
          <w:tcPr>
            <w:tcW w:w="568" w:type="dxa"/>
            <w:tcBorders>
              <w:top w:val="nil"/>
            </w:tcBorders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nil"/>
            </w:tcBorders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 1101340195, 2016</w:t>
            </w:r>
          </w:p>
        </w:tc>
        <w:tc>
          <w:tcPr>
            <w:tcW w:w="1802" w:type="dxa"/>
            <w:tcBorders>
              <w:top w:val="nil"/>
            </w:tcBorders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</w:tcBorders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54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Насос ЭЦВ6-6,5-85 2014г., 1101340241, 2014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35F54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Электронасос ЭЦВ 8-40-120, 1101340279, 2017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п.Калитино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17 333,24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5F54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насос гном 06.04.2016, 1101340197, 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5F54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насос гном 06.04.2016, 1101340198, 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п.Калитино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843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5F54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Электронасос ЭЦВ 8-40-90 2016г., 1101340199, 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п.Калитино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5F54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СМ 150-125-315/4, 1101340202, 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п.Калитино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5 040,48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5F54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54" w:rsidRPr="007C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 Е2-8300-040Н, 1101340200, 2016</w:t>
            </w:r>
          </w:p>
        </w:tc>
        <w:tc>
          <w:tcPr>
            <w:tcW w:w="1802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C3A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8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843" w:type="dxa"/>
            <w:hideMark/>
          </w:tcPr>
          <w:p w:rsidR="00835F54" w:rsidRPr="007C3ACA" w:rsidRDefault="00087455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55 896,27</w:t>
            </w:r>
          </w:p>
        </w:tc>
        <w:tc>
          <w:tcPr>
            <w:tcW w:w="1701" w:type="dxa"/>
            <w:hideMark/>
          </w:tcPr>
          <w:p w:rsidR="00835F54" w:rsidRPr="007C3ACA" w:rsidRDefault="00835F54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12551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712551" w:rsidRDefault="0071255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  <w:hideMark/>
          </w:tcPr>
          <w:p w:rsidR="00712551" w:rsidRPr="007C3ACA" w:rsidRDefault="0071255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Частотный преобразователь Е5-Р7500-007Н (5,5 </w:t>
            </w: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380В), 1101340292, 2019</w:t>
            </w:r>
          </w:p>
        </w:tc>
        <w:tc>
          <w:tcPr>
            <w:tcW w:w="1802" w:type="dxa"/>
            <w:hideMark/>
          </w:tcPr>
          <w:p w:rsidR="00712551" w:rsidRPr="007C3ACA" w:rsidRDefault="00712551" w:rsidP="0083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6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835671">
              <w:rPr>
                <w:rFonts w:ascii="Times New Roman" w:hAnsi="Times New Roman" w:cs="Times New Roman"/>
                <w:sz w:val="24"/>
                <w:szCs w:val="24"/>
              </w:rPr>
              <w:t>дази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712551" w:rsidRPr="007C3ACA" w:rsidRDefault="0071255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hideMark/>
          </w:tcPr>
          <w:p w:rsidR="00712551" w:rsidRDefault="0071255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712551" w:rsidRPr="007C3ACA" w:rsidRDefault="0071255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12551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712551" w:rsidRDefault="0071255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7" w:type="dxa"/>
            <w:hideMark/>
          </w:tcPr>
          <w:p w:rsidR="00712551" w:rsidRPr="007C3ACA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Колонки водопроводные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02" w:type="dxa"/>
            <w:hideMark/>
          </w:tcPr>
          <w:p w:rsidR="00712551" w:rsidRPr="007C3ACA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712551" w:rsidRPr="007C3ACA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hideMark/>
          </w:tcPr>
          <w:p w:rsidR="00712551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hideMark/>
          </w:tcPr>
          <w:p w:rsidR="00712551" w:rsidRPr="007C3ACA" w:rsidRDefault="0083567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12551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712551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  <w:hideMark/>
          </w:tcPr>
          <w:p w:rsidR="00712551" w:rsidRPr="007C3ACA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Колонки водопроводные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олоповицы</w:t>
            </w:r>
            <w:proofErr w:type="spell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02" w:type="dxa"/>
            <w:hideMark/>
          </w:tcPr>
          <w:p w:rsidR="00712551" w:rsidRPr="007C3ACA" w:rsidRDefault="0018293F" w:rsidP="001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олоповицы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712551" w:rsidRPr="007C3ACA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hideMark/>
          </w:tcPr>
          <w:p w:rsidR="00712551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hideMark/>
          </w:tcPr>
          <w:p w:rsidR="00712551" w:rsidRPr="007C3ACA" w:rsidRDefault="0083567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8293F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18293F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7" w:type="dxa"/>
            <w:hideMark/>
          </w:tcPr>
          <w:p w:rsidR="0018293F" w:rsidRPr="007C3ACA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Колонки водопроводные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исино</w:t>
            </w:r>
            <w:proofErr w:type="spell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02" w:type="dxa"/>
            <w:hideMark/>
          </w:tcPr>
          <w:p w:rsidR="0018293F" w:rsidRPr="007C3ACA" w:rsidRDefault="0018293F" w:rsidP="001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исино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18293F" w:rsidRPr="007C3ACA" w:rsidRDefault="0018293F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hideMark/>
          </w:tcPr>
          <w:p w:rsidR="0018293F" w:rsidRDefault="0018293F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hideMark/>
          </w:tcPr>
          <w:p w:rsidR="0018293F" w:rsidRPr="007C3ACA" w:rsidRDefault="0083567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8293F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18293F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  <w:hideMark/>
          </w:tcPr>
          <w:p w:rsidR="0018293F" w:rsidRPr="007C3ACA" w:rsidRDefault="0018293F" w:rsidP="0083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Колонки водопроводные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лумицы</w:t>
            </w:r>
            <w:proofErr w:type="spell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02" w:type="dxa"/>
            <w:hideMark/>
          </w:tcPr>
          <w:p w:rsidR="0018293F" w:rsidRPr="007C3ACA" w:rsidRDefault="0018293F" w:rsidP="001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лумицы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18293F" w:rsidRPr="007C3ACA" w:rsidRDefault="0018293F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hideMark/>
          </w:tcPr>
          <w:p w:rsidR="0018293F" w:rsidRDefault="0018293F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hideMark/>
          </w:tcPr>
          <w:p w:rsidR="0018293F" w:rsidRPr="007C3ACA" w:rsidRDefault="0083567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8293F" w:rsidRPr="007C3ACA" w:rsidTr="006A142D">
        <w:trPr>
          <w:gridAfter w:val="1"/>
          <w:wAfter w:w="236" w:type="dxa"/>
          <w:trHeight w:val="889"/>
        </w:trPr>
        <w:tc>
          <w:tcPr>
            <w:tcW w:w="568" w:type="dxa"/>
            <w:noWrap/>
            <w:hideMark/>
          </w:tcPr>
          <w:p w:rsidR="0018293F" w:rsidRDefault="0018293F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7" w:type="dxa"/>
            <w:hideMark/>
          </w:tcPr>
          <w:p w:rsidR="0018293F" w:rsidRPr="007C3ACA" w:rsidRDefault="0018293F" w:rsidP="0083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Колонки водопроводные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дази</w:t>
            </w:r>
            <w:proofErr w:type="spellEnd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9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02" w:type="dxa"/>
            <w:hideMark/>
          </w:tcPr>
          <w:p w:rsidR="0018293F" w:rsidRPr="007C3ACA" w:rsidRDefault="0018293F" w:rsidP="001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125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noWrap/>
            <w:hideMark/>
          </w:tcPr>
          <w:p w:rsidR="0018293F" w:rsidRPr="007C3ACA" w:rsidRDefault="0018293F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hideMark/>
          </w:tcPr>
          <w:p w:rsidR="0018293F" w:rsidRDefault="0018293F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hideMark/>
          </w:tcPr>
          <w:p w:rsidR="0018293F" w:rsidRPr="007C3ACA" w:rsidRDefault="00835671" w:rsidP="007C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EC6B73" w:rsidRPr="00252692" w:rsidRDefault="00092248" w:rsidP="007C3ACA">
      <w:pPr>
        <w:spacing w:after="0"/>
      </w:pPr>
      <w:r w:rsidRPr="007C3AC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C6B73" w:rsidRPr="00252692" w:rsidSect="0013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FE"/>
    <w:rsid w:val="00087455"/>
    <w:rsid w:val="00092248"/>
    <w:rsid w:val="0013428B"/>
    <w:rsid w:val="0018293F"/>
    <w:rsid w:val="00252692"/>
    <w:rsid w:val="002E09FE"/>
    <w:rsid w:val="003152C2"/>
    <w:rsid w:val="005A668B"/>
    <w:rsid w:val="005C4856"/>
    <w:rsid w:val="006A142D"/>
    <w:rsid w:val="00712551"/>
    <w:rsid w:val="00792CBA"/>
    <w:rsid w:val="007C3ACA"/>
    <w:rsid w:val="00806BB6"/>
    <w:rsid w:val="00835671"/>
    <w:rsid w:val="00835F54"/>
    <w:rsid w:val="00C51383"/>
    <w:rsid w:val="00EC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2015</cp:lastModifiedBy>
  <cp:revision>5</cp:revision>
  <dcterms:created xsi:type="dcterms:W3CDTF">2019-09-09T11:49:00Z</dcterms:created>
  <dcterms:modified xsi:type="dcterms:W3CDTF">2019-09-11T13:05:00Z</dcterms:modified>
</cp:coreProperties>
</file>