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F61F6E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CE4F15" w:rsidRPr="00C450CF" w:rsidRDefault="00CE4F15" w:rsidP="00F61F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F61F6E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Default="00CE4F15" w:rsidP="00F61F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F61F6E" w:rsidRPr="00C450CF" w:rsidRDefault="00F61F6E" w:rsidP="00F61F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C170A">
        <w:rPr>
          <w:rFonts w:ascii="Times New Roman" w:hAnsi="Times New Roman"/>
          <w:sz w:val="28"/>
          <w:szCs w:val="28"/>
        </w:rPr>
        <w:t>тридцать второе</w:t>
      </w:r>
      <w:r>
        <w:rPr>
          <w:rFonts w:ascii="Times New Roman" w:hAnsi="Times New Roman"/>
          <w:sz w:val="28"/>
          <w:szCs w:val="28"/>
        </w:rPr>
        <w:t xml:space="preserve"> 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F61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F61F6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1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1F6E">
        <w:rPr>
          <w:rFonts w:ascii="Times New Roman" w:hAnsi="Times New Roman" w:cs="Times New Roman"/>
          <w:sz w:val="28"/>
          <w:szCs w:val="28"/>
        </w:rPr>
        <w:t>180</w:t>
      </w: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F61F6E" w:rsidRDefault="00F61F6E" w:rsidP="00F61F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894" w:rsidRPr="004D14D3" w:rsidRDefault="00703894" w:rsidP="00F61F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</w:t>
            </w:r>
            <w:r w:rsidR="002C170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F61F6E">
      <w:pPr>
        <w:spacing w:after="0" w:line="240" w:lineRule="auto"/>
      </w:pPr>
    </w:p>
    <w:p w:rsidR="00703894" w:rsidRPr="005E0B3A" w:rsidRDefault="00703894" w:rsidP="00F61F6E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F61F6E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201</w:t>
      </w:r>
      <w:r w:rsidR="002C17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F61F6E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F61F6E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F61F6E">
      <w:pPr>
        <w:spacing w:after="0" w:line="240" w:lineRule="auto"/>
      </w:pPr>
    </w:p>
    <w:p w:rsidR="00703894" w:rsidRDefault="00703894" w:rsidP="00F61F6E">
      <w:pPr>
        <w:spacing w:after="0" w:line="240" w:lineRule="auto"/>
      </w:pPr>
    </w:p>
    <w:p w:rsidR="00703894" w:rsidRPr="00F04D33" w:rsidRDefault="00703894" w:rsidP="00F61F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703894" w:rsidRDefault="00703894" w:rsidP="00703894"/>
    <w:p w:rsidR="00703894" w:rsidRDefault="00703894" w:rsidP="00703894"/>
    <w:p w:rsidR="00703894" w:rsidRDefault="00703894" w:rsidP="00703894"/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F61F6E">
        <w:rPr>
          <w:rFonts w:ascii="Times New Roman" w:hAnsi="Times New Roman" w:cs="Times New Roman"/>
        </w:rPr>
        <w:t>22.11.2018 г.</w:t>
      </w:r>
      <w:r w:rsidRPr="00980F69">
        <w:rPr>
          <w:rFonts w:ascii="Times New Roman" w:hAnsi="Times New Roman" w:cs="Times New Roman"/>
        </w:rPr>
        <w:t xml:space="preserve">  №</w:t>
      </w:r>
      <w:r w:rsidR="00F61F6E">
        <w:rPr>
          <w:rFonts w:ascii="Times New Roman" w:hAnsi="Times New Roman" w:cs="Times New Roman"/>
        </w:rPr>
        <w:t xml:space="preserve"> 180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2C17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71 772,00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190 931,00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 полномочий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C170A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110 515,00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   </w:t>
            </w:r>
            <w:r w:rsidRPr="00143FAB">
              <w:rPr>
                <w:rFonts w:ascii="Times New Roman" w:hAnsi="Times New Roman"/>
              </w:rPr>
              <w:lastRenderedPageBreak/>
              <w:t>на обеспечение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56 183,00</w:t>
            </w:r>
          </w:p>
        </w:tc>
      </w:tr>
      <w:tr w:rsidR="002C170A" w:rsidRPr="001609D3" w:rsidTr="00143FAB">
        <w:tc>
          <w:tcPr>
            <w:tcW w:w="490" w:type="dxa"/>
          </w:tcPr>
          <w:p w:rsidR="002C170A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2C170A" w:rsidRPr="001609D3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218" w:type="dxa"/>
            <w:vAlign w:val="bottom"/>
          </w:tcPr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2C170A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1F7503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170A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1F6E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33</cp:revision>
  <cp:lastPrinted>2018-11-26T10:45:00Z</cp:lastPrinted>
  <dcterms:created xsi:type="dcterms:W3CDTF">2014-11-10T13:55:00Z</dcterms:created>
  <dcterms:modified xsi:type="dcterms:W3CDTF">2018-11-26T10:45:00Z</dcterms:modified>
</cp:coreProperties>
</file>