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9" w:rsidRPr="00223769" w:rsidRDefault="009C5628" w:rsidP="00223769">
      <w:pPr>
        <w:pStyle w:val="1"/>
        <w:rPr>
          <w:szCs w:val="28"/>
        </w:rPr>
      </w:pPr>
      <w:r w:rsidRPr="00223769">
        <w:rPr>
          <w:szCs w:val="28"/>
        </w:rPr>
        <w:t>МУНИЦИПАЛЬНОЕ ОБРАЗОВАНИЕ</w:t>
      </w:r>
    </w:p>
    <w:p w:rsidR="009C5628" w:rsidRPr="00223769" w:rsidRDefault="009C5628" w:rsidP="00223769">
      <w:pPr>
        <w:pStyle w:val="1"/>
        <w:rPr>
          <w:szCs w:val="28"/>
        </w:rPr>
      </w:pPr>
      <w:r w:rsidRPr="00223769">
        <w:rPr>
          <w:szCs w:val="28"/>
        </w:rPr>
        <w:t>КАЛИТИНСКОЕ СЕЛЬСКОЕ ПОСЕЛЕНИЕ</w:t>
      </w:r>
    </w:p>
    <w:p w:rsidR="009C5628" w:rsidRPr="00223769" w:rsidRDefault="009C5628" w:rsidP="009C5628">
      <w:pPr>
        <w:pStyle w:val="1"/>
        <w:tabs>
          <w:tab w:val="left" w:pos="9000"/>
        </w:tabs>
        <w:ind w:right="895"/>
        <w:rPr>
          <w:szCs w:val="28"/>
        </w:rPr>
      </w:pPr>
      <w:r w:rsidRPr="00223769">
        <w:rPr>
          <w:szCs w:val="28"/>
        </w:rPr>
        <w:t xml:space="preserve">              </w:t>
      </w:r>
      <w:r w:rsidR="00223769" w:rsidRPr="00223769">
        <w:rPr>
          <w:szCs w:val="28"/>
        </w:rPr>
        <w:t xml:space="preserve">    ВОЛОСОВСКОГО МУНИЦИПАЛЬНОГО</w:t>
      </w:r>
      <w:r w:rsidRPr="00223769">
        <w:rPr>
          <w:szCs w:val="28"/>
        </w:rPr>
        <w:t xml:space="preserve"> РАЙОНА</w:t>
      </w:r>
    </w:p>
    <w:p w:rsidR="009C5628" w:rsidRPr="00223769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76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C5628" w:rsidRPr="00223769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628" w:rsidRPr="00223769" w:rsidRDefault="00223769" w:rsidP="009C5628">
      <w:pPr>
        <w:pStyle w:val="1"/>
        <w:rPr>
          <w:bCs w:val="0"/>
          <w:szCs w:val="28"/>
        </w:rPr>
      </w:pPr>
      <w:r w:rsidRPr="00223769">
        <w:rPr>
          <w:bCs w:val="0"/>
          <w:szCs w:val="28"/>
        </w:rPr>
        <w:t xml:space="preserve">СОВЕТ </w:t>
      </w:r>
      <w:r w:rsidR="009C5628" w:rsidRPr="00223769">
        <w:rPr>
          <w:bCs w:val="0"/>
          <w:szCs w:val="28"/>
        </w:rPr>
        <w:t>ДЕПУТАТОВ</w:t>
      </w:r>
    </w:p>
    <w:p w:rsidR="009C5628" w:rsidRPr="00223769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69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9C5628" w:rsidRPr="00223769" w:rsidRDefault="009C5628" w:rsidP="009C5628">
      <w:pPr>
        <w:pStyle w:val="1"/>
        <w:rPr>
          <w:b w:val="0"/>
          <w:szCs w:val="28"/>
        </w:rPr>
      </w:pPr>
      <w:r w:rsidRPr="00223769">
        <w:rPr>
          <w:b w:val="0"/>
          <w:szCs w:val="28"/>
        </w:rPr>
        <w:t>Р Е Ш Е Н И Е</w:t>
      </w:r>
    </w:p>
    <w:p w:rsidR="009C5628" w:rsidRPr="00223769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>(девятое заседание третьего созыва)</w:t>
      </w:r>
    </w:p>
    <w:p w:rsidR="009C5628" w:rsidRPr="00223769" w:rsidRDefault="00223769" w:rsidP="009C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>от 04</w:t>
      </w:r>
      <w:r w:rsidR="009B54AD" w:rsidRPr="00223769">
        <w:rPr>
          <w:rFonts w:ascii="Times New Roman" w:hAnsi="Times New Roman" w:cs="Times New Roman"/>
          <w:sz w:val="28"/>
          <w:szCs w:val="28"/>
        </w:rPr>
        <w:t xml:space="preserve"> июня</w:t>
      </w:r>
      <w:r w:rsidR="009C5628" w:rsidRPr="00223769">
        <w:rPr>
          <w:rFonts w:ascii="Times New Roman" w:hAnsi="Times New Roman" w:cs="Times New Roman"/>
          <w:sz w:val="28"/>
          <w:szCs w:val="28"/>
        </w:rPr>
        <w:t xml:space="preserve"> </w:t>
      </w:r>
      <w:r w:rsidRPr="00223769">
        <w:rPr>
          <w:rFonts w:ascii="Times New Roman" w:hAnsi="Times New Roman" w:cs="Times New Roman"/>
          <w:sz w:val="28"/>
          <w:szCs w:val="28"/>
        </w:rPr>
        <w:t>2015 года</w:t>
      </w:r>
      <w:r w:rsidR="009C5628" w:rsidRPr="00223769">
        <w:rPr>
          <w:rFonts w:ascii="Times New Roman" w:hAnsi="Times New Roman" w:cs="Times New Roman"/>
          <w:sz w:val="28"/>
          <w:szCs w:val="28"/>
        </w:rPr>
        <w:t xml:space="preserve"> № </w:t>
      </w:r>
      <w:r w:rsidRPr="00223769">
        <w:rPr>
          <w:rFonts w:ascii="Times New Roman" w:hAnsi="Times New Roman" w:cs="Times New Roman"/>
          <w:sz w:val="28"/>
          <w:szCs w:val="28"/>
        </w:rPr>
        <w:t>46</w:t>
      </w:r>
    </w:p>
    <w:p w:rsidR="009C5628" w:rsidRPr="00223769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8" w:rsidRDefault="009C5628" w:rsidP="009C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69">
        <w:rPr>
          <w:rFonts w:ascii="Times New Roman" w:hAnsi="Times New Roman" w:cs="Times New Roman"/>
          <w:b/>
          <w:bCs/>
          <w:sz w:val="28"/>
          <w:szCs w:val="28"/>
        </w:rPr>
        <w:t>Об ут</w:t>
      </w:r>
      <w:r w:rsidR="00FC2B8D" w:rsidRPr="00223769">
        <w:rPr>
          <w:rFonts w:ascii="Times New Roman" w:hAnsi="Times New Roman" w:cs="Times New Roman"/>
          <w:b/>
          <w:bCs/>
          <w:sz w:val="28"/>
          <w:szCs w:val="28"/>
        </w:rPr>
        <w:t>верждении Положения о запретах,</w:t>
      </w:r>
      <w:r w:rsidRPr="00223769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ограничениях и обязанностях, налагаемых на лиц, замещающих муниципальные должности </w:t>
      </w:r>
      <w:r w:rsidRPr="00223769">
        <w:rPr>
          <w:rFonts w:ascii="Times New Roman" w:hAnsi="Times New Roman" w:cs="Times New Roman"/>
          <w:b/>
          <w:sz w:val="28"/>
          <w:szCs w:val="28"/>
        </w:rPr>
        <w:t>на постоянной основе в муниципальном образовании Калитинское сельское поселение</w:t>
      </w:r>
      <w:r w:rsidR="00FC2B8D" w:rsidRPr="0022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6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  <w:r w:rsidR="00FC2B8D" w:rsidRPr="00223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6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23769" w:rsidRPr="00223769" w:rsidRDefault="00223769" w:rsidP="009C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5E" w:rsidRPr="00223769" w:rsidRDefault="00413C5E" w:rsidP="00413C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A8">
        <w:rPr>
          <w:rFonts w:ascii="Times New Roman" w:hAnsi="Times New Roman" w:cs="Times New Roman"/>
          <w:sz w:val="24"/>
          <w:szCs w:val="24"/>
        </w:rPr>
        <w:tab/>
      </w:r>
      <w:r w:rsidR="003F01A1" w:rsidRPr="0022376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23769">
        <w:rPr>
          <w:rFonts w:ascii="Times New Roman" w:hAnsi="Times New Roman" w:cs="Times New Roman"/>
          <w:sz w:val="28"/>
          <w:szCs w:val="28"/>
        </w:rPr>
        <w:t xml:space="preserve">12.1.Федерального закона от 25.12.2008 года </w:t>
      </w:r>
      <w:hyperlink r:id="rId6" w:history="1">
        <w:r w:rsidRPr="00223769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223769">
        <w:rPr>
          <w:rFonts w:ascii="Times New Roman" w:hAnsi="Times New Roman" w:cs="Times New Roman"/>
          <w:sz w:val="28"/>
          <w:szCs w:val="28"/>
        </w:rPr>
        <w:t xml:space="preserve"> "О проти</w:t>
      </w:r>
      <w:r w:rsidR="003F01A1" w:rsidRPr="00223769">
        <w:rPr>
          <w:rFonts w:ascii="Times New Roman" w:hAnsi="Times New Roman" w:cs="Times New Roman"/>
          <w:sz w:val="28"/>
          <w:szCs w:val="28"/>
        </w:rPr>
        <w:t>водействии коррупции", статье</w:t>
      </w:r>
      <w:r w:rsidR="00FC2B8D" w:rsidRPr="00223769">
        <w:rPr>
          <w:rFonts w:ascii="Times New Roman" w:hAnsi="Times New Roman" w:cs="Times New Roman"/>
          <w:sz w:val="28"/>
          <w:szCs w:val="28"/>
        </w:rPr>
        <w:t xml:space="preserve">й </w:t>
      </w:r>
      <w:r w:rsidRPr="00223769">
        <w:rPr>
          <w:rFonts w:ascii="Times New Roman" w:hAnsi="Times New Roman" w:cs="Times New Roman"/>
          <w:sz w:val="28"/>
          <w:szCs w:val="28"/>
        </w:rPr>
        <w:t>3 Федерального</w:t>
      </w:r>
      <w:r w:rsidR="00FC2B8D" w:rsidRPr="00223769">
        <w:rPr>
          <w:rFonts w:ascii="Times New Roman" w:hAnsi="Times New Roman" w:cs="Times New Roman"/>
          <w:sz w:val="28"/>
          <w:szCs w:val="28"/>
        </w:rPr>
        <w:t xml:space="preserve"> закона от 3 декабря 2012 года </w:t>
      </w:r>
      <w:r w:rsidRPr="00223769">
        <w:rPr>
          <w:rFonts w:ascii="Times New Roman" w:hAnsi="Times New Roman" w:cs="Times New Roman"/>
          <w:sz w:val="28"/>
          <w:szCs w:val="28"/>
        </w:rPr>
        <w:t xml:space="preserve">N 230-ФЗ "О контроле за соответствием расходов лиц, замещающих государственные должности, и иных лиц их доходам", статьями 36 и 40 Федерального закона от 06.10.2003 года </w:t>
      </w:r>
      <w:hyperlink r:id="rId7" w:history="1">
        <w:r w:rsidRPr="00223769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2376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FC2B8D" w:rsidRPr="00223769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Pr="00223769">
        <w:rPr>
          <w:rFonts w:ascii="Times New Roman" w:hAnsi="Times New Roman" w:cs="Times New Roman"/>
          <w:sz w:val="28"/>
          <w:szCs w:val="28"/>
        </w:rPr>
        <w:t>Волосовс</w:t>
      </w:r>
      <w:r w:rsidR="00FC2B8D" w:rsidRPr="00223769"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Pr="002237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B8D" w:rsidRPr="00223769">
        <w:rPr>
          <w:rFonts w:ascii="Times New Roman" w:hAnsi="Times New Roman" w:cs="Times New Roman"/>
          <w:sz w:val="28"/>
          <w:szCs w:val="28"/>
        </w:rPr>
        <w:t>а Ленинградской области, с</w:t>
      </w:r>
      <w:r w:rsidRPr="0022376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C2B8D" w:rsidRPr="00223769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22376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3C5E" w:rsidRPr="00223769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8D" w:rsidRPr="00223769" w:rsidRDefault="00413C5E" w:rsidP="00223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 xml:space="preserve">1. </w:t>
      </w:r>
      <w:r w:rsidRPr="00223769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запретах, ограничениях и обязанностях, налагаемых на лиц, замещающих муниципальные должности</w:t>
      </w:r>
      <w:r w:rsidRPr="00223769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223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76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C2B8D" w:rsidRPr="00223769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413C5E" w:rsidRPr="00223769" w:rsidRDefault="00413C5E" w:rsidP="002237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 xml:space="preserve"> </w:t>
      </w:r>
      <w:r w:rsidRPr="00223769">
        <w:rPr>
          <w:rFonts w:ascii="Times New Roman" w:hAnsi="Times New Roman" w:cs="Times New Roman"/>
          <w:bCs/>
          <w:sz w:val="28"/>
          <w:szCs w:val="28"/>
        </w:rPr>
        <w:t>(далее - Положение).</w:t>
      </w:r>
    </w:p>
    <w:p w:rsidR="00FC2B8D" w:rsidRPr="00223769" w:rsidRDefault="00FC2B8D" w:rsidP="002237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Волосовского района «Сельская новь» и разместить на официальном </w:t>
      </w:r>
      <w:r w:rsidR="00223769">
        <w:rPr>
          <w:rFonts w:ascii="Times New Roman" w:hAnsi="Times New Roman" w:cs="Times New Roman"/>
          <w:sz w:val="28"/>
          <w:szCs w:val="28"/>
        </w:rPr>
        <w:t>сайте Калитинского сельского поселения</w:t>
      </w:r>
      <w:r w:rsidRPr="002237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</w:t>
      </w:r>
      <w:hyperlink r:id="rId8" w:history="1">
        <w:r w:rsidRPr="002237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3769">
          <w:rPr>
            <w:rStyle w:val="a7"/>
            <w:rFonts w:ascii="Times New Roman" w:hAnsi="Times New Roman" w:cs="Times New Roman"/>
            <w:sz w:val="28"/>
            <w:szCs w:val="28"/>
          </w:rPr>
          <w:t>://калитинское.рф</w:t>
        </w:r>
      </w:hyperlink>
      <w:r w:rsidRPr="00223769">
        <w:rPr>
          <w:rFonts w:ascii="Times New Roman" w:hAnsi="Times New Roman" w:cs="Times New Roman"/>
          <w:sz w:val="28"/>
          <w:szCs w:val="28"/>
        </w:rPr>
        <w:t>.</w:t>
      </w:r>
    </w:p>
    <w:p w:rsidR="00FC2B8D" w:rsidRPr="00223769" w:rsidRDefault="00FC2B8D" w:rsidP="002237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22376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3. Настоящее решение вступает в силу со дня его официального опубликования.</w:t>
      </w:r>
    </w:p>
    <w:p w:rsidR="00413C5E" w:rsidRPr="00223769" w:rsidRDefault="00413C5E" w:rsidP="002237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B8D" w:rsidRPr="00223769" w:rsidRDefault="00FC2B8D" w:rsidP="00FC2B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 w:rsidRPr="00223769"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В.И.Бердышев</w:t>
      </w:r>
    </w:p>
    <w:p w:rsidR="00FC2B8D" w:rsidRPr="00223769" w:rsidRDefault="00FC2B8D" w:rsidP="00FC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B8D" w:rsidRPr="00731DA8" w:rsidRDefault="00FC2B8D" w:rsidP="00FC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8D" w:rsidRDefault="00FC2B8D" w:rsidP="00FC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A8" w:rsidRDefault="00731DA8" w:rsidP="00FC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A8" w:rsidRDefault="00731DA8" w:rsidP="00FC2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8D" w:rsidRDefault="00FC2B8D" w:rsidP="00FC2B8D">
      <w:pPr>
        <w:pStyle w:val="a8"/>
        <w:jc w:val="right"/>
        <w:rPr>
          <w:b w:val="0"/>
          <w:szCs w:val="24"/>
        </w:rPr>
      </w:pPr>
      <w:r w:rsidRPr="00731DA8">
        <w:rPr>
          <w:b w:val="0"/>
          <w:szCs w:val="24"/>
        </w:rPr>
        <w:lastRenderedPageBreak/>
        <w:t>Приложение</w:t>
      </w:r>
    </w:p>
    <w:p w:rsidR="0030084F" w:rsidRPr="00731DA8" w:rsidRDefault="0030084F" w:rsidP="00FC2B8D">
      <w:pPr>
        <w:pStyle w:val="a8"/>
        <w:jc w:val="right"/>
        <w:rPr>
          <w:b w:val="0"/>
          <w:szCs w:val="24"/>
        </w:rPr>
      </w:pPr>
      <w:r>
        <w:rPr>
          <w:b w:val="0"/>
          <w:szCs w:val="24"/>
        </w:rPr>
        <w:t>утверждено</w:t>
      </w:r>
    </w:p>
    <w:p w:rsidR="00FC2B8D" w:rsidRPr="00731DA8" w:rsidRDefault="0030084F" w:rsidP="00FC2B8D">
      <w:pPr>
        <w:pStyle w:val="a8"/>
        <w:jc w:val="right"/>
        <w:rPr>
          <w:b w:val="0"/>
          <w:szCs w:val="24"/>
        </w:rPr>
      </w:pPr>
      <w:r>
        <w:rPr>
          <w:b w:val="0"/>
          <w:szCs w:val="24"/>
        </w:rPr>
        <w:t>решением</w:t>
      </w:r>
      <w:r w:rsidR="00FC2B8D" w:rsidRPr="00731DA8">
        <w:rPr>
          <w:b w:val="0"/>
          <w:szCs w:val="24"/>
        </w:rPr>
        <w:t xml:space="preserve"> совета депутатов</w:t>
      </w:r>
    </w:p>
    <w:p w:rsidR="00FC2B8D" w:rsidRPr="00731DA8" w:rsidRDefault="00223769" w:rsidP="00FC2B8D">
      <w:pPr>
        <w:pStyle w:val="a8"/>
        <w:jc w:val="right"/>
        <w:rPr>
          <w:b w:val="0"/>
          <w:szCs w:val="24"/>
        </w:rPr>
      </w:pPr>
      <w:r>
        <w:rPr>
          <w:b w:val="0"/>
          <w:szCs w:val="24"/>
        </w:rPr>
        <w:t xml:space="preserve">Калитинского </w:t>
      </w:r>
      <w:r w:rsidR="00FC2B8D" w:rsidRPr="00731DA8">
        <w:rPr>
          <w:b w:val="0"/>
          <w:szCs w:val="24"/>
        </w:rPr>
        <w:t>сельского поселения</w:t>
      </w:r>
    </w:p>
    <w:p w:rsidR="00FC2B8D" w:rsidRPr="00731DA8" w:rsidRDefault="00223769" w:rsidP="00FC2B8D">
      <w:pPr>
        <w:pStyle w:val="a8"/>
        <w:jc w:val="right"/>
        <w:rPr>
          <w:b w:val="0"/>
          <w:szCs w:val="24"/>
        </w:rPr>
      </w:pPr>
      <w:r>
        <w:rPr>
          <w:b w:val="0"/>
          <w:szCs w:val="24"/>
        </w:rPr>
        <w:t>от 04 июня 2015г. № 46</w:t>
      </w:r>
    </w:p>
    <w:p w:rsidR="00413C5E" w:rsidRPr="00731DA8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B8D" w:rsidRPr="00060F61" w:rsidRDefault="00FC2B8D" w:rsidP="00FC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F6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C2B8D" w:rsidRPr="00060F61" w:rsidRDefault="00FC2B8D" w:rsidP="00F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F61">
        <w:rPr>
          <w:rFonts w:ascii="Times New Roman" w:hAnsi="Times New Roman" w:cs="Times New Roman"/>
          <w:bCs/>
          <w:sz w:val="28"/>
          <w:szCs w:val="28"/>
        </w:rPr>
        <w:t xml:space="preserve">о запретах, ограничениях и обязанностях, налагаемых на лиц, замещающих муниципальные должности </w:t>
      </w:r>
      <w:r w:rsidRPr="00060F61">
        <w:rPr>
          <w:rFonts w:ascii="Times New Roman" w:hAnsi="Times New Roman" w:cs="Times New Roman"/>
          <w:sz w:val="28"/>
          <w:szCs w:val="28"/>
        </w:rPr>
        <w:t>на постоянной основе в муниципальном образовании Калитинское сельское поселение Волосовского муниципального района Ленинградской области</w:t>
      </w:r>
    </w:p>
    <w:p w:rsidR="00413C5E" w:rsidRPr="00060F61" w:rsidRDefault="00413C5E" w:rsidP="00413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должности, </w:t>
      </w:r>
      <w:bookmarkStart w:id="0" w:name="_GoBack"/>
      <w:bookmarkEnd w:id="0"/>
      <w:r w:rsidRPr="0030084F">
        <w:rPr>
          <w:rFonts w:ascii="Times New Roman" w:hAnsi="Times New Roman" w:cs="Times New Roman"/>
          <w:sz w:val="28"/>
          <w:szCs w:val="28"/>
        </w:rPr>
        <w:t>не вправе замещать государственные должности Российской Федерации, государственные должности Ленинградской области,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 и осуществляющие свои полномочия на постоянной основе, не вправе: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законодательством порядке);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lastRenderedPageBreak/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</w:t>
      </w:r>
      <w:r w:rsidR="003F01A1" w:rsidRPr="0030084F">
        <w:rPr>
          <w:rFonts w:ascii="Times New Roman" w:hAnsi="Times New Roman" w:cs="Times New Roman"/>
          <w:sz w:val="28"/>
          <w:szCs w:val="28"/>
        </w:rPr>
        <w:t>пального образования Калитинское сельское поселение</w:t>
      </w:r>
      <w:r w:rsidRPr="0030084F">
        <w:rPr>
          <w:rFonts w:ascii="Times New Roman" w:hAnsi="Times New Roman" w:cs="Times New Roman"/>
          <w:sz w:val="28"/>
          <w:szCs w:val="28"/>
        </w:rPr>
        <w:t xml:space="preserve"> и передаются по акту в муниципальное образование.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9" w:history="1">
        <w:r w:rsidRPr="0030084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084F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Федерации, Ленинградской области, нормативными правовыми актами муниципального образован</w:t>
      </w:r>
      <w:r w:rsidR="003F01A1" w:rsidRPr="0030084F">
        <w:rPr>
          <w:rFonts w:ascii="Times New Roman" w:hAnsi="Times New Roman" w:cs="Times New Roman"/>
          <w:sz w:val="28"/>
          <w:szCs w:val="28"/>
        </w:rPr>
        <w:t>ия Калитинское сельское поселение</w:t>
      </w:r>
      <w:r w:rsidRPr="0030084F">
        <w:rPr>
          <w:rFonts w:ascii="Times New Roman" w:hAnsi="Times New Roman" w:cs="Times New Roman"/>
          <w:sz w:val="28"/>
          <w:szCs w:val="28"/>
        </w:rPr>
        <w:t>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8) принимать вопреки установленному законодательством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0" w:history="1">
        <w:r w:rsidRPr="00300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84F">
        <w:rPr>
          <w:rFonts w:ascii="Times New Roman" w:hAnsi="Times New Roman" w:cs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30084F">
        <w:rPr>
          <w:rFonts w:ascii="Times New Roman" w:hAnsi="Times New Roman" w:cs="Times New Roman"/>
          <w:sz w:val="28"/>
          <w:szCs w:val="28"/>
        </w:rPr>
        <w:lastRenderedPageBreak/>
        <w:t xml:space="preserve">3.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11" w:history="1">
        <w:r w:rsidRPr="0030084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084F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Российской Федерации, Ленинградской области, нормативными правовыми актами муниципального образования </w:t>
      </w:r>
      <w:r w:rsidR="003F01A1" w:rsidRPr="0030084F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30084F">
        <w:rPr>
          <w:rFonts w:ascii="Times New Roman" w:hAnsi="Times New Roman" w:cs="Times New Roman"/>
          <w:sz w:val="28"/>
          <w:szCs w:val="28"/>
        </w:rPr>
        <w:t>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5</w:t>
      </w:r>
      <w:r w:rsidRPr="0030084F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2" w:tooltip="Ссылка на список документов" w:history="1">
        <w:r w:rsidRPr="0030084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3008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eastAsia="Times New Roman" w:hAnsi="Times New Roman" w:cs="Times New Roman"/>
          <w:sz w:val="28"/>
          <w:szCs w:val="28"/>
        </w:rPr>
        <w:t>6. Л</w:t>
      </w:r>
      <w:r w:rsidR="003F01A1" w:rsidRPr="0030084F">
        <w:rPr>
          <w:rFonts w:ascii="Times New Roman" w:hAnsi="Times New Roman" w:cs="Times New Roman"/>
          <w:sz w:val="28"/>
          <w:szCs w:val="28"/>
        </w:rPr>
        <w:t>ицо</w:t>
      </w:r>
      <w:r w:rsidRPr="0030084F">
        <w:rPr>
          <w:rFonts w:ascii="Times New Roman" w:hAnsi="Times New Roman" w:cs="Times New Roman"/>
          <w:sz w:val="28"/>
          <w:szCs w:val="28"/>
        </w:rPr>
        <w:t>, замещающ</w:t>
      </w:r>
      <w:r w:rsidR="003F01A1" w:rsidRPr="0030084F">
        <w:rPr>
          <w:rFonts w:ascii="Times New Roman" w:hAnsi="Times New Roman" w:cs="Times New Roman"/>
          <w:sz w:val="28"/>
          <w:szCs w:val="28"/>
        </w:rPr>
        <w:t>ее муниципальную</w:t>
      </w:r>
      <w:r w:rsidRPr="0030084F">
        <w:rPr>
          <w:rFonts w:ascii="Times New Roman" w:hAnsi="Times New Roman" w:cs="Times New Roman"/>
          <w:sz w:val="28"/>
          <w:szCs w:val="28"/>
        </w:rPr>
        <w:t xml:space="preserve"> должность, подлежит увольнению (освобождению от должности) в связи с утратой доверия в случае: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1)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2) непринятия мер по предотвращению и (или) урегулированию конфликта интересов, стороной которого оно является;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3) непредставления сведений о своих доходах, об имуществе и обязательствах имущественного характера либо представления заведомо недостоверных или неполных сведений;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4)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5) осуществления предпринимательской деятельности;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 xml:space="preserve">6) вхождения в состав органов управления, попечительских или наблюдательных советов, иных органов иностранных некоммерческих </w:t>
      </w:r>
      <w:r w:rsidRPr="0030084F"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7) непринятия мер по предотвращению и (или) урегулированию конфликта интересов, стороной которого является подчиненный (при условии, что ему (л</w:t>
      </w:r>
      <w:r w:rsidR="00731DA8" w:rsidRPr="0030084F">
        <w:rPr>
          <w:rFonts w:ascii="Times New Roman" w:hAnsi="Times New Roman" w:cs="Times New Roman"/>
          <w:sz w:val="28"/>
          <w:szCs w:val="28"/>
        </w:rPr>
        <w:t>ицу, замещающему муниципальную</w:t>
      </w:r>
      <w:r w:rsidRPr="0030084F">
        <w:rPr>
          <w:rFonts w:ascii="Times New Roman" w:hAnsi="Times New Roman" w:cs="Times New Roman"/>
          <w:sz w:val="28"/>
          <w:szCs w:val="28"/>
        </w:rPr>
        <w:t xml:space="preserve"> должность) было известно о возникновении у подчиненного личной заинтересованности, которая приводит или может привести к конфликту интересов).</w:t>
      </w:r>
    </w:p>
    <w:p w:rsidR="00413C5E" w:rsidRPr="0030084F" w:rsidRDefault="00413C5E" w:rsidP="00413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4F">
        <w:rPr>
          <w:rFonts w:ascii="Times New Roman" w:hAnsi="Times New Roman" w:cs="Times New Roman"/>
          <w:sz w:val="28"/>
          <w:szCs w:val="28"/>
        </w:rPr>
        <w:t>7. Лица, замещающие муниципальные должности, нарушившие запреты, ограничения и обязанности, установленные настоящим Положением,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13C5E" w:rsidRPr="0030084F" w:rsidRDefault="00413C5E" w:rsidP="0041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3C5E" w:rsidRPr="0030084F" w:rsidSect="00731DA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10" w:rsidRDefault="00422A10" w:rsidP="00731DA8">
      <w:pPr>
        <w:spacing w:after="0" w:line="240" w:lineRule="auto"/>
      </w:pPr>
      <w:r>
        <w:separator/>
      </w:r>
    </w:p>
  </w:endnote>
  <w:endnote w:type="continuationSeparator" w:id="1">
    <w:p w:rsidR="00422A10" w:rsidRDefault="00422A10" w:rsidP="0073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4170"/>
      <w:docPartObj>
        <w:docPartGallery w:val="Page Numbers (Bottom of Page)"/>
        <w:docPartUnique/>
      </w:docPartObj>
    </w:sdtPr>
    <w:sdtContent>
      <w:p w:rsidR="00731DA8" w:rsidRDefault="00E17008">
        <w:pPr>
          <w:pStyle w:val="aa"/>
          <w:jc w:val="center"/>
        </w:pPr>
        <w:fldSimple w:instr=" PAGE   \* MERGEFORMAT ">
          <w:r w:rsidR="0030084F">
            <w:rPr>
              <w:noProof/>
            </w:rPr>
            <w:t>2</w:t>
          </w:r>
        </w:fldSimple>
      </w:p>
    </w:sdtContent>
  </w:sdt>
  <w:p w:rsidR="00731DA8" w:rsidRDefault="00731D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10" w:rsidRDefault="00422A10" w:rsidP="00731DA8">
      <w:pPr>
        <w:spacing w:after="0" w:line="240" w:lineRule="auto"/>
      </w:pPr>
      <w:r>
        <w:separator/>
      </w:r>
    </w:p>
  </w:footnote>
  <w:footnote w:type="continuationSeparator" w:id="1">
    <w:p w:rsidR="00422A10" w:rsidRDefault="00422A10" w:rsidP="00731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C5E"/>
    <w:rsid w:val="00060F61"/>
    <w:rsid w:val="00223769"/>
    <w:rsid w:val="0030084F"/>
    <w:rsid w:val="00372B2E"/>
    <w:rsid w:val="003F01A1"/>
    <w:rsid w:val="00413C5E"/>
    <w:rsid w:val="00422A10"/>
    <w:rsid w:val="004B2306"/>
    <w:rsid w:val="004B5841"/>
    <w:rsid w:val="005648AE"/>
    <w:rsid w:val="006D4681"/>
    <w:rsid w:val="00731DA8"/>
    <w:rsid w:val="00945A16"/>
    <w:rsid w:val="009B54AD"/>
    <w:rsid w:val="009C5628"/>
    <w:rsid w:val="00E17008"/>
    <w:rsid w:val="00FC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1"/>
  </w:style>
  <w:style w:type="paragraph" w:styleId="1">
    <w:name w:val="heading 1"/>
    <w:basedOn w:val="a"/>
    <w:next w:val="a"/>
    <w:link w:val="10"/>
    <w:qFormat/>
    <w:rsid w:val="00413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C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413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3C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413C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3C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C2B8D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C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FC2B8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73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FD7023BDE433D0BBB515B4551D2933B6F82F1C29BB7357E816343D2l6JCP" TargetMode="External"/><Relationship Id="rId12" Type="http://schemas.openxmlformats.org/officeDocument/2006/relationships/hyperlink" Target="http://www.consultant.ru/document/cons_doc_law_172553/?frame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FD7023BDE433D0BBB515B4551D2933B6E86F6C49AB7357E816343D2l6JCP" TargetMode="External"/><Relationship Id="rId11" Type="http://schemas.openxmlformats.org/officeDocument/2006/relationships/hyperlink" Target="consultantplus://offline/ref=6ED7D502630D8344F196E738803DE12165B57F62D9F2A991A0A8FDA87B2278667C754D02226A27ECG4xA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D7D502630D8344F196E738803DE1216DB0726DD8F9F49BA8F1F1AAG7x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D7D502630D8344F196E738803DE12165B67C67DCF6A991A0A8FDA87B2278667C754D02226A27EFG4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2015-06-08T08:39:00Z</cp:lastPrinted>
  <dcterms:created xsi:type="dcterms:W3CDTF">2015-05-15T13:19:00Z</dcterms:created>
  <dcterms:modified xsi:type="dcterms:W3CDTF">2015-06-08T08:53:00Z</dcterms:modified>
</cp:coreProperties>
</file>