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263F" w:rsidRPr="00D8263F" w:rsidRDefault="00D8263F" w:rsidP="00D826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263F">
        <w:rPr>
          <w:b/>
          <w:sz w:val="28"/>
          <w:szCs w:val="28"/>
        </w:rPr>
        <w:t>Срок действия национальных водительских удостоверений</w:t>
      </w:r>
    </w:p>
    <w:p w:rsidR="00D8263F" w:rsidRPr="00D8263F" w:rsidRDefault="00D8263F" w:rsidP="00D8263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D8263F">
        <w:rPr>
          <w:sz w:val="28"/>
          <w:szCs w:val="28"/>
        </w:rPr>
        <w:t xml:space="preserve">В силу пункта 5 статьи 25 Федерального закона от 10.12.1995 № 196-ФЗ «О безопасности дорожного движения» (Далее - ФЗ № 196-ФЗ)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       </w:t>
      </w:r>
    </w:p>
    <w:p w:rsidR="00D8263F" w:rsidRPr="00D8263F" w:rsidRDefault="00D8263F" w:rsidP="00D8263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D8263F">
        <w:rPr>
          <w:sz w:val="28"/>
          <w:szCs w:val="28"/>
        </w:rPr>
        <w:t>Согласно пункту 6 статьи 25 ФЗ № 196-ФЗ Российское национальное водительское удостоверение выдается на срок 10 лет, если иное не предусмотрено федеральными законами.</w:t>
      </w:r>
    </w:p>
    <w:p w:rsidR="00D8263F" w:rsidRPr="00D8263F" w:rsidRDefault="00D8263F" w:rsidP="00D8263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D8263F">
        <w:rPr>
          <w:sz w:val="28"/>
          <w:szCs w:val="28"/>
        </w:rPr>
        <w:t>В соответствии с подпунктом 1 пункта 1 статьи 28 ФЗ № 196-ФЗ основанием прекращения действия права на управление транспортным средством является истечение срока действия водительского удостоверения.</w:t>
      </w:r>
    </w:p>
    <w:p w:rsidR="00D8263F" w:rsidRPr="00D8263F" w:rsidRDefault="00D8263F" w:rsidP="00D8263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D8263F">
        <w:rPr>
          <w:sz w:val="28"/>
          <w:szCs w:val="28"/>
        </w:rPr>
        <w:t>Действующим законодательством предусмотрена административная ответственность за управление транспортным средством в случае отсутствия данного права (истек срок действия водительского удостоверения) по части 1 статьи 12.7 кодекса Российской Федерации об административных правонарушениях в виде административного штрафа в размере от 5 тысяч рублей до 15 тысяч рублей.</w:t>
      </w:r>
    </w:p>
    <w:p w:rsidR="00D8263F" w:rsidRPr="00D8263F" w:rsidRDefault="00D8263F" w:rsidP="00D8263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D8263F">
        <w:rPr>
          <w:sz w:val="28"/>
          <w:szCs w:val="28"/>
        </w:rPr>
        <w:t>02.04.2020 Президентом Российской Фе</w:t>
      </w:r>
      <w:r>
        <w:rPr>
          <w:sz w:val="28"/>
          <w:szCs w:val="28"/>
        </w:rPr>
        <w:t xml:space="preserve">дерации за № 239 подписан Указ </w:t>
      </w:r>
      <w:r w:rsidRPr="00D8263F">
        <w:rPr>
          <w:sz w:val="28"/>
          <w:szCs w:val="28"/>
        </w:rPr>
        <w:t xml:space="preserve">«О мерах по обеспечению санитарно 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8263F">
        <w:rPr>
          <w:sz w:val="28"/>
          <w:szCs w:val="28"/>
        </w:rPr>
        <w:t>коронавирусной</w:t>
      </w:r>
      <w:proofErr w:type="spellEnd"/>
      <w:r w:rsidRPr="00D8263F">
        <w:rPr>
          <w:sz w:val="28"/>
          <w:szCs w:val="28"/>
        </w:rPr>
        <w:t xml:space="preserve"> инфекции».</w:t>
      </w:r>
    </w:p>
    <w:p w:rsidR="00D8263F" w:rsidRPr="00D8263F" w:rsidRDefault="00D8263F" w:rsidP="00D8263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8263F">
        <w:rPr>
          <w:sz w:val="28"/>
          <w:szCs w:val="28"/>
        </w:rPr>
        <w:t xml:space="preserve">В целях исключения фактов распространения </w:t>
      </w:r>
      <w:proofErr w:type="spellStart"/>
      <w:r w:rsidRPr="00D8263F">
        <w:rPr>
          <w:sz w:val="28"/>
          <w:szCs w:val="28"/>
        </w:rPr>
        <w:t>коронавирусной</w:t>
      </w:r>
      <w:proofErr w:type="spellEnd"/>
      <w:r w:rsidRPr="00D8263F">
        <w:rPr>
          <w:sz w:val="28"/>
          <w:szCs w:val="28"/>
        </w:rPr>
        <w:t xml:space="preserve"> инфекцией и борьбы с ней Президентом Российской Федерации 18.04.2020 издан Указ «О признании действительными некоторых документов граждан Российской Федерации», согласно которому российское национальное водительское удостоверение, сроки действия которого истекли (истекают) в период с 1 февраля </w:t>
      </w:r>
      <w:r w:rsidRPr="00D8263F">
        <w:rPr>
          <w:sz w:val="28"/>
          <w:szCs w:val="28"/>
        </w:rPr>
        <w:lastRenderedPageBreak/>
        <w:t>2020 года по 15 июля 2020 года включительно, считаются действительными.</w:t>
      </w:r>
      <w:proofErr w:type="gramEnd"/>
      <w:r w:rsidRPr="00D8263F">
        <w:rPr>
          <w:sz w:val="28"/>
          <w:szCs w:val="28"/>
        </w:rPr>
        <w:t xml:space="preserve"> Порядок и сроки будут определены Министерством внутренних дел.</w:t>
      </w:r>
    </w:p>
    <w:p w:rsidR="00D8263F" w:rsidRDefault="00D8263F" w:rsidP="00D8263F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Pr="00D8263F">
        <w:rPr>
          <w:sz w:val="28"/>
          <w:szCs w:val="28"/>
        </w:rPr>
        <w:t xml:space="preserve">образом, в случае управления транспортным </w:t>
      </w:r>
      <w:proofErr w:type="gramStart"/>
      <w:r w:rsidRPr="00D8263F">
        <w:rPr>
          <w:sz w:val="28"/>
          <w:szCs w:val="28"/>
        </w:rPr>
        <w:t>средством</w:t>
      </w:r>
      <w:proofErr w:type="gramEnd"/>
      <w:r w:rsidRPr="00D8263F">
        <w:rPr>
          <w:sz w:val="28"/>
          <w:szCs w:val="28"/>
        </w:rPr>
        <w:t xml:space="preserve"> когда срок действия водительского удостоверения истек в период с 1 февраля 2020 года по 15 июля 2020 года гражданин привлечению к административной ответственности не подлежит.</w:t>
      </w:r>
    </w:p>
    <w:p w:rsidR="002C39C3" w:rsidRDefault="002C39C3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2661AA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2C39C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</w:p>
    <w:p w:rsidR="008F2BF9" w:rsidRDefault="008F2BF9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C39C3" w:rsidRDefault="008F2BF9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6D56D3" w:rsidRPr="00664563" w:rsidRDefault="002C39C3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1D1E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5BA9"/>
    <w:rsid w:val="00495754"/>
    <w:rsid w:val="004E4A0A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C4200"/>
    <w:rsid w:val="006D56D3"/>
    <w:rsid w:val="006E0FF6"/>
    <w:rsid w:val="006E5FEC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7F63"/>
    <w:rsid w:val="00A15F9F"/>
    <w:rsid w:val="00A61123"/>
    <w:rsid w:val="00A855FD"/>
    <w:rsid w:val="00AB5A42"/>
    <w:rsid w:val="00AE72F8"/>
    <w:rsid w:val="00B26909"/>
    <w:rsid w:val="00B529AA"/>
    <w:rsid w:val="00B72C70"/>
    <w:rsid w:val="00B84915"/>
    <w:rsid w:val="00C274B1"/>
    <w:rsid w:val="00C70B36"/>
    <w:rsid w:val="00C755F4"/>
    <w:rsid w:val="00C779F5"/>
    <w:rsid w:val="00C83FB7"/>
    <w:rsid w:val="00CA47B7"/>
    <w:rsid w:val="00CB04A8"/>
    <w:rsid w:val="00CB76FA"/>
    <w:rsid w:val="00D14D3F"/>
    <w:rsid w:val="00D7028D"/>
    <w:rsid w:val="00D8263F"/>
    <w:rsid w:val="00DA2DEB"/>
    <w:rsid w:val="00DE0A44"/>
    <w:rsid w:val="00DE3888"/>
    <w:rsid w:val="00DF0559"/>
    <w:rsid w:val="00E16047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D0D3A"/>
    <w:rsid w:val="00FE0E33"/>
    <w:rsid w:val="00FE1F2C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2</cp:revision>
  <cp:lastPrinted>2020-05-08T07:03:00Z</cp:lastPrinted>
  <dcterms:created xsi:type="dcterms:W3CDTF">2020-06-25T18:19:00Z</dcterms:created>
  <dcterms:modified xsi:type="dcterms:W3CDTF">2020-06-25T18:19:00Z</dcterms:modified>
</cp:coreProperties>
</file>