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250799" w:rsidRDefault="005D1370" w:rsidP="00BE1936">
      <w:pPr>
        <w:ind w:firstLine="709"/>
        <w:jc w:val="both"/>
        <w:rPr>
          <w:sz w:val="28"/>
          <w:szCs w:val="28"/>
        </w:rPr>
      </w:pPr>
    </w:p>
    <w:p w:rsidR="00B26238" w:rsidRPr="00B26238" w:rsidRDefault="00D45625" w:rsidP="00B26238">
      <w:pPr>
        <w:ind w:firstLine="709"/>
        <w:jc w:val="both"/>
        <w:rPr>
          <w:bCs/>
          <w:sz w:val="28"/>
          <w:szCs w:val="28"/>
        </w:rPr>
      </w:pPr>
      <w:r w:rsidRPr="00B26238">
        <w:rPr>
          <w:sz w:val="28"/>
          <w:szCs w:val="28"/>
        </w:rPr>
        <w:t xml:space="preserve">Прокуратура </w:t>
      </w:r>
      <w:proofErr w:type="spellStart"/>
      <w:r w:rsidRPr="00B26238">
        <w:rPr>
          <w:sz w:val="28"/>
          <w:szCs w:val="28"/>
        </w:rPr>
        <w:t>Волосовского</w:t>
      </w:r>
      <w:proofErr w:type="spellEnd"/>
      <w:r w:rsidRPr="00B26238">
        <w:rPr>
          <w:sz w:val="28"/>
          <w:szCs w:val="28"/>
        </w:rPr>
        <w:t xml:space="preserve"> района разъясняет</w:t>
      </w:r>
      <w:r w:rsidR="00B26238" w:rsidRPr="00B26238">
        <w:rPr>
          <w:rFonts w:ascii="Arial" w:hAnsi="Arial" w:cs="Arial"/>
          <w:bCs/>
          <w:color w:val="333333"/>
          <w:sz w:val="36"/>
          <w:szCs w:val="36"/>
          <w:shd w:val="clear" w:color="auto" w:fill="FFFFFF"/>
        </w:rPr>
        <w:t xml:space="preserve"> </w:t>
      </w:r>
      <w:r w:rsidR="00B26238" w:rsidRPr="00B26238">
        <w:rPr>
          <w:bCs/>
          <w:sz w:val="28"/>
          <w:szCs w:val="28"/>
        </w:rPr>
        <w:t>к</w:t>
      </w:r>
      <w:r w:rsidR="00B26238" w:rsidRPr="00B26238">
        <w:rPr>
          <w:bCs/>
          <w:sz w:val="28"/>
          <w:szCs w:val="28"/>
        </w:rPr>
        <w:t xml:space="preserve">ак оградить ребенка </w:t>
      </w:r>
      <w:r w:rsidR="00B26238">
        <w:rPr>
          <w:bCs/>
          <w:sz w:val="28"/>
          <w:szCs w:val="28"/>
        </w:rPr>
        <w:t xml:space="preserve">                                </w:t>
      </w:r>
      <w:r w:rsidR="00B26238" w:rsidRPr="00B26238">
        <w:rPr>
          <w:bCs/>
          <w:sz w:val="28"/>
          <w:szCs w:val="28"/>
        </w:rPr>
        <w:t>от опасности в сети Интернет</w:t>
      </w:r>
      <w:r w:rsidR="00B26238" w:rsidRPr="00B26238">
        <w:rPr>
          <w:bCs/>
          <w:sz w:val="28"/>
          <w:szCs w:val="28"/>
        </w:rPr>
        <w:t>.</w:t>
      </w:r>
    </w:p>
    <w:p w:rsidR="00B26238" w:rsidRPr="00B26238" w:rsidRDefault="00B26238" w:rsidP="00B2623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6238">
        <w:rPr>
          <w:bCs/>
          <w:sz w:val="28"/>
          <w:szCs w:val="28"/>
        </w:rPr>
        <w:t xml:space="preserve">Интернет-технологии, шагнув далеко вперед, широко используются </w:t>
      </w:r>
      <w:r>
        <w:rPr>
          <w:bCs/>
          <w:sz w:val="28"/>
          <w:szCs w:val="28"/>
        </w:rPr>
        <w:t xml:space="preserve">                                   </w:t>
      </w:r>
      <w:r w:rsidRPr="00B26238">
        <w:rPr>
          <w:bCs/>
          <w:sz w:val="28"/>
          <w:szCs w:val="28"/>
        </w:rPr>
        <w:t xml:space="preserve">в повседневной жизни. Между </w:t>
      </w:r>
      <w:proofErr w:type="gramStart"/>
      <w:r w:rsidRPr="00B26238">
        <w:rPr>
          <w:bCs/>
          <w:sz w:val="28"/>
          <w:szCs w:val="28"/>
        </w:rPr>
        <w:t>тем,  помимо</w:t>
      </w:r>
      <w:proofErr w:type="gramEnd"/>
      <w:r w:rsidRPr="00B26238">
        <w:rPr>
          <w:bCs/>
          <w:sz w:val="28"/>
          <w:szCs w:val="28"/>
        </w:rPr>
        <w:t xml:space="preserve"> огромного количества полезных возможностей, Интернет несет в себе и определенную опасность.</w:t>
      </w:r>
    </w:p>
    <w:p w:rsidR="00B26238" w:rsidRPr="00B26238" w:rsidRDefault="00B26238" w:rsidP="00B2623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6238">
        <w:rPr>
          <w:bCs/>
          <w:sz w:val="28"/>
          <w:szCs w:val="28"/>
        </w:rPr>
        <w:t>Для ограждения детей от информационных угроз, прокуратура Кузбасса призывает родителей соблюдать основные правила кибербезопасности:</w:t>
      </w:r>
    </w:p>
    <w:p w:rsidR="00B26238" w:rsidRPr="00B26238" w:rsidRDefault="00B26238" w:rsidP="00B2623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6238">
        <w:rPr>
          <w:bCs/>
          <w:sz w:val="28"/>
          <w:szCs w:val="28"/>
        </w:rPr>
        <w:t> - использовать современные операционные системы, имеющие серьезный уровень защиты от вредоносных программ;</w:t>
      </w:r>
    </w:p>
    <w:p w:rsidR="00B26238" w:rsidRPr="00B26238" w:rsidRDefault="00B26238" w:rsidP="00B2623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6238">
        <w:rPr>
          <w:bCs/>
          <w:sz w:val="28"/>
          <w:szCs w:val="28"/>
        </w:rPr>
        <w:t>- предусмотреть для ребенка наличие на его компьютере «фильтров», блокирующих посещение сайтов с противоправной информацией, причиняющей вред детской психике;</w:t>
      </w:r>
    </w:p>
    <w:p w:rsidR="00B26238" w:rsidRPr="00B26238" w:rsidRDefault="00B26238" w:rsidP="00B2623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6238">
        <w:rPr>
          <w:bCs/>
          <w:sz w:val="28"/>
          <w:szCs w:val="28"/>
        </w:rPr>
        <w:t>- при регистрации детей в социальных сетях - использовать сложные пароли;</w:t>
      </w:r>
    </w:p>
    <w:p w:rsidR="00B26238" w:rsidRPr="00B26238" w:rsidRDefault="00B26238" w:rsidP="00B2623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6238">
        <w:rPr>
          <w:bCs/>
          <w:sz w:val="28"/>
          <w:szCs w:val="28"/>
        </w:rPr>
        <w:t>- регулярно посещать их страницы, интересоваться об увлечениях и круге общения;</w:t>
      </w:r>
    </w:p>
    <w:p w:rsidR="00B26238" w:rsidRPr="00B26238" w:rsidRDefault="00B26238" w:rsidP="00B2623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6238">
        <w:rPr>
          <w:bCs/>
          <w:sz w:val="28"/>
          <w:szCs w:val="28"/>
        </w:rPr>
        <w:t xml:space="preserve">- ограничить список друзей в соцсетях, исключив из него случайных </w:t>
      </w:r>
      <w:r>
        <w:rPr>
          <w:bCs/>
          <w:sz w:val="28"/>
          <w:szCs w:val="28"/>
        </w:rPr>
        <w:t xml:space="preserve">                               </w:t>
      </w:r>
      <w:r w:rsidRPr="00B26238">
        <w:rPr>
          <w:bCs/>
          <w:sz w:val="28"/>
          <w:szCs w:val="28"/>
        </w:rPr>
        <w:t>или незнакомых людей;</w:t>
      </w:r>
    </w:p>
    <w:p w:rsidR="00B26238" w:rsidRPr="00B26238" w:rsidRDefault="00B26238" w:rsidP="00B2623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6238">
        <w:rPr>
          <w:bCs/>
          <w:sz w:val="28"/>
          <w:szCs w:val="28"/>
        </w:rPr>
        <w:t>- рассказать детям о том, что не следует указывать в сети Интернет свои персональные данные, в том числе адрес, номер телефона, дату рождения и другую личную информацию, а также размещать фотографии, по которым можно определить местонахождение.</w:t>
      </w:r>
    </w:p>
    <w:p w:rsidR="00B26238" w:rsidRPr="00B26238" w:rsidRDefault="00B26238" w:rsidP="00B2623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6238">
        <w:rPr>
          <w:bCs/>
          <w:sz w:val="28"/>
          <w:szCs w:val="28"/>
        </w:rPr>
        <w:t xml:space="preserve">- объяснить детям, что не следует встречаться с друзьями из </w:t>
      </w:r>
      <w:proofErr w:type="gramStart"/>
      <w:r w:rsidRPr="00B26238">
        <w:rPr>
          <w:bCs/>
          <w:sz w:val="28"/>
          <w:szCs w:val="28"/>
        </w:rPr>
        <w:t xml:space="preserve">Интернета,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                  </w:t>
      </w:r>
      <w:r w:rsidRPr="00B26238">
        <w:rPr>
          <w:bCs/>
          <w:sz w:val="28"/>
          <w:szCs w:val="28"/>
        </w:rPr>
        <w:t>так как эти люди могут оказаться совсем не теми, за кого себя выдают.</w:t>
      </w:r>
    </w:p>
    <w:p w:rsidR="00B26238" w:rsidRPr="00B26238" w:rsidRDefault="00B26238" w:rsidP="00B2623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6238">
        <w:rPr>
          <w:bCs/>
          <w:sz w:val="28"/>
          <w:szCs w:val="28"/>
        </w:rPr>
        <w:t>Но главное – создать с ребенком настолько доверительные отношения, чтобы своими неприятностями, связанными с Интернетом, он в первую очередь делился с вами. Тогда Интернет превратиться из источника опасности в полезный инструмент для развития и образования!</w:t>
      </w:r>
    </w:p>
    <w:p w:rsidR="004E0C67" w:rsidRDefault="004E0C67" w:rsidP="00B262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E7E" w:rsidRPr="004E0C67" w:rsidRDefault="007B0E7E" w:rsidP="00046691">
      <w:pPr>
        <w:pStyle w:val="a3"/>
        <w:spacing w:before="0" w:beforeAutospacing="0" w:after="0" w:afterAutospacing="0" w:line="240" w:lineRule="exact"/>
        <w:ind w:left="851"/>
        <w:rPr>
          <w:sz w:val="28"/>
          <w:szCs w:val="28"/>
        </w:rPr>
      </w:pPr>
    </w:p>
    <w:p w:rsidR="00501537" w:rsidRPr="003A01D2" w:rsidRDefault="009A65E4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  <w:bookmarkStart w:id="0" w:name="_GoBack"/>
      <w:bookmarkEnd w:id="0"/>
    </w:p>
    <w:sectPr w:rsidR="00501537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741" w:rsidRDefault="00EC4741">
      <w:r>
        <w:separator/>
      </w:r>
    </w:p>
  </w:endnote>
  <w:endnote w:type="continuationSeparator" w:id="0">
    <w:p w:rsidR="00EC4741" w:rsidRDefault="00EC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741" w:rsidRDefault="00EC4741">
      <w:r>
        <w:separator/>
      </w:r>
    </w:p>
  </w:footnote>
  <w:footnote w:type="continuationSeparator" w:id="0">
    <w:p w:rsidR="00EC4741" w:rsidRDefault="00EC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13ED"/>
    <w:rsid w:val="001848B0"/>
    <w:rsid w:val="00185360"/>
    <w:rsid w:val="001921E3"/>
    <w:rsid w:val="00193550"/>
    <w:rsid w:val="00194D9F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1537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0E7E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236CE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0373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26238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C4741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8DB9C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06D95-9AA6-45FC-BFC2-E3C00AFC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3</cp:revision>
  <cp:lastPrinted>2022-06-10T15:00:00Z</cp:lastPrinted>
  <dcterms:created xsi:type="dcterms:W3CDTF">2022-12-20T09:07:00Z</dcterms:created>
  <dcterms:modified xsi:type="dcterms:W3CDTF">2022-12-20T09:38:00Z</dcterms:modified>
</cp:coreProperties>
</file>