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F" w:rsidRPr="00C7553D" w:rsidRDefault="00DA6D8F" w:rsidP="00DA6D8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highlight w:val="yellow"/>
        </w:rPr>
      </w:pPr>
      <w:r w:rsidRPr="00C7553D">
        <w:rPr>
          <w:b/>
          <w:sz w:val="27"/>
          <w:szCs w:val="27"/>
          <w:highlight w:val="yellow"/>
        </w:rPr>
        <w:t>ДЛЯ РАЗМЕЩЕНИЯ</w:t>
      </w:r>
    </w:p>
    <w:p w:rsidR="00DA6D8F" w:rsidRDefault="00DA6D8F" w:rsidP="00DA6D8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C7553D">
        <w:rPr>
          <w:b/>
          <w:sz w:val="27"/>
          <w:szCs w:val="27"/>
          <w:highlight w:val="yellow"/>
        </w:rPr>
        <w:t>Указать дату</w:t>
      </w:r>
    </w:p>
    <w:p w:rsidR="00DA6D8F" w:rsidRDefault="00DA6D8F" w:rsidP="00DA6D8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E8274D" w:rsidRDefault="00FC21B1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446F4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незаконном обороте наркотиков</w:t>
      </w:r>
      <w:r w:rsidR="00E827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п. «Б»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228.1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незаконного сбыта наркотических средств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02.06.2022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16:50 по 17:35 часов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37FC">
        <w:rPr>
          <w:rFonts w:ascii="Times New Roman" w:eastAsia="Times New Roman" w:hAnsi="Times New Roman" w:cs="Times New Roman"/>
          <w:sz w:val="28"/>
          <w:szCs w:val="28"/>
        </w:rPr>
        <w:t>неустановленное лицо с использованием информационно-телекоммуникационной сети (включая сеть «Интернет») посредством тайника (закладки) незаконно</w:t>
      </w:r>
      <w:r w:rsidR="001A78C0">
        <w:rPr>
          <w:rFonts w:ascii="Times New Roman" w:eastAsia="Times New Roman" w:hAnsi="Times New Roman" w:cs="Times New Roman"/>
          <w:sz w:val="28"/>
          <w:szCs w:val="28"/>
        </w:rPr>
        <w:t xml:space="preserve"> сбыло наркотическое средство массой 0.19 грамм гражданину, участвующему в проведении оперативно-розыскного мероприятия.</w:t>
      </w:r>
      <w:bookmarkStart w:id="0" w:name="_GoBack"/>
      <w:bookmarkEnd w:id="0"/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DC349D" w:rsidRPr="0040523C" w:rsidRDefault="00DC349D" w:rsidP="00DC349D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Старший п</w:t>
      </w:r>
      <w:r w:rsidRPr="005F5678">
        <w:rPr>
          <w:sz w:val="27"/>
          <w:szCs w:val="27"/>
        </w:rPr>
        <w:t>омощник прокурора района</w:t>
      </w:r>
      <w:r w:rsidRPr="005F5678">
        <w:rPr>
          <w:sz w:val="27"/>
          <w:szCs w:val="27"/>
        </w:rPr>
        <w:tab/>
      </w:r>
      <w:r w:rsidRPr="005F5678">
        <w:rPr>
          <w:sz w:val="27"/>
          <w:szCs w:val="27"/>
        </w:rPr>
        <w:tab/>
      </w:r>
      <w:r w:rsidRPr="005F5678">
        <w:rPr>
          <w:sz w:val="27"/>
          <w:szCs w:val="27"/>
        </w:rPr>
        <w:tab/>
      </w:r>
      <w:r w:rsidRPr="005F5678">
        <w:rPr>
          <w:sz w:val="27"/>
          <w:szCs w:val="27"/>
        </w:rPr>
        <w:tab/>
      </w:r>
      <w:r>
        <w:rPr>
          <w:sz w:val="27"/>
          <w:szCs w:val="27"/>
        </w:rPr>
        <w:t xml:space="preserve">        К.П. </w:t>
      </w:r>
      <w:proofErr w:type="spellStart"/>
      <w:r>
        <w:rPr>
          <w:sz w:val="27"/>
          <w:szCs w:val="27"/>
        </w:rPr>
        <w:t>Чехлатый</w:t>
      </w:r>
      <w:proofErr w:type="spellEnd"/>
    </w:p>
    <w:p w:rsidR="00DC349D" w:rsidRDefault="00DC349D" w:rsidP="00E8274D">
      <w:pPr>
        <w:spacing w:after="0"/>
      </w:pPr>
    </w:p>
    <w:sectPr w:rsidR="00DC349D" w:rsidSect="00FC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8274D"/>
    <w:rsid w:val="001A78C0"/>
    <w:rsid w:val="00446F4D"/>
    <w:rsid w:val="00D037FC"/>
    <w:rsid w:val="00D3617C"/>
    <w:rsid w:val="00DA6D8F"/>
    <w:rsid w:val="00DC349D"/>
    <w:rsid w:val="00E8274D"/>
    <w:rsid w:val="00FC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B1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KorMS</dc:creator>
  <cp:keywords/>
  <dc:description/>
  <cp:lastModifiedBy>KorMS</cp:lastModifiedBy>
  <cp:revision>5</cp:revision>
  <dcterms:created xsi:type="dcterms:W3CDTF">2022-06-10T15:08:00Z</dcterms:created>
  <dcterms:modified xsi:type="dcterms:W3CDTF">2022-06-13T07:03:00Z</dcterms:modified>
</cp:coreProperties>
</file>