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BE1936">
      <w:pPr>
        <w:ind w:firstLine="709"/>
        <w:jc w:val="both"/>
        <w:rPr>
          <w:sz w:val="28"/>
          <w:szCs w:val="28"/>
        </w:rPr>
      </w:pPr>
    </w:p>
    <w:p w:rsidR="00B26238" w:rsidRPr="00B26238" w:rsidRDefault="00D45625" w:rsidP="00B26238">
      <w:pPr>
        <w:ind w:firstLine="709"/>
        <w:jc w:val="both"/>
        <w:rPr>
          <w:bCs/>
          <w:sz w:val="28"/>
          <w:szCs w:val="28"/>
        </w:rPr>
      </w:pPr>
      <w:r w:rsidRPr="00B26238">
        <w:rPr>
          <w:sz w:val="28"/>
          <w:szCs w:val="28"/>
        </w:rPr>
        <w:t xml:space="preserve">Прокуратура </w:t>
      </w:r>
      <w:proofErr w:type="spellStart"/>
      <w:r w:rsidRPr="00B26238">
        <w:rPr>
          <w:sz w:val="28"/>
          <w:szCs w:val="28"/>
        </w:rPr>
        <w:t>Волосовского</w:t>
      </w:r>
      <w:proofErr w:type="spellEnd"/>
      <w:r w:rsidRPr="00B26238">
        <w:rPr>
          <w:sz w:val="28"/>
          <w:szCs w:val="28"/>
        </w:rPr>
        <w:t xml:space="preserve"> района разъясняет</w:t>
      </w:r>
      <w:r w:rsidR="00B26238" w:rsidRPr="00B26238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r w:rsidR="00B26238" w:rsidRPr="00B26238">
        <w:rPr>
          <w:bCs/>
          <w:sz w:val="28"/>
          <w:szCs w:val="28"/>
        </w:rPr>
        <w:t>к</w:t>
      </w:r>
      <w:r w:rsidR="00B26238" w:rsidRPr="00B26238">
        <w:rPr>
          <w:bCs/>
          <w:sz w:val="28"/>
          <w:szCs w:val="28"/>
        </w:rPr>
        <w:t xml:space="preserve">ак оградить ребенка </w:t>
      </w:r>
      <w:r w:rsidR="00B26238">
        <w:rPr>
          <w:bCs/>
          <w:sz w:val="28"/>
          <w:szCs w:val="28"/>
        </w:rPr>
        <w:t xml:space="preserve">                                </w:t>
      </w:r>
      <w:r w:rsidR="00B26238" w:rsidRPr="00B26238">
        <w:rPr>
          <w:bCs/>
          <w:sz w:val="28"/>
          <w:szCs w:val="28"/>
        </w:rPr>
        <w:t>от опасности в сети Интернет</w:t>
      </w:r>
      <w:r w:rsidR="00B26238" w:rsidRPr="00B26238">
        <w:rPr>
          <w:bCs/>
          <w:sz w:val="28"/>
          <w:szCs w:val="28"/>
        </w:rPr>
        <w:t>.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 xml:space="preserve">Интернет-технологии, шагнув далеко вперед, широко используются </w:t>
      </w:r>
      <w:r>
        <w:rPr>
          <w:bCs/>
          <w:sz w:val="28"/>
          <w:szCs w:val="28"/>
        </w:rPr>
        <w:t xml:space="preserve">                                   </w:t>
      </w:r>
      <w:r w:rsidRPr="00B26238">
        <w:rPr>
          <w:bCs/>
          <w:sz w:val="28"/>
          <w:szCs w:val="28"/>
        </w:rPr>
        <w:t xml:space="preserve">в повседневной жизни. Между </w:t>
      </w:r>
      <w:proofErr w:type="gramStart"/>
      <w:r w:rsidRPr="00B26238">
        <w:rPr>
          <w:bCs/>
          <w:sz w:val="28"/>
          <w:szCs w:val="28"/>
        </w:rPr>
        <w:t>тем,  помимо</w:t>
      </w:r>
      <w:proofErr w:type="gramEnd"/>
      <w:r w:rsidRPr="00B26238">
        <w:rPr>
          <w:bCs/>
          <w:sz w:val="28"/>
          <w:szCs w:val="28"/>
        </w:rPr>
        <w:t xml:space="preserve"> огромного количества полезных возможностей, Интернет несет в себе и определенную опасность.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Для ограждения детей от информационных угроз, прокуратура Кузбасса призывает родителей соблюдать основные правила кибербезопасности: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 - использовать современные операционные системы, имеющие серьезный уровень защиты от вредоносных программ;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- предусмотреть для ребенка наличие на его компьютере «фильтров», блокирующих посещение сайтов с противоправной информацией, причиняющей вред детской психике;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- при регистрации детей в социальных сетях - использовать сложные пароли;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- регулярно посещать их страницы, интересоваться об увлечениях и круге общения;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 xml:space="preserve">- ограничить список друзей в соцсетях, исключив из него случайных </w:t>
      </w:r>
      <w:r>
        <w:rPr>
          <w:bCs/>
          <w:sz w:val="28"/>
          <w:szCs w:val="28"/>
        </w:rPr>
        <w:t xml:space="preserve">                               </w:t>
      </w:r>
      <w:r w:rsidRPr="00B26238">
        <w:rPr>
          <w:bCs/>
          <w:sz w:val="28"/>
          <w:szCs w:val="28"/>
        </w:rPr>
        <w:t>или незнакомых людей;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- рассказать детям о том, что не следует указывать в сети Интернет свои персональные данные, в том числе адрес, номер телефона, дату рождения и другую личную информацию, а также размещать фотографии, по которым можно определить местонахождение.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 xml:space="preserve">- объяснить детям, что не следует встречаться с друзьями из </w:t>
      </w:r>
      <w:proofErr w:type="gramStart"/>
      <w:r w:rsidRPr="00B26238">
        <w:rPr>
          <w:bCs/>
          <w:sz w:val="28"/>
          <w:szCs w:val="28"/>
        </w:rPr>
        <w:t xml:space="preserve">Интернета,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       </w:t>
      </w:r>
      <w:r w:rsidRPr="00B26238">
        <w:rPr>
          <w:bCs/>
          <w:sz w:val="28"/>
          <w:szCs w:val="28"/>
        </w:rPr>
        <w:t>так как эти люди могут оказаться совсем не теми, за кого себя выдают.</w:t>
      </w:r>
    </w:p>
    <w:p w:rsidR="00B26238" w:rsidRPr="00B26238" w:rsidRDefault="00B26238" w:rsidP="00B2623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26238">
        <w:rPr>
          <w:bCs/>
          <w:sz w:val="28"/>
          <w:szCs w:val="28"/>
        </w:rPr>
        <w:t>Но главное – создать с ребенком настолько доверительные отношения, чтобы своими неприятностями, связанными с Интернетом, он в первую очередь делился с вами. Тогда Интернет превратиться из источника опасности в полезный инструмент для развития и образования!</w:t>
      </w:r>
    </w:p>
    <w:p w:rsidR="004E0C67" w:rsidRDefault="004E0C67" w:rsidP="00B262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B0E7E" w:rsidRPr="004E0C67" w:rsidRDefault="007B0E7E" w:rsidP="00046691">
      <w:pPr>
        <w:pStyle w:val="a3"/>
        <w:spacing w:before="0" w:beforeAutospacing="0" w:after="0" w:afterAutospacing="0" w:line="240" w:lineRule="exact"/>
        <w:ind w:left="851"/>
        <w:rPr>
          <w:sz w:val="28"/>
          <w:szCs w:val="28"/>
        </w:rPr>
      </w:pPr>
    </w:p>
    <w:p w:rsidR="00501537" w:rsidRPr="003A01D2" w:rsidRDefault="009A65E4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  <w:bookmarkStart w:id="0" w:name="_GoBack"/>
      <w:bookmarkEnd w:id="0"/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FDA" w:rsidRDefault="00E13FDA">
      <w:r>
        <w:separator/>
      </w:r>
    </w:p>
  </w:endnote>
  <w:endnote w:type="continuationSeparator" w:id="0">
    <w:p w:rsidR="00E13FDA" w:rsidRDefault="00E1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FDA" w:rsidRDefault="00E13FDA">
      <w:r>
        <w:separator/>
      </w:r>
    </w:p>
  </w:footnote>
  <w:footnote w:type="continuationSeparator" w:id="0">
    <w:p w:rsidR="00E13FDA" w:rsidRDefault="00E1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3FD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0FD94-9653-4C88-B74E-1FDEBC29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2022-12-20T09:38:00Z</dcterms:created>
  <dcterms:modified xsi:type="dcterms:W3CDTF">2022-12-20T09:38:00Z</dcterms:modified>
</cp:coreProperties>
</file>