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348" w:type="dxa"/>
        <w:tblLayout w:type="fixed"/>
        <w:tblLook w:val="00A0"/>
      </w:tblPr>
      <w:tblGrid>
        <w:gridCol w:w="6535"/>
      </w:tblGrid>
      <w:tr w:rsidR="009C0DBF" w:rsidRPr="001921E3" w:rsidTr="009C0DBF">
        <w:trPr>
          <w:trHeight w:val="283"/>
        </w:trPr>
        <w:tc>
          <w:tcPr>
            <w:tcW w:w="6535" w:type="dxa"/>
          </w:tcPr>
          <w:p w:rsidR="009C0DBF" w:rsidRPr="00727B03" w:rsidRDefault="009C0DBF" w:rsidP="009C0DBF">
            <w:pPr>
              <w:jc w:val="center"/>
              <w:rPr>
                <w:sz w:val="26"/>
                <w:szCs w:val="26"/>
              </w:rPr>
            </w:pPr>
            <w:r w:rsidRPr="00727B03">
              <w:rPr>
                <w:b/>
                <w:sz w:val="26"/>
                <w:szCs w:val="26"/>
              </w:rPr>
              <w:t>« УТВЕРЖДАЮ »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E76914" w:rsidP="009C0DBF">
            <w:pPr>
              <w:jc w:val="center"/>
              <w:rPr>
                <w:sz w:val="26"/>
                <w:szCs w:val="26"/>
              </w:rPr>
            </w:pPr>
            <w:r w:rsidRPr="00727B03">
              <w:rPr>
                <w:sz w:val="26"/>
                <w:szCs w:val="26"/>
              </w:rPr>
              <w:t>Заместитель п</w:t>
            </w:r>
            <w:r w:rsidR="009C0DBF" w:rsidRPr="00727B03">
              <w:rPr>
                <w:sz w:val="26"/>
                <w:szCs w:val="26"/>
              </w:rPr>
              <w:t>рокурор</w:t>
            </w:r>
            <w:r w:rsidRPr="00727B03">
              <w:rPr>
                <w:sz w:val="26"/>
                <w:szCs w:val="26"/>
              </w:rPr>
              <w:t>а</w:t>
            </w:r>
            <w:r w:rsidR="009C0DBF" w:rsidRPr="00727B03">
              <w:rPr>
                <w:sz w:val="26"/>
                <w:szCs w:val="26"/>
              </w:rPr>
              <w:t xml:space="preserve"> Волосовского района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9C0DBF" w:rsidRPr="001921E3" w:rsidTr="009C0DBF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846786" w:rsidP="009C0DBF">
            <w:pPr>
              <w:jc w:val="center"/>
              <w:rPr>
                <w:sz w:val="26"/>
                <w:szCs w:val="26"/>
              </w:rPr>
            </w:pPr>
            <w:r w:rsidRPr="00727B03">
              <w:rPr>
                <w:sz w:val="26"/>
                <w:szCs w:val="26"/>
              </w:rPr>
              <w:t>Юрист 1 класса</w:t>
            </w:r>
            <w:r w:rsidR="009C0DBF" w:rsidRPr="00727B03">
              <w:rPr>
                <w:sz w:val="26"/>
                <w:szCs w:val="26"/>
              </w:rPr>
              <w:t xml:space="preserve">  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AC4398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М.С. Жигунов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243A7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243A78" w:rsidRPr="001921E3" w:rsidTr="009C0DBF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78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243A78" w:rsidRPr="001921E3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243A78" w:rsidRDefault="00243A78" w:rsidP="00243A78"/>
    <w:p w:rsidR="008A0A3D" w:rsidRPr="008A0A3D" w:rsidRDefault="007F59EF" w:rsidP="007F59EF">
      <w:pPr>
        <w:pStyle w:val="a3"/>
        <w:jc w:val="center"/>
        <w:rPr>
          <w:sz w:val="26"/>
          <w:szCs w:val="26"/>
        </w:rPr>
      </w:pPr>
      <w:r w:rsidRPr="007F59EF">
        <w:rPr>
          <w:b/>
          <w:color w:val="000000"/>
          <w:kern w:val="36"/>
          <w:sz w:val="28"/>
          <w:szCs w:val="28"/>
        </w:rPr>
        <w:t>О рассрочке штрафа, назначенного за совершение преступления</w:t>
      </w:r>
    </w:p>
    <w:p w:rsidR="007F59EF" w:rsidRDefault="007F59EF" w:rsidP="007F59EF">
      <w:pPr>
        <w:pStyle w:val="a3"/>
        <w:ind w:firstLine="709"/>
        <w:jc w:val="both"/>
        <w:rPr>
          <w:sz w:val="26"/>
          <w:szCs w:val="26"/>
        </w:rPr>
      </w:pPr>
    </w:p>
    <w:p w:rsidR="007F59EF" w:rsidRPr="007F59EF" w:rsidRDefault="007F59EF" w:rsidP="007F59EF">
      <w:pPr>
        <w:pStyle w:val="a3"/>
        <w:ind w:firstLine="709"/>
        <w:jc w:val="both"/>
        <w:rPr>
          <w:sz w:val="26"/>
          <w:szCs w:val="26"/>
        </w:rPr>
      </w:pPr>
      <w:r w:rsidRPr="007F59EF">
        <w:rPr>
          <w:sz w:val="26"/>
          <w:szCs w:val="26"/>
        </w:rPr>
        <w:t>В силу части 3 статьи 46 Уголовного кодекса Российской Федерации размер штрафа определяется судом с учетом тяжести совершенного преступления и имущественного положения осужденного и его семьи, а также с учетом возможности получения осужденным заработной платы или иного дохода.</w:t>
      </w:r>
    </w:p>
    <w:p w:rsidR="007F59EF" w:rsidRPr="007F59EF" w:rsidRDefault="007F59EF" w:rsidP="007F59EF">
      <w:pPr>
        <w:pStyle w:val="a3"/>
        <w:ind w:firstLine="709"/>
        <w:jc w:val="both"/>
        <w:rPr>
          <w:sz w:val="26"/>
          <w:szCs w:val="26"/>
        </w:rPr>
      </w:pPr>
      <w:r w:rsidRPr="007F59EF">
        <w:rPr>
          <w:sz w:val="26"/>
          <w:szCs w:val="26"/>
        </w:rPr>
        <w:t>С учетом тех же обстоятельств суд может назначить штраф с рассрочкой выплаты определенными частями на срок до пяти лет.</w:t>
      </w:r>
    </w:p>
    <w:p w:rsidR="007F59EF" w:rsidRPr="007F59EF" w:rsidRDefault="007F59EF" w:rsidP="007F59EF">
      <w:pPr>
        <w:pStyle w:val="a3"/>
        <w:ind w:firstLine="709"/>
        <w:jc w:val="both"/>
        <w:rPr>
          <w:sz w:val="26"/>
          <w:szCs w:val="26"/>
        </w:rPr>
      </w:pPr>
      <w:r w:rsidRPr="007F59EF">
        <w:rPr>
          <w:sz w:val="26"/>
          <w:szCs w:val="26"/>
        </w:rPr>
        <w:t>С учетом обстоятельств, предусмотренных частью 3 статьи 46 УК РФ, штраф может быть назначен с рассрочкой выплаты определенными частями на срок до пяти лет либо с его отсрочкой на тот же срок по основаниям, предусмотренным статьей 398 УПК РФ</w:t>
      </w:r>
    </w:p>
    <w:p w:rsidR="007F59EF" w:rsidRPr="007F59EF" w:rsidRDefault="007F59EF" w:rsidP="007F59EF">
      <w:pPr>
        <w:pStyle w:val="a3"/>
        <w:ind w:firstLine="709"/>
        <w:jc w:val="both"/>
        <w:rPr>
          <w:sz w:val="26"/>
          <w:szCs w:val="26"/>
        </w:rPr>
      </w:pPr>
      <w:r w:rsidRPr="007F59EF">
        <w:rPr>
          <w:sz w:val="26"/>
          <w:szCs w:val="26"/>
        </w:rPr>
        <w:t>Уплата штрафа может быть отсрочена или рассрочена на срок до пяти лет, если немедленная уплата его является для осужденного невозможной.</w:t>
      </w:r>
    </w:p>
    <w:p w:rsidR="007F59EF" w:rsidRPr="007F59EF" w:rsidRDefault="007F59EF" w:rsidP="007F59EF">
      <w:pPr>
        <w:pStyle w:val="a3"/>
        <w:ind w:firstLine="709"/>
        <w:jc w:val="both"/>
        <w:rPr>
          <w:sz w:val="26"/>
          <w:szCs w:val="26"/>
        </w:rPr>
      </w:pPr>
      <w:r w:rsidRPr="007F59EF">
        <w:rPr>
          <w:sz w:val="26"/>
          <w:szCs w:val="26"/>
        </w:rPr>
        <w:t>Вопрос об отсрочке исполнения приговора решается судом по ходатайству осужденного, его законного представителя, близких родственников, защитника либо по представлению прокурора.</w:t>
      </w:r>
    </w:p>
    <w:p w:rsidR="007F59EF" w:rsidRDefault="007F59EF" w:rsidP="007F59EF">
      <w:pPr>
        <w:pStyle w:val="a3"/>
        <w:ind w:firstLine="709"/>
        <w:jc w:val="both"/>
        <w:rPr>
          <w:sz w:val="26"/>
          <w:szCs w:val="26"/>
        </w:rPr>
      </w:pPr>
      <w:r w:rsidRPr="007F59EF">
        <w:rPr>
          <w:sz w:val="26"/>
          <w:szCs w:val="26"/>
        </w:rPr>
        <w:t>Осужденный к штрафу с рассрочкой выплаты, а также осужденный, в отношении которого суд принял решение о рассрочке уплаты штрафа, обязаны в течение 60 дней со дня вступления приговора или решения суда в законную силу уплатить первую часть штрафа. Оставшиеся части штрафа осужденный обязан уплачивать ежемесячно не позднее последнего дня каждого последующего месяца.</w:t>
      </w:r>
    </w:p>
    <w:p w:rsidR="007F59EF" w:rsidRPr="007F59EF" w:rsidRDefault="007F59EF" w:rsidP="007F59EF">
      <w:pPr>
        <w:pStyle w:val="a3"/>
        <w:ind w:firstLine="709"/>
        <w:jc w:val="both"/>
        <w:rPr>
          <w:sz w:val="26"/>
          <w:szCs w:val="26"/>
        </w:rPr>
      </w:pPr>
    </w:p>
    <w:p w:rsidR="008A0A3D" w:rsidRDefault="007F59EF" w:rsidP="007F59EF">
      <w:pPr>
        <w:pStyle w:val="a3"/>
        <w:ind w:firstLine="709"/>
        <w:jc w:val="both"/>
        <w:rPr>
          <w:sz w:val="26"/>
          <w:szCs w:val="26"/>
        </w:rPr>
      </w:pPr>
      <w:r w:rsidRPr="007F59EF">
        <w:rPr>
          <w:sz w:val="26"/>
          <w:szCs w:val="26"/>
        </w:rPr>
        <w:lastRenderedPageBreak/>
        <w:t>В случае злостного уклонения осужденного от уплаты штрафа судебный пристав исполнитель вправе обратиться в суд с представлением о замене штрафа другим видом наказания.</w:t>
      </w:r>
    </w:p>
    <w:p w:rsidR="00565293" w:rsidRDefault="00565293" w:rsidP="00AB5959">
      <w:pPr>
        <w:pStyle w:val="a3"/>
        <w:spacing w:before="0" w:beforeAutospacing="0" w:after="0" w:afterAutospacing="0" w:line="240" w:lineRule="exact"/>
        <w:rPr>
          <w:sz w:val="26"/>
          <w:szCs w:val="26"/>
        </w:rPr>
      </w:pPr>
    </w:p>
    <w:p w:rsidR="00565293" w:rsidRDefault="00565293" w:rsidP="00AB5959">
      <w:pPr>
        <w:pStyle w:val="a3"/>
        <w:spacing w:before="0" w:beforeAutospacing="0" w:after="0" w:afterAutospacing="0" w:line="240" w:lineRule="exact"/>
        <w:rPr>
          <w:sz w:val="26"/>
          <w:szCs w:val="26"/>
        </w:rPr>
      </w:pPr>
    </w:p>
    <w:p w:rsidR="00AB5959" w:rsidRDefault="009A65E4" w:rsidP="00AB5959">
      <w:pPr>
        <w:pStyle w:val="a3"/>
        <w:spacing w:before="0" w:beforeAutospacing="0" w:after="0" w:afterAutospacing="0" w:line="240" w:lineRule="exact"/>
        <w:rPr>
          <w:sz w:val="26"/>
          <w:szCs w:val="26"/>
        </w:rPr>
      </w:pPr>
      <w:r w:rsidRPr="00727B03">
        <w:rPr>
          <w:sz w:val="26"/>
          <w:szCs w:val="26"/>
        </w:rPr>
        <w:t>П</w:t>
      </w:r>
      <w:r w:rsidR="00F23841" w:rsidRPr="00727B03">
        <w:rPr>
          <w:sz w:val="26"/>
          <w:szCs w:val="26"/>
        </w:rPr>
        <w:t>омощник</w:t>
      </w:r>
      <w:r>
        <w:rPr>
          <w:sz w:val="26"/>
          <w:szCs w:val="26"/>
        </w:rPr>
        <w:t xml:space="preserve"> </w:t>
      </w:r>
      <w:r w:rsidR="00F23841" w:rsidRPr="00727B03">
        <w:rPr>
          <w:sz w:val="26"/>
          <w:szCs w:val="26"/>
        </w:rPr>
        <w:t>прокурора района</w:t>
      </w:r>
    </w:p>
    <w:p w:rsidR="00AB5959" w:rsidRDefault="00AB5959" w:rsidP="00AB5959">
      <w:pPr>
        <w:pStyle w:val="a3"/>
        <w:spacing w:before="0" w:beforeAutospacing="0" w:after="0" w:afterAutospacing="0" w:line="240" w:lineRule="exact"/>
        <w:rPr>
          <w:sz w:val="26"/>
          <w:szCs w:val="26"/>
        </w:rPr>
      </w:pPr>
    </w:p>
    <w:p w:rsidR="009C0DBF" w:rsidRPr="009A65E4" w:rsidRDefault="00AB5959" w:rsidP="00AB5959">
      <w:pPr>
        <w:pStyle w:val="a3"/>
        <w:spacing w:before="0" w:beforeAutospacing="0" w:after="0" w:afterAutospacing="0" w:line="240" w:lineRule="exact"/>
        <w:rPr>
          <w:sz w:val="26"/>
          <w:szCs w:val="26"/>
        </w:rPr>
      </w:pPr>
      <w:r>
        <w:rPr>
          <w:sz w:val="26"/>
          <w:szCs w:val="26"/>
        </w:rPr>
        <w:t>юрист 3 класса</w:t>
      </w:r>
      <w:r w:rsidR="00F23841" w:rsidRPr="00727B03">
        <w:rPr>
          <w:sz w:val="26"/>
          <w:szCs w:val="26"/>
        </w:rPr>
        <w:t xml:space="preserve">                                                                      </w:t>
      </w:r>
      <w:r w:rsidR="009A65E4">
        <w:rPr>
          <w:sz w:val="26"/>
          <w:szCs w:val="26"/>
        </w:rPr>
        <w:t xml:space="preserve">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717E77">
        <w:rPr>
          <w:sz w:val="26"/>
          <w:szCs w:val="26"/>
        </w:rPr>
        <w:t>О.А. Пликус</w:t>
      </w:r>
    </w:p>
    <w:sectPr w:rsidR="009C0DBF" w:rsidRPr="009A65E4" w:rsidSect="007F59EF">
      <w:headerReference w:type="even" r:id="rId6"/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D7E" w:rsidRDefault="00370D7E">
      <w:r>
        <w:separator/>
      </w:r>
    </w:p>
  </w:endnote>
  <w:endnote w:type="continuationSeparator" w:id="0">
    <w:p w:rsidR="00370D7E" w:rsidRDefault="00370D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D7E" w:rsidRDefault="00370D7E">
      <w:r>
        <w:separator/>
      </w:r>
    </w:p>
  </w:footnote>
  <w:footnote w:type="continuationSeparator" w:id="0">
    <w:p w:rsidR="00370D7E" w:rsidRDefault="00370D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F2789D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F2789D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F59EF">
      <w:rPr>
        <w:rStyle w:val="a8"/>
        <w:noProof/>
      </w:rPr>
      <w:t>2</w: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766"/>
    <w:rsid w:val="000458D1"/>
    <w:rsid w:val="00064D9F"/>
    <w:rsid w:val="00086E11"/>
    <w:rsid w:val="001921E3"/>
    <w:rsid w:val="00193550"/>
    <w:rsid w:val="001D145F"/>
    <w:rsid w:val="001D757B"/>
    <w:rsid w:val="001F7046"/>
    <w:rsid w:val="0021497D"/>
    <w:rsid w:val="00243A78"/>
    <w:rsid w:val="0025013C"/>
    <w:rsid w:val="002818EC"/>
    <w:rsid w:val="002B7943"/>
    <w:rsid w:val="002D382B"/>
    <w:rsid w:val="002F227A"/>
    <w:rsid w:val="00300A51"/>
    <w:rsid w:val="00312CF8"/>
    <w:rsid w:val="00333145"/>
    <w:rsid w:val="003471AC"/>
    <w:rsid w:val="00357BEB"/>
    <w:rsid w:val="00370D7E"/>
    <w:rsid w:val="004510F2"/>
    <w:rsid w:val="00474EA5"/>
    <w:rsid w:val="00565293"/>
    <w:rsid w:val="005A221F"/>
    <w:rsid w:val="005E0BD9"/>
    <w:rsid w:val="00612CB5"/>
    <w:rsid w:val="006321F7"/>
    <w:rsid w:val="00667FA5"/>
    <w:rsid w:val="006A736E"/>
    <w:rsid w:val="006A763D"/>
    <w:rsid w:val="006C47B8"/>
    <w:rsid w:val="006E7027"/>
    <w:rsid w:val="00717E77"/>
    <w:rsid w:val="00727B03"/>
    <w:rsid w:val="007419CF"/>
    <w:rsid w:val="00743AF1"/>
    <w:rsid w:val="0079625A"/>
    <w:rsid w:val="007B1807"/>
    <w:rsid w:val="007E0BAF"/>
    <w:rsid w:val="007F59EF"/>
    <w:rsid w:val="0080647E"/>
    <w:rsid w:val="00812F90"/>
    <w:rsid w:val="00846786"/>
    <w:rsid w:val="00891CA7"/>
    <w:rsid w:val="008A0A3D"/>
    <w:rsid w:val="008E27DE"/>
    <w:rsid w:val="008F078E"/>
    <w:rsid w:val="00967945"/>
    <w:rsid w:val="009A65E4"/>
    <w:rsid w:val="009C0DBF"/>
    <w:rsid w:val="009D6EF4"/>
    <w:rsid w:val="009E0988"/>
    <w:rsid w:val="009F2905"/>
    <w:rsid w:val="00A079A7"/>
    <w:rsid w:val="00A12ECD"/>
    <w:rsid w:val="00A30188"/>
    <w:rsid w:val="00A906DC"/>
    <w:rsid w:val="00AA12F4"/>
    <w:rsid w:val="00AB5958"/>
    <w:rsid w:val="00AB5959"/>
    <w:rsid w:val="00AC4398"/>
    <w:rsid w:val="00AD2B8D"/>
    <w:rsid w:val="00AD3766"/>
    <w:rsid w:val="00AD4017"/>
    <w:rsid w:val="00B1286D"/>
    <w:rsid w:val="00BD2AC2"/>
    <w:rsid w:val="00C019FF"/>
    <w:rsid w:val="00C076D0"/>
    <w:rsid w:val="00C22B21"/>
    <w:rsid w:val="00C26C09"/>
    <w:rsid w:val="00CC0C71"/>
    <w:rsid w:val="00CD4E0E"/>
    <w:rsid w:val="00CE2BD5"/>
    <w:rsid w:val="00DB26F5"/>
    <w:rsid w:val="00E24DD2"/>
    <w:rsid w:val="00E73F68"/>
    <w:rsid w:val="00E76914"/>
    <w:rsid w:val="00E80F62"/>
    <w:rsid w:val="00E83E0B"/>
    <w:rsid w:val="00EA0D64"/>
    <w:rsid w:val="00EB1DC4"/>
    <w:rsid w:val="00F1700D"/>
    <w:rsid w:val="00F23841"/>
    <w:rsid w:val="00F2789D"/>
    <w:rsid w:val="00F6182E"/>
    <w:rsid w:val="00F96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4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D37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E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238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7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794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AD376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33145"/>
    <w:rPr>
      <w:rFonts w:cs="Times New Roman"/>
      <w:color w:val="0000FF"/>
      <w:u w:val="single"/>
    </w:rPr>
  </w:style>
  <w:style w:type="paragraph" w:customStyle="1" w:styleId="text-align-justify">
    <w:name w:val="text-align-justify"/>
    <w:basedOn w:val="a"/>
    <w:uiPriority w:val="99"/>
    <w:rsid w:val="00A906DC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1D145F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7B1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7943"/>
    <w:rPr>
      <w:sz w:val="24"/>
      <w:szCs w:val="24"/>
    </w:rPr>
  </w:style>
  <w:style w:type="character" w:styleId="a8">
    <w:name w:val="page number"/>
    <w:basedOn w:val="a0"/>
    <w:uiPriority w:val="99"/>
    <w:rsid w:val="007B1807"/>
    <w:rPr>
      <w:rFonts w:cs="Times New Roman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769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3117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0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863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22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1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60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988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12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8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711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094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4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209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181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415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603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admin</dc:creator>
  <cp:lastModifiedBy>Прокурор</cp:lastModifiedBy>
  <cp:revision>2</cp:revision>
  <cp:lastPrinted>2020-11-23T14:30:00Z</cp:lastPrinted>
  <dcterms:created xsi:type="dcterms:W3CDTF">2020-11-23T14:34:00Z</dcterms:created>
  <dcterms:modified xsi:type="dcterms:W3CDTF">2020-11-23T14:34:00Z</dcterms:modified>
</cp:coreProperties>
</file>