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8A" w:rsidRPr="001B38E7" w:rsidRDefault="00B7288A" w:rsidP="00B7288A">
      <w:pPr>
        <w:pStyle w:val="1"/>
        <w:spacing w:line="240" w:lineRule="auto"/>
        <w:ind w:left="0"/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МУНИЦИПАЛЬНОЕ  ОБРАЗОВАНИЕ </w:t>
      </w:r>
      <w:r w:rsidRPr="001B38E7">
        <w:rPr>
          <w:i/>
          <w:sz w:val="28"/>
          <w:szCs w:val="28"/>
        </w:rPr>
        <w:t>ПРОЕКТ</w:t>
      </w:r>
    </w:p>
    <w:p w:rsidR="00B7288A" w:rsidRDefault="00B7288A" w:rsidP="00B72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B7288A" w:rsidRDefault="00B7288A" w:rsidP="00B7288A">
      <w:pPr>
        <w:pStyle w:val="1"/>
        <w:tabs>
          <w:tab w:val="left" w:pos="9000"/>
        </w:tabs>
        <w:spacing w:line="240" w:lineRule="auto"/>
        <w:ind w:left="0" w:right="895"/>
        <w:rPr>
          <w:sz w:val="28"/>
          <w:szCs w:val="28"/>
        </w:rPr>
      </w:pPr>
      <w:r>
        <w:rPr>
          <w:sz w:val="28"/>
          <w:szCs w:val="28"/>
        </w:rPr>
        <w:t xml:space="preserve">                  ВОЛОСОВСКОГО МУНИЦИПАЛЬНОГО  РАЙОНА</w:t>
      </w:r>
    </w:p>
    <w:p w:rsidR="00B7288A" w:rsidRDefault="00B7288A" w:rsidP="00B728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B7288A" w:rsidRDefault="00B7288A" w:rsidP="00B728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88A" w:rsidRDefault="00B7288A" w:rsidP="00B7288A">
      <w:pPr>
        <w:pStyle w:val="1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СОВЕТ  ДЕПУТАТОВ</w:t>
      </w:r>
    </w:p>
    <w:p w:rsidR="00B7288A" w:rsidRDefault="00B7288A" w:rsidP="00B72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B7288A" w:rsidRDefault="00B7288A" w:rsidP="00B7288A">
      <w:pPr>
        <w:pStyle w:val="1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B7288A" w:rsidRDefault="00B7288A" w:rsidP="00B72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(семнадцатое заседание третьего созыва)</w:t>
      </w:r>
    </w:p>
    <w:p w:rsidR="00B7288A" w:rsidRDefault="00B7288A" w:rsidP="00B72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 октября 2016 года  № </w:t>
      </w:r>
    </w:p>
    <w:p w:rsidR="00B7288A" w:rsidRDefault="00B7288A" w:rsidP="00B728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288A" w:rsidRDefault="00B7288A" w:rsidP="00B7288A">
      <w:pPr>
        <w:pStyle w:val="a3"/>
        <w:spacing w:before="0" w:beforeAutospacing="0" w:after="0" w:afterAutospacing="0"/>
        <w:ind w:firstLine="900"/>
        <w:jc w:val="both"/>
        <w:rPr>
          <w:color w:val="303233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</w:t>
      </w:r>
      <w:r>
        <w:rPr>
          <w:b/>
          <w:bCs/>
          <w:sz w:val="28"/>
          <w:szCs w:val="28"/>
        </w:rPr>
        <w:t xml:space="preserve">об администрации муниципального образования </w:t>
      </w:r>
      <w:proofErr w:type="spellStart"/>
      <w:r>
        <w:rPr>
          <w:b/>
          <w:bCs/>
          <w:sz w:val="28"/>
          <w:szCs w:val="28"/>
        </w:rPr>
        <w:t>Калитинское</w:t>
      </w:r>
      <w:proofErr w:type="spellEnd"/>
      <w:r>
        <w:rPr>
          <w:b/>
          <w:bCs/>
          <w:sz w:val="28"/>
          <w:szCs w:val="28"/>
        </w:rPr>
        <w:t xml:space="preserve"> сельское поселение </w:t>
      </w:r>
      <w:proofErr w:type="spellStart"/>
      <w:r>
        <w:rPr>
          <w:b/>
          <w:bCs/>
          <w:sz w:val="28"/>
          <w:szCs w:val="28"/>
        </w:rPr>
        <w:t>Волосовского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Ленинградской области, утвержденное решением совета депутатов </w:t>
      </w:r>
      <w:proofErr w:type="spellStart"/>
      <w:r>
        <w:rPr>
          <w:b/>
          <w:bCs/>
          <w:sz w:val="28"/>
          <w:szCs w:val="28"/>
        </w:rPr>
        <w:t>Калитинского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от 05.04.2011 года № 84 </w:t>
      </w:r>
    </w:p>
    <w:p w:rsidR="00B7288A" w:rsidRDefault="00B7288A" w:rsidP="00B7288A">
      <w:pPr>
        <w:pStyle w:val="a3"/>
        <w:spacing w:before="0" w:beforeAutospacing="0" w:after="0" w:afterAutospacing="0"/>
        <w:ind w:firstLine="900"/>
        <w:jc w:val="both"/>
        <w:rPr>
          <w:b/>
        </w:rPr>
      </w:pPr>
    </w:p>
    <w:p w:rsidR="00B7288A" w:rsidRDefault="00B7288A" w:rsidP="00B7288A">
      <w:pPr>
        <w:shd w:val="clear" w:color="auto" w:fill="FFFFFF"/>
        <w:spacing w:after="0" w:line="240" w:lineRule="auto"/>
        <w:ind w:left="5" w:right="5" w:firstLine="895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приведением в соответствие с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а также в целях совершенствования правового регулирования,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</w:p>
    <w:p w:rsidR="00B7288A" w:rsidRDefault="00B7288A" w:rsidP="00B7288A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</w:t>
      </w:r>
      <w:r>
        <w:rPr>
          <w:bCs/>
          <w:sz w:val="28"/>
          <w:szCs w:val="28"/>
        </w:rPr>
        <w:t xml:space="preserve">об администрации муниципального образования </w:t>
      </w:r>
      <w:proofErr w:type="spellStart"/>
      <w:r>
        <w:rPr>
          <w:bCs/>
          <w:sz w:val="28"/>
          <w:szCs w:val="28"/>
        </w:rPr>
        <w:t>Калитинское</w:t>
      </w:r>
      <w:proofErr w:type="spellEnd"/>
      <w:r>
        <w:rPr>
          <w:bCs/>
          <w:sz w:val="28"/>
          <w:szCs w:val="28"/>
        </w:rPr>
        <w:t xml:space="preserve"> сельское поселение </w:t>
      </w:r>
      <w:proofErr w:type="spellStart"/>
      <w:r>
        <w:rPr>
          <w:bCs/>
          <w:sz w:val="28"/>
          <w:szCs w:val="28"/>
        </w:rPr>
        <w:t>Волосовского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области, утвержденное решением совета депутатов </w:t>
      </w:r>
      <w:proofErr w:type="spellStart"/>
      <w:r>
        <w:rPr>
          <w:bCs/>
          <w:sz w:val="28"/>
          <w:szCs w:val="28"/>
        </w:rPr>
        <w:t>Калитинского</w:t>
      </w:r>
      <w:proofErr w:type="spellEnd"/>
      <w:r>
        <w:rPr>
          <w:bCs/>
          <w:sz w:val="28"/>
          <w:szCs w:val="28"/>
        </w:rPr>
        <w:t xml:space="preserve"> сельского поселения от 05.04.2011 года № 84 </w:t>
      </w:r>
      <w:r>
        <w:rPr>
          <w:sz w:val="28"/>
          <w:szCs w:val="28"/>
        </w:rPr>
        <w:t xml:space="preserve">(с последующими изменениями, внесенными решениями совета депутатов МО </w:t>
      </w:r>
      <w:proofErr w:type="spellStart"/>
      <w:r>
        <w:rPr>
          <w:sz w:val="28"/>
          <w:szCs w:val="28"/>
        </w:rPr>
        <w:t>Калитинское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 от 19.10.2012 года № 149, </w:t>
      </w:r>
      <w:r w:rsidR="008960E9" w:rsidRPr="00A75EE9">
        <w:rPr>
          <w:sz w:val="28"/>
          <w:szCs w:val="28"/>
        </w:rPr>
        <w:t>от 13.11.2014 № 13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 </w:t>
      </w:r>
    </w:p>
    <w:p w:rsidR="001B38E7" w:rsidRDefault="00B7288A" w:rsidP="00B728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B38E7">
        <w:rPr>
          <w:rFonts w:ascii="Times New Roman" w:hAnsi="Times New Roman" w:cs="Times New Roman"/>
          <w:sz w:val="28"/>
          <w:szCs w:val="28"/>
        </w:rPr>
        <w:t>в пункте 2.1.:</w:t>
      </w:r>
    </w:p>
    <w:p w:rsidR="00B7288A" w:rsidRDefault="001B38E7" w:rsidP="00B728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первом предложении слова «главы администрации» заменить словами «главы муниципального образования»</w:t>
      </w:r>
      <w:r w:rsidR="00B7288A">
        <w:rPr>
          <w:rFonts w:ascii="Times New Roman" w:hAnsi="Times New Roman" w:cs="Times New Roman"/>
          <w:sz w:val="28"/>
          <w:szCs w:val="28"/>
        </w:rPr>
        <w:t>;</w:t>
      </w:r>
    </w:p>
    <w:p w:rsidR="001B38E7" w:rsidRPr="001B38E7" w:rsidRDefault="001B38E7" w:rsidP="00B728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втором предложении слова «</w:t>
      </w:r>
      <w:r w:rsidRPr="001B38E7">
        <w:rPr>
          <w:rFonts w:ascii="Times New Roman" w:hAnsi="Times New Roman" w:cs="Times New Roman"/>
          <w:sz w:val="28"/>
          <w:szCs w:val="28"/>
        </w:rPr>
        <w:t xml:space="preserve">глава администрации, его заместители»  заменить словами «глава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администрации»</w:t>
      </w:r>
      <w:r w:rsidR="009839E3">
        <w:rPr>
          <w:rFonts w:ascii="Times New Roman" w:hAnsi="Times New Roman" w:cs="Times New Roman"/>
          <w:sz w:val="28"/>
          <w:szCs w:val="28"/>
        </w:rPr>
        <w:t>;</w:t>
      </w:r>
    </w:p>
    <w:p w:rsidR="00B7288A" w:rsidRDefault="00B7288A" w:rsidP="001B3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B38E7">
        <w:rPr>
          <w:rFonts w:ascii="Times New Roman" w:hAnsi="Times New Roman" w:cs="Times New Roman"/>
          <w:sz w:val="28"/>
          <w:szCs w:val="28"/>
        </w:rPr>
        <w:t xml:space="preserve"> в пункте 2.5. слова «главе администрации» заменить словами «главе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88A" w:rsidRDefault="00B7288A" w:rsidP="00B728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1B38E7">
        <w:rPr>
          <w:rFonts w:ascii="Times New Roman" w:hAnsi="Times New Roman" w:cs="Times New Roman"/>
          <w:color w:val="000000"/>
          <w:sz w:val="28"/>
          <w:szCs w:val="28"/>
        </w:rPr>
        <w:t xml:space="preserve">в пункте 3.1. </w:t>
      </w:r>
      <w:r w:rsidR="001B38E7">
        <w:rPr>
          <w:rFonts w:ascii="Times New Roman" w:hAnsi="Times New Roman" w:cs="Times New Roman"/>
          <w:sz w:val="28"/>
          <w:szCs w:val="28"/>
        </w:rPr>
        <w:t xml:space="preserve">слова «главы администрации» заменить словами </w:t>
      </w:r>
      <w:r w:rsidR="00463797">
        <w:rPr>
          <w:rFonts w:ascii="Times New Roman" w:hAnsi="Times New Roman" w:cs="Times New Roman"/>
          <w:sz w:val="28"/>
          <w:szCs w:val="28"/>
        </w:rPr>
        <w:t xml:space="preserve">«главы </w:t>
      </w:r>
      <w:r w:rsidR="001B38E7">
        <w:rPr>
          <w:rFonts w:ascii="Times New Roman" w:hAnsi="Times New Roman" w:cs="Times New Roman"/>
          <w:sz w:val="28"/>
          <w:szCs w:val="28"/>
        </w:rPr>
        <w:t>муниципального образования»</w:t>
      </w:r>
      <w:r w:rsidR="005465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6569" w:rsidRDefault="00546569" w:rsidP="00B728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пункт 8.2. – признать утратившим силу</w:t>
      </w:r>
      <w:r w:rsidR="00032AA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6569" w:rsidRDefault="00032AAF" w:rsidP="00B728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пункт 8.7</w:t>
      </w:r>
      <w:r w:rsidR="00546569">
        <w:rPr>
          <w:rFonts w:ascii="Times New Roman" w:hAnsi="Times New Roman" w:cs="Times New Roman"/>
          <w:color w:val="000000"/>
          <w:sz w:val="28"/>
          <w:szCs w:val="28"/>
        </w:rPr>
        <w:t>. изложить в новой редакции:</w:t>
      </w:r>
    </w:p>
    <w:p w:rsidR="00546569" w:rsidRDefault="00546569" w:rsidP="00B728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«проводит </w:t>
      </w:r>
      <w:r w:rsidRPr="00546E32">
        <w:rPr>
          <w:rFonts w:ascii="Times New Roman" w:hAnsi="Times New Roman" w:cs="Times New Roman"/>
          <w:sz w:val="28"/>
          <w:szCs w:val="28"/>
        </w:rPr>
        <w:t>резервирование земель и изъятие, земельных участков в границах поселения для м</w:t>
      </w:r>
      <w:r>
        <w:rPr>
          <w:rFonts w:ascii="Times New Roman" w:hAnsi="Times New Roman" w:cs="Times New Roman"/>
          <w:sz w:val="28"/>
          <w:szCs w:val="28"/>
        </w:rPr>
        <w:t>униципальных нужд, осуществляет муниципальный земельный контроль</w:t>
      </w:r>
      <w:r w:rsidRPr="00546E32">
        <w:rPr>
          <w:rFonts w:ascii="Times New Roman" w:hAnsi="Times New Roman" w:cs="Times New Roman"/>
          <w:sz w:val="28"/>
          <w:szCs w:val="28"/>
        </w:rPr>
        <w:t xml:space="preserve"> в границах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46E32">
        <w:rPr>
          <w:rFonts w:ascii="Times New Roman" w:hAnsi="Times New Roman" w:cs="Times New Roman"/>
          <w:sz w:val="28"/>
          <w:szCs w:val="28"/>
        </w:rPr>
        <w:t xml:space="preserve"> </w:t>
      </w:r>
      <w:r w:rsidR="00032AAF">
        <w:rPr>
          <w:rFonts w:ascii="Times New Roman" w:hAnsi="Times New Roman" w:cs="Times New Roman"/>
          <w:sz w:val="28"/>
          <w:szCs w:val="28"/>
        </w:rPr>
        <w:t>;</w:t>
      </w:r>
    </w:p>
    <w:p w:rsidR="00BA6374" w:rsidRDefault="00BA6374" w:rsidP="00B728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дополнить статью 9 пунктом 9.5. следующего содержания:</w:t>
      </w:r>
    </w:p>
    <w:p w:rsidR="00BA6374" w:rsidRDefault="00BA6374" w:rsidP="00B728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 осуществляет </w:t>
      </w:r>
      <w:r w:rsidRPr="00546E32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32AAF" w:rsidRDefault="00BA6374" w:rsidP="00032A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032AAF" w:rsidRPr="00032AAF">
        <w:rPr>
          <w:rFonts w:ascii="Times New Roman" w:hAnsi="Times New Roman" w:cs="Times New Roman"/>
          <w:sz w:val="28"/>
          <w:szCs w:val="28"/>
        </w:rPr>
        <w:t>) дополнить статью 10</w:t>
      </w:r>
      <w:r w:rsidR="00032AAF">
        <w:rPr>
          <w:rFonts w:ascii="Times New Roman" w:hAnsi="Times New Roman" w:cs="Times New Roman"/>
          <w:sz w:val="28"/>
          <w:szCs w:val="28"/>
        </w:rPr>
        <w:t xml:space="preserve"> пунктами 10.7</w:t>
      </w:r>
      <w:r w:rsidR="000B218C">
        <w:rPr>
          <w:rFonts w:ascii="Times New Roman" w:hAnsi="Times New Roman" w:cs="Times New Roman"/>
          <w:sz w:val="28"/>
          <w:szCs w:val="28"/>
        </w:rPr>
        <w:t xml:space="preserve">., </w:t>
      </w:r>
      <w:r w:rsidR="00032AAF">
        <w:rPr>
          <w:rFonts w:ascii="Times New Roman" w:hAnsi="Times New Roman" w:cs="Times New Roman"/>
          <w:sz w:val="28"/>
          <w:szCs w:val="28"/>
        </w:rPr>
        <w:t>10.8</w:t>
      </w:r>
      <w:r w:rsidR="000B218C">
        <w:rPr>
          <w:rFonts w:ascii="Times New Roman" w:hAnsi="Times New Roman" w:cs="Times New Roman"/>
          <w:sz w:val="28"/>
          <w:szCs w:val="28"/>
        </w:rPr>
        <w:t xml:space="preserve"> и 10.9.</w:t>
      </w:r>
      <w:r w:rsidR="00032AAF">
        <w:rPr>
          <w:rFonts w:ascii="Times New Roman" w:hAnsi="Times New Roman" w:cs="Times New Roman"/>
          <w:sz w:val="28"/>
          <w:szCs w:val="28"/>
        </w:rPr>
        <w:t xml:space="preserve"> следующего содержания: «10.7. О</w:t>
      </w:r>
      <w:r w:rsidR="00032AAF" w:rsidRPr="00032AAF">
        <w:rPr>
          <w:rFonts w:ascii="Times New Roman" w:hAnsi="Times New Roman" w:cs="Times New Roman"/>
          <w:sz w:val="28"/>
          <w:szCs w:val="28"/>
        </w:rPr>
        <w:t>существляет в случаях, предусмотренных Градостроительным кодексо</w:t>
      </w:r>
      <w:r w:rsidR="009839E3">
        <w:rPr>
          <w:rFonts w:ascii="Times New Roman" w:hAnsi="Times New Roman" w:cs="Times New Roman"/>
          <w:sz w:val="28"/>
          <w:szCs w:val="28"/>
        </w:rPr>
        <w:t>м Российской Федерации, осмотр</w:t>
      </w:r>
      <w:r w:rsidR="00032AAF" w:rsidRPr="00032AA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9839E3">
        <w:rPr>
          <w:rFonts w:ascii="Times New Roman" w:hAnsi="Times New Roman" w:cs="Times New Roman"/>
          <w:sz w:val="28"/>
          <w:szCs w:val="28"/>
        </w:rPr>
        <w:t>й, сооружений и выдачу</w:t>
      </w:r>
      <w:r w:rsidR="00032AAF" w:rsidRPr="00032AAF">
        <w:rPr>
          <w:rFonts w:ascii="Times New Roman" w:hAnsi="Times New Roman" w:cs="Times New Roman"/>
          <w:sz w:val="28"/>
          <w:szCs w:val="28"/>
        </w:rPr>
        <w:t xml:space="preserve"> рекомендаций об устранении выявленных в ходе таких осмотров нарушений</w:t>
      </w:r>
      <w:r w:rsidR="00032AAF">
        <w:rPr>
          <w:rFonts w:ascii="Times New Roman" w:hAnsi="Times New Roman" w:cs="Times New Roman"/>
          <w:sz w:val="28"/>
          <w:szCs w:val="28"/>
        </w:rPr>
        <w:t>;</w:t>
      </w:r>
    </w:p>
    <w:p w:rsidR="000B218C" w:rsidRDefault="00032AAF" w:rsidP="000B21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</w:t>
      </w:r>
      <w:r w:rsidRPr="00032AAF">
        <w:rPr>
          <w:rFonts w:ascii="Times New Roman" w:hAnsi="Times New Roman" w:cs="Times New Roman"/>
          <w:sz w:val="28"/>
          <w:szCs w:val="28"/>
        </w:rPr>
        <w:t xml:space="preserve"> </w:t>
      </w:r>
      <w:r w:rsidR="000B218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тверждает и реализует муниципальные</w:t>
      </w:r>
      <w:r w:rsidRPr="00546E3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6E32">
        <w:rPr>
          <w:rFonts w:ascii="Times New Roman" w:hAnsi="Times New Roman" w:cs="Times New Roman"/>
          <w:sz w:val="28"/>
          <w:szCs w:val="28"/>
        </w:rPr>
        <w:t xml:space="preserve"> в области энергосбережения и повышения энергетической эффективн</w:t>
      </w:r>
      <w:r>
        <w:rPr>
          <w:rFonts w:ascii="Times New Roman" w:hAnsi="Times New Roman" w:cs="Times New Roman"/>
          <w:sz w:val="28"/>
          <w:szCs w:val="28"/>
        </w:rPr>
        <w:t>ости, организует проведение</w:t>
      </w:r>
      <w:r w:rsidRPr="00546E32">
        <w:rPr>
          <w:rFonts w:ascii="Times New Roman" w:hAnsi="Times New Roman" w:cs="Times New Roman"/>
          <w:sz w:val="28"/>
          <w:szCs w:val="28"/>
        </w:rPr>
        <w:t xml:space="preserve"> энергетического обследования </w:t>
      </w:r>
      <w:r w:rsidR="000B218C">
        <w:rPr>
          <w:rFonts w:ascii="Times New Roman" w:hAnsi="Times New Roman" w:cs="Times New Roman"/>
          <w:sz w:val="28"/>
          <w:szCs w:val="28"/>
        </w:rPr>
        <w:t>многоквартирных домов, помещения</w:t>
      </w:r>
      <w:r w:rsidRPr="00546E32">
        <w:rPr>
          <w:rFonts w:ascii="Times New Roman" w:hAnsi="Times New Roman" w:cs="Times New Roman"/>
          <w:sz w:val="28"/>
          <w:szCs w:val="28"/>
        </w:rPr>
        <w:t xml:space="preserve"> в которых составляют муниципальный жилищный фонд в</w:t>
      </w:r>
      <w:r>
        <w:rPr>
          <w:rFonts w:ascii="Times New Roman" w:hAnsi="Times New Roman" w:cs="Times New Roman"/>
          <w:sz w:val="28"/>
          <w:szCs w:val="28"/>
        </w:rPr>
        <w:t xml:space="preserve"> границах поселения, организует и проводит иные мероприятия, предусмотренные</w:t>
      </w:r>
      <w:r w:rsidRPr="00546E32">
        <w:rPr>
          <w:rFonts w:ascii="Times New Roman" w:hAnsi="Times New Roman" w:cs="Times New Roman"/>
          <w:sz w:val="28"/>
          <w:szCs w:val="28"/>
        </w:rPr>
        <w:t xml:space="preserve"> законодательством об энергосбережении и о повышении энергетической эффективности;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AAF" w:rsidRDefault="000B218C" w:rsidP="000B21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10.9. Осуществляет организацию теплоснабжения, предусмотренную Федеральным законом «О теплоснабжении»</w:t>
      </w:r>
      <w:r w:rsidR="00032AAF">
        <w:rPr>
          <w:rFonts w:ascii="Times New Roman" w:hAnsi="Times New Roman" w:cs="Times New Roman"/>
          <w:sz w:val="28"/>
          <w:szCs w:val="28"/>
        </w:rPr>
        <w:t>;</w:t>
      </w:r>
    </w:p>
    <w:p w:rsidR="000B218C" w:rsidRDefault="00EE7ADD" w:rsidP="000B21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B218C">
        <w:rPr>
          <w:rFonts w:ascii="Times New Roman" w:hAnsi="Times New Roman" w:cs="Times New Roman"/>
          <w:sz w:val="28"/>
          <w:szCs w:val="28"/>
        </w:rPr>
        <w:t>)  пункт 11.4. дополнить после слов «культуры» словами «школьного спорта»;</w:t>
      </w:r>
    </w:p>
    <w:p w:rsidR="000B218C" w:rsidRDefault="00EE7ADD" w:rsidP="000B21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B218C">
        <w:rPr>
          <w:rFonts w:ascii="Times New Roman" w:hAnsi="Times New Roman" w:cs="Times New Roman"/>
          <w:sz w:val="28"/>
          <w:szCs w:val="28"/>
        </w:rPr>
        <w:t xml:space="preserve">) пункт 11.5 дополнить  после слов «населения» словами «включая обеспечение свободного доступа граждан к водным объектам общего пользования и их береговым полосам» </w:t>
      </w:r>
    </w:p>
    <w:p w:rsidR="00032AAF" w:rsidRDefault="00EE7ADD" w:rsidP="00032A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97306">
        <w:rPr>
          <w:rFonts w:ascii="Times New Roman" w:hAnsi="Times New Roman" w:cs="Times New Roman"/>
          <w:sz w:val="28"/>
          <w:szCs w:val="28"/>
        </w:rPr>
        <w:t xml:space="preserve">) дополнить статью 12 пунктом 12.10. следующего содержания: </w:t>
      </w:r>
    </w:p>
    <w:p w:rsidR="00E97306" w:rsidRPr="00032AAF" w:rsidRDefault="00E97306" w:rsidP="00032A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«12.10. Оказывает поддержку</w:t>
      </w:r>
      <w:r w:rsidRPr="00546E32">
        <w:rPr>
          <w:rFonts w:ascii="Times New Roman" w:hAnsi="Times New Roman" w:cs="Times New Roman"/>
          <w:sz w:val="28"/>
          <w:szCs w:val="28"/>
        </w:rPr>
        <w:t xml:space="preserve"> гражданам и их объединениям, участвующим в охране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порядка, создает условия</w:t>
      </w:r>
      <w:r w:rsidRPr="00546E32">
        <w:rPr>
          <w:rFonts w:ascii="Times New Roman" w:hAnsi="Times New Roman" w:cs="Times New Roman"/>
          <w:sz w:val="28"/>
          <w:szCs w:val="28"/>
        </w:rPr>
        <w:t xml:space="preserve"> для деятельности народных дружин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32AAF" w:rsidRPr="00032AAF" w:rsidRDefault="00032AAF" w:rsidP="00B728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288A" w:rsidRDefault="00B7288A" w:rsidP="00B728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общественно - 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B7288A" w:rsidRDefault="00B7288A" w:rsidP="00B7288A">
      <w:pPr>
        <w:pStyle w:val="a4"/>
        <w:tabs>
          <w:tab w:val="left" w:pos="0"/>
        </w:tabs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 Настоящее решение вступает в силу со дня официального опубликования.</w:t>
      </w:r>
    </w:p>
    <w:p w:rsidR="00B7288A" w:rsidRDefault="00B7288A" w:rsidP="00B72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8A" w:rsidRDefault="00B7288A" w:rsidP="00B728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В.И.Бердышев</w:t>
      </w:r>
    </w:p>
    <w:p w:rsidR="00B7288A" w:rsidRDefault="00B7288A" w:rsidP="00B7288A">
      <w:pPr>
        <w:tabs>
          <w:tab w:val="left" w:pos="7371"/>
        </w:tabs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B7288A" w:rsidRDefault="00B7288A" w:rsidP="00B7288A">
      <w:pPr>
        <w:tabs>
          <w:tab w:val="left" w:pos="7371"/>
        </w:tabs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B7288A" w:rsidRDefault="00B7288A" w:rsidP="00B7288A">
      <w:pPr>
        <w:spacing w:after="0" w:line="240" w:lineRule="auto"/>
        <w:rPr>
          <w:rFonts w:ascii="Times New Roman" w:hAnsi="Times New Roman" w:cs="Times New Roman"/>
        </w:rPr>
      </w:pPr>
    </w:p>
    <w:p w:rsidR="00B7288A" w:rsidRDefault="00B7288A" w:rsidP="00B7288A"/>
    <w:p w:rsidR="002F0E0F" w:rsidRDefault="002F0E0F"/>
    <w:sectPr w:rsidR="002F0E0F" w:rsidSect="00B7288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B7288A"/>
    <w:rsid w:val="00032AAF"/>
    <w:rsid w:val="000B218C"/>
    <w:rsid w:val="001B38E7"/>
    <w:rsid w:val="002F0E0F"/>
    <w:rsid w:val="00463797"/>
    <w:rsid w:val="00546569"/>
    <w:rsid w:val="008960E9"/>
    <w:rsid w:val="0095503C"/>
    <w:rsid w:val="009839E3"/>
    <w:rsid w:val="00AB1403"/>
    <w:rsid w:val="00B7288A"/>
    <w:rsid w:val="00BA6374"/>
    <w:rsid w:val="00E97306"/>
    <w:rsid w:val="00EE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03"/>
  </w:style>
  <w:style w:type="paragraph" w:styleId="1">
    <w:name w:val="heading 1"/>
    <w:basedOn w:val="a"/>
    <w:next w:val="a"/>
    <w:link w:val="10"/>
    <w:qFormat/>
    <w:rsid w:val="00B7288A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exact"/>
      <w:ind w:left="2064" w:right="2098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15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88A"/>
    <w:rPr>
      <w:rFonts w:ascii="Times New Roman" w:eastAsia="Times New Roman" w:hAnsi="Times New Roman" w:cs="Times New Roman"/>
      <w:b/>
      <w:bCs/>
      <w:color w:val="000000"/>
      <w:spacing w:val="-15"/>
      <w:sz w:val="45"/>
      <w:szCs w:val="45"/>
      <w:shd w:val="clear" w:color="auto" w:fill="FFFFFF"/>
    </w:rPr>
  </w:style>
  <w:style w:type="paragraph" w:styleId="a3">
    <w:name w:val="Normal (Web)"/>
    <w:basedOn w:val="a"/>
    <w:semiHidden/>
    <w:unhideWhenUsed/>
    <w:rsid w:val="00B7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link w:val="a5"/>
    <w:qFormat/>
    <w:rsid w:val="00B728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Подзаголовок Знак"/>
    <w:basedOn w:val="a0"/>
    <w:link w:val="a4"/>
    <w:rsid w:val="00B7288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B7288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2016-10-12T08:31:00Z</cp:lastPrinted>
  <dcterms:created xsi:type="dcterms:W3CDTF">2016-10-11T08:10:00Z</dcterms:created>
  <dcterms:modified xsi:type="dcterms:W3CDTF">2016-10-12T08:32:00Z</dcterms:modified>
</cp:coreProperties>
</file>