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251036" w:rsidRDefault="00EF48B2" w:rsidP="00EF48B2">
      <w:pPr>
        <w:pStyle w:val="a3"/>
        <w:ind w:firstLine="709"/>
        <w:jc w:val="center"/>
        <w:rPr>
          <w:sz w:val="26"/>
          <w:szCs w:val="26"/>
        </w:rPr>
      </w:pPr>
      <w:r>
        <w:rPr>
          <w:b/>
          <w:color w:val="000000"/>
          <w:kern w:val="36"/>
          <w:sz w:val="28"/>
          <w:szCs w:val="28"/>
        </w:rPr>
        <w:t>П</w:t>
      </w:r>
      <w:r w:rsidRPr="00EF48B2">
        <w:rPr>
          <w:b/>
          <w:color w:val="000000"/>
          <w:kern w:val="36"/>
          <w:sz w:val="28"/>
          <w:szCs w:val="28"/>
        </w:rPr>
        <w:t>орядок привлечения к ответственности гражданина за публичное оскорбление</w:t>
      </w:r>
    </w:p>
    <w:p w:rsidR="00EF48B2" w:rsidRPr="00EF48B2" w:rsidRDefault="00EF48B2" w:rsidP="00EF48B2">
      <w:pPr>
        <w:pStyle w:val="a3"/>
        <w:ind w:firstLine="709"/>
        <w:jc w:val="both"/>
        <w:rPr>
          <w:sz w:val="26"/>
          <w:szCs w:val="26"/>
        </w:rPr>
      </w:pPr>
      <w:r w:rsidRPr="00EF48B2">
        <w:rPr>
          <w:sz w:val="26"/>
          <w:szCs w:val="26"/>
        </w:rPr>
        <w:t xml:space="preserve">  </w:t>
      </w:r>
    </w:p>
    <w:p w:rsidR="00EF48B2" w:rsidRPr="00EF48B2" w:rsidRDefault="00EF48B2" w:rsidP="00EF48B2">
      <w:pPr>
        <w:pStyle w:val="a3"/>
        <w:ind w:firstLine="709"/>
        <w:jc w:val="both"/>
        <w:rPr>
          <w:sz w:val="26"/>
          <w:szCs w:val="26"/>
        </w:rPr>
      </w:pPr>
      <w:r w:rsidRPr="00EF48B2">
        <w:rPr>
          <w:sz w:val="26"/>
          <w:szCs w:val="26"/>
        </w:rPr>
        <w:t>Статьей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EF48B2" w:rsidRPr="00EF48B2" w:rsidRDefault="00EF48B2" w:rsidP="00EF48B2">
      <w:pPr>
        <w:pStyle w:val="a3"/>
        <w:ind w:firstLine="709"/>
        <w:jc w:val="both"/>
        <w:rPr>
          <w:sz w:val="26"/>
          <w:szCs w:val="26"/>
        </w:rPr>
      </w:pPr>
      <w:r w:rsidRPr="00EF48B2">
        <w:rPr>
          <w:sz w:val="26"/>
          <w:szCs w:val="26"/>
        </w:rPr>
        <w:t>Возбуждение производства по делам об административных правонарушениях за оскорбление по ст. 5.61 КоАП РФ относится к исключительной компетенции органов прокуратуры.</w:t>
      </w:r>
    </w:p>
    <w:p w:rsidR="00EF48B2" w:rsidRPr="00EF48B2" w:rsidRDefault="00EF48B2" w:rsidP="00EF48B2">
      <w:pPr>
        <w:pStyle w:val="a3"/>
        <w:ind w:firstLine="709"/>
        <w:jc w:val="both"/>
        <w:rPr>
          <w:sz w:val="26"/>
          <w:szCs w:val="26"/>
        </w:rPr>
      </w:pPr>
      <w:r w:rsidRPr="00EF48B2">
        <w:rPr>
          <w:sz w:val="26"/>
          <w:szCs w:val="26"/>
        </w:rPr>
        <w:t>Поводом к возбуждению дела в силу ч. 1 ст. 28.1 КоАП РФ в том числе являются сообщения и заявления физических лиц, содержащие данные, указывающие на наличие события административного правонарушения.</w:t>
      </w:r>
    </w:p>
    <w:p w:rsidR="00EF48B2" w:rsidRDefault="00EF48B2" w:rsidP="00EF48B2">
      <w:pPr>
        <w:pStyle w:val="a3"/>
        <w:ind w:firstLine="709"/>
        <w:jc w:val="both"/>
        <w:rPr>
          <w:sz w:val="26"/>
          <w:szCs w:val="26"/>
        </w:rPr>
      </w:pPr>
      <w:r w:rsidRPr="00EF48B2">
        <w:rPr>
          <w:sz w:val="26"/>
          <w:szCs w:val="26"/>
        </w:rPr>
        <w:t xml:space="preserve">Кроме того, </w:t>
      </w:r>
      <w:r>
        <w:rPr>
          <w:sz w:val="26"/>
          <w:szCs w:val="26"/>
        </w:rPr>
        <w:t>граждане</w:t>
      </w:r>
      <w:r w:rsidRPr="00EF48B2">
        <w:rPr>
          <w:sz w:val="26"/>
          <w:szCs w:val="26"/>
        </w:rPr>
        <w:t xml:space="preserve"> вправе самостоятельно в рамках гражданского судопроизводства (ст. ст. 151, 1101 ГК РФ) обратиться с исковым заявлением в суд с требованием о возмещении морального вреда, поскольку привлечение лица к административной ответственности за оскорбление не является основанием для освобождения его от обязанности денежной компенсации данного вида вреда, причиненного потерпевшему.</w:t>
      </w:r>
      <w:r w:rsidRPr="00EF48B2">
        <w:rPr>
          <w:sz w:val="26"/>
          <w:szCs w:val="26"/>
        </w:rPr>
        <w:t xml:space="preserve"> </w:t>
      </w:r>
    </w:p>
    <w:p w:rsidR="00376397" w:rsidRDefault="00376397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75" w:rsidRDefault="00677275">
      <w:r>
        <w:separator/>
      </w:r>
    </w:p>
  </w:endnote>
  <w:endnote w:type="continuationSeparator" w:id="0">
    <w:p w:rsidR="00677275" w:rsidRDefault="0067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75" w:rsidRDefault="00677275">
      <w:r>
        <w:separator/>
      </w:r>
    </w:p>
  </w:footnote>
  <w:footnote w:type="continuationSeparator" w:id="0">
    <w:p w:rsidR="00677275" w:rsidRDefault="00677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48B2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6665C"/>
    <w:rsid w:val="00086E11"/>
    <w:rsid w:val="001921E3"/>
    <w:rsid w:val="00193550"/>
    <w:rsid w:val="001D145F"/>
    <w:rsid w:val="001D757B"/>
    <w:rsid w:val="001F7046"/>
    <w:rsid w:val="0021497D"/>
    <w:rsid w:val="00243A78"/>
    <w:rsid w:val="0025013C"/>
    <w:rsid w:val="00251036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376397"/>
    <w:rsid w:val="004510F2"/>
    <w:rsid w:val="00474EA5"/>
    <w:rsid w:val="00565293"/>
    <w:rsid w:val="0057455D"/>
    <w:rsid w:val="005A221F"/>
    <w:rsid w:val="005E0BD9"/>
    <w:rsid w:val="00612CB5"/>
    <w:rsid w:val="006321F7"/>
    <w:rsid w:val="00667FA5"/>
    <w:rsid w:val="0067727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67945"/>
    <w:rsid w:val="009A65E4"/>
    <w:rsid w:val="009C0DBF"/>
    <w:rsid w:val="009D6EF4"/>
    <w:rsid w:val="009E0988"/>
    <w:rsid w:val="009F0483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EF48B2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2020-11-23T14:45:00Z</cp:lastPrinted>
  <dcterms:created xsi:type="dcterms:W3CDTF">2020-11-23T14:48:00Z</dcterms:created>
  <dcterms:modified xsi:type="dcterms:W3CDTF">2020-11-23T14:48:00Z</dcterms:modified>
</cp:coreProperties>
</file>