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6A2F8E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Сыдорук</w:t>
      </w:r>
      <w:proofErr w:type="spellEnd"/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36C5E" w:rsidRDefault="00FB1FBE" w:rsidP="00D552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Прокуратурой района проведены мероприятия по озеленению города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FBE" w:rsidRPr="00FB1FBE" w:rsidRDefault="00FB1FBE" w:rsidP="00FB1FB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B1FBE">
        <w:rPr>
          <w:rStyle w:val="FontStyle12"/>
          <w:rFonts w:eastAsia="Times New Roman"/>
          <w:sz w:val="28"/>
          <w:szCs w:val="28"/>
          <w:lang w:eastAsia="ru-RU"/>
        </w:rPr>
        <w:t xml:space="preserve">1 ноября 2021 года сотрудниками прокуратуры Волосовского района при участии представителей администрации муниципального района и лесничества проведено мероприятие по облагораживанию </w:t>
      </w:r>
      <w:proofErr w:type="gramStart"/>
      <w:r w:rsidRPr="00FB1FBE">
        <w:rPr>
          <w:rStyle w:val="FontStyle12"/>
          <w:rFonts w:eastAsia="Times New Roman"/>
          <w:sz w:val="28"/>
          <w:szCs w:val="28"/>
          <w:lang w:eastAsia="ru-RU"/>
        </w:rPr>
        <w:t>г</w:t>
      </w:r>
      <w:proofErr w:type="gramEnd"/>
      <w:r w:rsidRPr="00FB1FBE">
        <w:rPr>
          <w:rStyle w:val="FontStyle12"/>
          <w:rFonts w:eastAsia="Times New Roman"/>
          <w:sz w:val="28"/>
          <w:szCs w:val="28"/>
          <w:lang w:eastAsia="ru-RU"/>
        </w:rPr>
        <w:t>. Волосово и высаживанию аллеи деревьев.</w:t>
      </w:r>
    </w:p>
    <w:p w:rsidR="00FB1FBE" w:rsidRPr="00FB1FBE" w:rsidRDefault="00FB1FBE" w:rsidP="00FB1FB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B1FBE">
        <w:rPr>
          <w:rStyle w:val="FontStyle12"/>
          <w:rFonts w:eastAsia="Times New Roman"/>
          <w:sz w:val="28"/>
          <w:szCs w:val="28"/>
          <w:lang w:eastAsia="ru-RU"/>
        </w:rPr>
        <w:t>Указанная акция приурочена к 300-летию с момента создания российской прокуратуры, которое будет отмечаться 12 января 2022 года. В честь создания аллеи установили мемориальный камень с памятной табличкой.</w:t>
      </w:r>
    </w:p>
    <w:p w:rsidR="00E44AA6" w:rsidRPr="00525867" w:rsidRDefault="00FB1FBE" w:rsidP="00FB1F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BE">
        <w:rPr>
          <w:rStyle w:val="FontStyle12"/>
          <w:rFonts w:eastAsia="Times New Roman"/>
          <w:sz w:val="28"/>
          <w:szCs w:val="28"/>
          <w:lang w:eastAsia="ru-RU"/>
        </w:rPr>
        <w:t>Высадка деревьев символизирует преемственность поколений органов прокуратуры, которые на протяжении столетий обеспечивают законность и правопорядок.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8D773F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А.В. Васильева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07644F"/>
    <w:rsid w:val="00142D1C"/>
    <w:rsid w:val="002062AF"/>
    <w:rsid w:val="0025225C"/>
    <w:rsid w:val="002B6158"/>
    <w:rsid w:val="002C2A87"/>
    <w:rsid w:val="00324F12"/>
    <w:rsid w:val="003953DE"/>
    <w:rsid w:val="003D2997"/>
    <w:rsid w:val="0047470B"/>
    <w:rsid w:val="00525867"/>
    <w:rsid w:val="00542C77"/>
    <w:rsid w:val="0055470B"/>
    <w:rsid w:val="00554C08"/>
    <w:rsid w:val="00574FB1"/>
    <w:rsid w:val="005A4A60"/>
    <w:rsid w:val="005F139E"/>
    <w:rsid w:val="00646322"/>
    <w:rsid w:val="0067671A"/>
    <w:rsid w:val="006A1742"/>
    <w:rsid w:val="006A2F8E"/>
    <w:rsid w:val="006C6528"/>
    <w:rsid w:val="0071662A"/>
    <w:rsid w:val="007641B0"/>
    <w:rsid w:val="007F770E"/>
    <w:rsid w:val="00867362"/>
    <w:rsid w:val="008D773F"/>
    <w:rsid w:val="008E456D"/>
    <w:rsid w:val="00936C5E"/>
    <w:rsid w:val="00954F04"/>
    <w:rsid w:val="009D57D6"/>
    <w:rsid w:val="00A3036B"/>
    <w:rsid w:val="00A86224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03CA"/>
    <w:rsid w:val="00E2261C"/>
    <w:rsid w:val="00E22F29"/>
    <w:rsid w:val="00E2460F"/>
    <w:rsid w:val="00E44AA6"/>
    <w:rsid w:val="00E750B4"/>
    <w:rsid w:val="00E87732"/>
    <w:rsid w:val="00F1280D"/>
    <w:rsid w:val="00F320B2"/>
    <w:rsid w:val="00FB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2021-11-10T07:02:00Z</cp:lastPrinted>
  <dcterms:created xsi:type="dcterms:W3CDTF">2021-11-12T06:40:00Z</dcterms:created>
  <dcterms:modified xsi:type="dcterms:W3CDTF">2021-11-12T06:40:00Z</dcterms:modified>
</cp:coreProperties>
</file>