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01" w:rsidRDefault="002E1D01" w:rsidP="002E1D01">
      <w:pPr>
        <w:pStyle w:val="s26"/>
        <w:spacing w:before="0" w:beforeAutospacing="0" w:after="0" w:afterAutospacing="0"/>
        <w:ind w:firstLine="525"/>
        <w:jc w:val="center"/>
        <w:rPr>
          <w:rStyle w:val="bumpedfont15"/>
          <w:b/>
          <w:sz w:val="28"/>
          <w:szCs w:val="28"/>
        </w:rPr>
      </w:pPr>
      <w:r>
        <w:rPr>
          <w:rStyle w:val="bumpedfont15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 в рамках осущест</w:t>
      </w:r>
      <w:r w:rsidR="00562678">
        <w:rPr>
          <w:rStyle w:val="bumpedfont15"/>
          <w:b/>
          <w:sz w:val="28"/>
          <w:szCs w:val="28"/>
        </w:rPr>
        <w:t xml:space="preserve">вления муниципального контроля </w:t>
      </w:r>
      <w:r>
        <w:rPr>
          <w:rStyle w:val="bumpedfont15"/>
          <w:b/>
          <w:sz w:val="28"/>
          <w:szCs w:val="28"/>
        </w:rPr>
        <w:t xml:space="preserve"> на автомобильном транспорте и в дорожном хозяйстве</w:t>
      </w:r>
    </w:p>
    <w:p w:rsidR="002E1D01" w:rsidRDefault="002E1D01" w:rsidP="002E1D01"/>
    <w:p w:rsidR="002E1D01" w:rsidRDefault="002E1D01" w:rsidP="002E1D0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2E1D01" w:rsidRDefault="002E1D01" w:rsidP="002E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средний риск;</w:t>
      </w:r>
    </w:p>
    <w:p w:rsidR="002E1D01" w:rsidRDefault="002E1D01" w:rsidP="002E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умеренный риск;</w:t>
      </w:r>
    </w:p>
    <w:p w:rsidR="002E1D01" w:rsidRDefault="002E1D01" w:rsidP="002E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низкий риск.</w:t>
      </w:r>
    </w:p>
    <w:p w:rsidR="002E1D01" w:rsidRPr="00562678" w:rsidRDefault="002E1D01" w:rsidP="00562678">
      <w:pPr>
        <w:pStyle w:val="s26"/>
        <w:spacing w:before="0" w:beforeAutospacing="0" w:after="0" w:afterAutospacing="0"/>
        <w:ind w:firstLine="525"/>
        <w:jc w:val="both"/>
        <w:rPr>
          <w:b/>
          <w:sz w:val="28"/>
          <w:szCs w:val="28"/>
        </w:rPr>
      </w:pPr>
      <w:r>
        <w:rPr>
          <w:sz w:val="28"/>
        </w:rPr>
        <w:t xml:space="preserve">Критерии отнесения объектов контроля к категориям риска причинения вреда (ущерба) в рамках осуществления муниципального контроля установлены приложением 1 к Положению о муниципальном контроле </w:t>
      </w:r>
      <w:r w:rsidR="00562678" w:rsidRPr="00562678">
        <w:rPr>
          <w:rStyle w:val="bumpedfont15"/>
          <w:sz w:val="28"/>
          <w:szCs w:val="28"/>
        </w:rPr>
        <w:t>на автомобильном транспорте и в дорожном хозяйстве</w:t>
      </w:r>
      <w:r w:rsidR="00562678">
        <w:rPr>
          <w:rStyle w:val="bumpedfont15"/>
          <w:b/>
          <w:sz w:val="28"/>
          <w:szCs w:val="28"/>
        </w:rPr>
        <w:t xml:space="preserve"> </w:t>
      </w:r>
      <w:r>
        <w:rPr>
          <w:sz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sz w:val="28"/>
        </w:rPr>
        <w:t>Волосовского</w:t>
      </w:r>
      <w:proofErr w:type="spellEnd"/>
      <w:r>
        <w:rPr>
          <w:sz w:val="28"/>
        </w:rPr>
        <w:t xml:space="preserve"> муниципального района Ленинградской области (далее – Положение).</w:t>
      </w: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>
        <w:rPr>
          <w:rFonts w:ascii="Times New Roman" w:hAnsi="Times New Roman"/>
          <w:sz w:val="28"/>
        </w:rPr>
        <w:t>) охраняемым законом ценностям.</w:t>
      </w: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индикаторов риска нарушения </w:t>
      </w:r>
      <w:proofErr w:type="gramStart"/>
      <w:r>
        <w:rPr>
          <w:rFonts w:ascii="Times New Roman" w:hAnsi="Times New Roman"/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>
        <w:rPr>
          <w:rFonts w:ascii="Times New Roman" w:hAnsi="Times New Roman"/>
          <w:sz w:val="28"/>
        </w:rPr>
        <w:t xml:space="preserve"> приложением 2 к Положению. </w:t>
      </w: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E1D01" w:rsidRDefault="002E1D01" w:rsidP="002E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отнесения объектов контроля к категориям риска </w:t>
      </w:r>
    </w:p>
    <w:p w:rsidR="002E1D01" w:rsidRDefault="002E1D01" w:rsidP="002E1D0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осуществления муниципального контроля</w:t>
      </w:r>
    </w:p>
    <w:p w:rsidR="002E1D01" w:rsidRDefault="002E1D01" w:rsidP="002E1D01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E1D01" w:rsidRDefault="002E1D01" w:rsidP="002E1D01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Отнесение объектов контроля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= 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показатель риска;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составленных Контрольным органом;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составленных Контрольным органом. </w:t>
      </w:r>
    </w:p>
    <w:p w:rsidR="002E1D01" w:rsidRDefault="002E1D01" w:rsidP="002E1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2E1D01" w:rsidRDefault="002E1D01" w:rsidP="002E1D0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2E1D01" w:rsidRDefault="002E1D01" w:rsidP="002E1D01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2355B9" w:rsidRPr="00D35453" w:rsidRDefault="002355B9" w:rsidP="002355B9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35453">
        <w:rPr>
          <w:rFonts w:ascii="Times New Roman" w:hAnsi="Times New Roman" w:cs="Times New Roman"/>
          <w:sz w:val="28"/>
          <w:szCs w:val="28"/>
        </w:rPr>
        <w:t>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:rsidR="002355B9" w:rsidRPr="00D35453" w:rsidRDefault="002355B9" w:rsidP="002355B9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> </w:t>
      </w:r>
      <w:r w:rsidRPr="00D35453">
        <w:rPr>
          <w:rFonts w:ascii="Times New Roman" w:hAnsi="Times New Roman" w:cs="Times New Roman"/>
          <w:sz w:val="28"/>
          <w:szCs w:val="28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355B9" w:rsidRPr="00D35453" w:rsidRDefault="002355B9" w:rsidP="002355B9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2355B9" w:rsidRPr="00D35453" w:rsidRDefault="002355B9" w:rsidP="00235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D35453">
        <w:rPr>
          <w:rFonts w:ascii="Times New Roman" w:hAnsi="Times New Roman" w:cs="Times New Roman"/>
          <w:sz w:val="28"/>
          <w:szCs w:val="28"/>
        </w:rPr>
        <w:t>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</w:t>
      </w:r>
      <w:proofErr w:type="gramEnd"/>
      <w:r w:rsidRPr="00D35453">
        <w:rPr>
          <w:rFonts w:ascii="Times New Roman" w:hAnsi="Times New Roman" w:cs="Times New Roman"/>
          <w:sz w:val="28"/>
          <w:szCs w:val="28"/>
        </w:rPr>
        <w:t xml:space="preserve"> с частью 12 статьи 66 Федерального закона № 248-ФЗ, в случае если в течение года до поступления данного обращения, информации </w:t>
      </w:r>
      <w:r w:rsidRPr="00D35453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2355B9" w:rsidRPr="00D35453" w:rsidRDefault="002355B9" w:rsidP="00235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2355B9" w:rsidRPr="00D35453" w:rsidRDefault="002355B9" w:rsidP="00235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5453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</w:t>
      </w:r>
      <w:proofErr w:type="gramEnd"/>
      <w:r w:rsidRPr="00D35453">
        <w:rPr>
          <w:rFonts w:ascii="Times New Roman" w:hAnsi="Times New Roman" w:cs="Times New Roman"/>
          <w:sz w:val="28"/>
          <w:szCs w:val="28"/>
        </w:rPr>
        <w:t xml:space="preserve"> перевозок,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2355B9" w:rsidRPr="00D35453" w:rsidRDefault="002355B9" w:rsidP="00235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5453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proofErr w:type="gramEnd"/>
      <w:r w:rsidRPr="00D35453">
        <w:rPr>
          <w:rFonts w:ascii="Times New Roman" w:hAnsi="Times New Roman" w:cs="Times New Roman"/>
          <w:sz w:val="28"/>
          <w:szCs w:val="28"/>
        </w:rPr>
        <w:t xml:space="preserve"> системе Контрольного органа.</w:t>
      </w:r>
    </w:p>
    <w:p w:rsidR="002355B9" w:rsidRPr="00D35453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Pr="00D35453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Pr="00D35453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Default="002355B9" w:rsidP="002355B9">
      <w:pPr>
        <w:pStyle w:val="s44"/>
        <w:spacing w:before="0" w:beforeAutospacing="0" w:after="0" w:afterAutospacing="0"/>
        <w:ind w:firstLine="540"/>
        <w:rPr>
          <w:sz w:val="27"/>
          <w:szCs w:val="27"/>
        </w:rPr>
      </w:pPr>
    </w:p>
    <w:p w:rsidR="002355B9" w:rsidRPr="00D35453" w:rsidRDefault="002355B9" w:rsidP="002355B9">
      <w:pPr>
        <w:pStyle w:val="s44"/>
        <w:spacing w:before="0" w:beforeAutospacing="0" w:after="0" w:afterAutospacing="0"/>
        <w:ind w:left="5664"/>
        <w:rPr>
          <w:rFonts w:eastAsia="Times New Roman"/>
          <w:vertAlign w:val="superscript"/>
        </w:rPr>
      </w:pPr>
      <w:r w:rsidRPr="00D35453">
        <w:rPr>
          <w:rFonts w:eastAsia="Times New Roman"/>
        </w:rPr>
        <w:lastRenderedPageBreak/>
        <w:t xml:space="preserve">Приложение 3 к Положению </w:t>
      </w:r>
    </w:p>
    <w:p w:rsidR="002355B9" w:rsidRPr="006A1643" w:rsidRDefault="002355B9" w:rsidP="002355B9">
      <w:pPr>
        <w:tabs>
          <w:tab w:val="left" w:pos="1134"/>
        </w:tabs>
        <w:contextualSpacing/>
        <w:jc w:val="center"/>
        <w:rPr>
          <w:rFonts w:eastAsia="Times New Roman"/>
          <w:b/>
          <w:sz w:val="28"/>
          <w:szCs w:val="20"/>
          <w:highlight w:val="yellow"/>
        </w:rPr>
      </w:pPr>
    </w:p>
    <w:p w:rsidR="002355B9" w:rsidRPr="00D35453" w:rsidRDefault="002355B9" w:rsidP="002355B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D35453">
        <w:rPr>
          <w:rFonts w:ascii="Times New Roman" w:hAnsi="Times New Roman" w:cs="Times New Roman"/>
          <w:b/>
          <w:bCs/>
          <w:sz w:val="28"/>
          <w:szCs w:val="32"/>
        </w:rPr>
        <w:t xml:space="preserve">Перечень показателей результативности и эффективности </w:t>
      </w:r>
    </w:p>
    <w:p w:rsidR="002355B9" w:rsidRPr="00D35453" w:rsidRDefault="002355B9" w:rsidP="002355B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D35453">
        <w:rPr>
          <w:rFonts w:ascii="Times New Roman" w:hAnsi="Times New Roman" w:cs="Times New Roman"/>
          <w:b/>
          <w:bCs/>
          <w:sz w:val="28"/>
          <w:szCs w:val="32"/>
        </w:rPr>
        <w:t>муниципального контроля</w:t>
      </w:r>
    </w:p>
    <w:p w:rsidR="002355B9" w:rsidRPr="00D35453" w:rsidRDefault="002355B9" w:rsidP="002355B9">
      <w:pPr>
        <w:jc w:val="both"/>
        <w:rPr>
          <w:rFonts w:ascii="Times New Roman" w:hAnsi="Times New Roman" w:cs="Times New Roman"/>
          <w:sz w:val="27"/>
          <w:szCs w:val="27"/>
        </w:rPr>
      </w:pPr>
      <w:r w:rsidRPr="00D35453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1"/>
        <w:gridCol w:w="1084"/>
      </w:tblGrid>
      <w:tr w:rsidR="002355B9" w:rsidRPr="00D35453" w:rsidTr="00E74AA6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ind w:left="15" w:hanging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ind w:left="15" w:hanging="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2355B9" w:rsidRPr="00D35453" w:rsidTr="00E74AA6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3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Процент устраненных нарушений из числа выявленных нарушений </w:t>
            </w:r>
            <w:bookmarkStart w:id="0" w:name="_GoBack"/>
            <w:bookmarkEnd w:id="0"/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70%</w:t>
            </w:r>
          </w:p>
        </w:tc>
      </w:tr>
      <w:tr w:rsidR="002355B9" w:rsidRPr="00D35453" w:rsidTr="00E74AA6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3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2355B9" w:rsidRPr="00D35453" w:rsidTr="00E74AA6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90" w:lineRule="atLeast"/>
              <w:ind w:firstLine="3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90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355B9" w:rsidRPr="00D35453" w:rsidTr="00E74AA6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20" w:lineRule="atLeast"/>
              <w:ind w:firstLine="3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20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355B9" w:rsidRPr="00D35453" w:rsidTr="00E74AA6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3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5%</w:t>
            </w:r>
          </w:p>
        </w:tc>
      </w:tr>
      <w:tr w:rsidR="002355B9" w:rsidRPr="00D35453" w:rsidTr="00E74AA6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3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05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2355B9" w:rsidRPr="00D35453" w:rsidTr="00E74AA6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35" w:lineRule="atLeast"/>
              <w:ind w:firstLine="39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55B9" w:rsidRPr="00D35453" w:rsidRDefault="002355B9" w:rsidP="00E74AA6">
            <w:pPr>
              <w:spacing w:line="135" w:lineRule="atLeast"/>
              <w:ind w:firstLine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0%</w:t>
            </w:r>
          </w:p>
        </w:tc>
      </w:tr>
    </w:tbl>
    <w:p w:rsidR="002355B9" w:rsidRPr="00D35453" w:rsidRDefault="002355B9" w:rsidP="00235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D35453">
        <w:rPr>
          <w:rFonts w:ascii="Times New Roman" w:hAnsi="Times New Roman" w:cs="Times New Roman"/>
          <w:sz w:val="27"/>
          <w:szCs w:val="27"/>
        </w:rPr>
        <w:t> </w:t>
      </w:r>
    </w:p>
    <w:p w:rsidR="002355B9" w:rsidRDefault="002355B9" w:rsidP="002355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55B9" w:rsidRPr="00D35453" w:rsidRDefault="002355B9" w:rsidP="00235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D35453">
        <w:rPr>
          <w:rFonts w:ascii="Times New Roman" w:hAnsi="Times New Roman" w:cs="Times New Roman"/>
          <w:b/>
          <w:bCs/>
          <w:sz w:val="32"/>
          <w:szCs w:val="32"/>
        </w:rPr>
        <w:t>Индикативные показатели</w:t>
      </w:r>
    </w:p>
    <w:p w:rsidR="002355B9" w:rsidRPr="00D35453" w:rsidRDefault="002355B9" w:rsidP="002355B9">
      <w:pPr>
        <w:jc w:val="center"/>
        <w:rPr>
          <w:rFonts w:ascii="Times New Roman" w:hAnsi="Times New Roman" w:cs="Times New Roman"/>
          <w:sz w:val="27"/>
          <w:szCs w:val="27"/>
        </w:rPr>
      </w:pPr>
      <w:r w:rsidRPr="00D35453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2177"/>
        <w:gridCol w:w="1140"/>
        <w:gridCol w:w="3258"/>
        <w:gridCol w:w="630"/>
        <w:gridCol w:w="1880"/>
      </w:tblGrid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Врз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= (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РЗф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РЗп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x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Врз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выполняемость плановых  заданий (осмотров) %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РЗф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-к</w:t>
            </w:r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РЗп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Ввн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= (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Рф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Рп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) 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x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Ввн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Рф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Рп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 - количество распоряжений на проведение внеплановых проверок </w:t>
            </w: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lastRenderedPageBreak/>
              <w:t>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2355B9" w:rsidRPr="00D35453" w:rsidTr="00E74AA6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Ж</w:t>
            </w:r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x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Ж</w:t>
            </w:r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жалоб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Пф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x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Пф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Кзо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х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Кзо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Кпз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Кнм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х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100 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Квн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355B9" w:rsidRPr="00D35453" w:rsidTr="00E74AA6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Км</w:t>
            </w:r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 xml:space="preserve"> /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Кр=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Км</w:t>
            </w:r>
            <w:proofErr w:type="gram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Кр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Нк</w:t>
            </w:r>
            <w:proofErr w:type="spellEnd"/>
            <w:r w:rsidRPr="00D35453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355B9" w:rsidRPr="00D35453" w:rsidRDefault="002355B9" w:rsidP="00E74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5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355B9" w:rsidRPr="00D35453" w:rsidRDefault="002355B9" w:rsidP="002355B9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282249" w:rsidRDefault="00282249"/>
    <w:sectPr w:rsidR="00282249" w:rsidSect="0028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1D01"/>
    <w:rsid w:val="002355B9"/>
    <w:rsid w:val="00282249"/>
    <w:rsid w:val="002E1D01"/>
    <w:rsid w:val="0056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2E1D01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qFormat/>
    <w:rsid w:val="002E1D01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6">
    <w:name w:val="s26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2E1D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2E1D01"/>
  </w:style>
  <w:style w:type="character" w:customStyle="1" w:styleId="s11">
    <w:name w:val="s11"/>
    <w:basedOn w:val="a0"/>
    <w:rsid w:val="002E1D01"/>
  </w:style>
  <w:style w:type="character" w:customStyle="1" w:styleId="s58">
    <w:name w:val="s58"/>
    <w:basedOn w:val="a0"/>
    <w:rsid w:val="002E1D01"/>
  </w:style>
  <w:style w:type="character" w:customStyle="1" w:styleId="s67">
    <w:name w:val="s67"/>
    <w:basedOn w:val="a0"/>
    <w:rsid w:val="002E1D01"/>
  </w:style>
  <w:style w:type="character" w:customStyle="1" w:styleId="s68">
    <w:name w:val="s68"/>
    <w:basedOn w:val="a0"/>
    <w:rsid w:val="002E1D01"/>
  </w:style>
  <w:style w:type="paragraph" w:customStyle="1" w:styleId="ConsPlusNormal">
    <w:name w:val="ConsPlusNormal"/>
    <w:link w:val="ConsPlusNormal1"/>
    <w:rsid w:val="002355B9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2355B9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2023-03-23T07:43:00Z</dcterms:created>
  <dcterms:modified xsi:type="dcterms:W3CDTF">2023-03-23T08:05:00Z</dcterms:modified>
</cp:coreProperties>
</file>