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9C0DBF" w:rsidRPr="001921E3" w:rsidTr="009C0DBF">
        <w:trPr>
          <w:trHeight w:val="283"/>
        </w:trPr>
        <w:tc>
          <w:tcPr>
            <w:tcW w:w="6535" w:type="dxa"/>
          </w:tcPr>
          <w:p w:rsidR="009C0DBF" w:rsidRPr="00727B03" w:rsidRDefault="009C0DBF" w:rsidP="009C0DBF">
            <w:pPr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C0DBF" w:rsidRPr="00727B03">
              <w:rPr>
                <w:sz w:val="26"/>
                <w:szCs w:val="26"/>
              </w:rPr>
              <w:t xml:space="preserve">рокурор </w:t>
            </w:r>
            <w:proofErr w:type="spellStart"/>
            <w:r w:rsidR="009C0DBF" w:rsidRPr="00727B03">
              <w:rPr>
                <w:sz w:val="26"/>
                <w:szCs w:val="26"/>
              </w:rPr>
              <w:t>Волосовского</w:t>
            </w:r>
            <w:proofErr w:type="spellEnd"/>
            <w:r w:rsidR="009C0DBF"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9C0DBF" w:rsidRPr="001921E3" w:rsidTr="009C0DBF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A19" w:rsidRDefault="003A1A19" w:rsidP="009C0DBF">
            <w:pPr>
              <w:jc w:val="center"/>
              <w:rPr>
                <w:sz w:val="26"/>
                <w:szCs w:val="26"/>
              </w:rPr>
            </w:pPr>
          </w:p>
          <w:p w:rsidR="009C0DBF" w:rsidRPr="00727B03" w:rsidRDefault="00906A44" w:rsidP="009C0D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советник юстиции</w:t>
            </w:r>
            <w:r w:rsidR="009C0DBF" w:rsidRPr="00727B03">
              <w:rPr>
                <w:sz w:val="26"/>
                <w:szCs w:val="26"/>
              </w:rPr>
              <w:t xml:space="preserve">  </w:t>
            </w:r>
          </w:p>
        </w:tc>
      </w:tr>
      <w:tr w:rsidR="009C0DBF" w:rsidRPr="001921E3" w:rsidTr="009C0DBF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727B03" w:rsidRDefault="004E0C67" w:rsidP="002249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В.И. </w:t>
            </w:r>
            <w:proofErr w:type="spellStart"/>
            <w:r>
              <w:rPr>
                <w:sz w:val="26"/>
                <w:szCs w:val="26"/>
              </w:rPr>
              <w:t>Сыдорук</w:t>
            </w:r>
            <w:proofErr w:type="spellEnd"/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9C0DBF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rPr>
                <w:sz w:val="28"/>
                <w:szCs w:val="28"/>
              </w:rPr>
            </w:pPr>
          </w:p>
        </w:tc>
      </w:tr>
      <w:tr w:rsidR="009C0DBF" w:rsidRPr="001921E3" w:rsidTr="00243A78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C0DBF" w:rsidRPr="001921E3" w:rsidRDefault="009C0DBF" w:rsidP="009C0DB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  <w:tr w:rsidR="00243A78" w:rsidRPr="001921E3" w:rsidTr="009C0DBF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3A78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  <w:p w:rsidR="00243A78" w:rsidRPr="001921E3" w:rsidRDefault="00243A78" w:rsidP="00243A78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4F66CB" w:rsidRPr="00F1156D" w:rsidRDefault="004F66CB" w:rsidP="00FE5D22">
      <w:pPr>
        <w:ind w:firstLine="709"/>
        <w:jc w:val="both"/>
        <w:rPr>
          <w:sz w:val="28"/>
          <w:szCs w:val="28"/>
        </w:rPr>
      </w:pPr>
      <w:r w:rsidRPr="00F1156D">
        <w:rPr>
          <w:sz w:val="28"/>
          <w:szCs w:val="28"/>
        </w:rPr>
        <w:t> </w:t>
      </w:r>
    </w:p>
    <w:p w:rsidR="005D1370" w:rsidRPr="00B256D5" w:rsidRDefault="005D1370" w:rsidP="00FE5D22">
      <w:pPr>
        <w:ind w:firstLine="709"/>
        <w:jc w:val="both"/>
        <w:rPr>
          <w:sz w:val="28"/>
          <w:szCs w:val="28"/>
        </w:rPr>
      </w:pPr>
    </w:p>
    <w:p w:rsidR="000D7208" w:rsidRPr="000D7208" w:rsidRDefault="00D45625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sz w:val="28"/>
          <w:szCs w:val="28"/>
        </w:rPr>
        <w:t xml:space="preserve">Прокуратура </w:t>
      </w:r>
      <w:proofErr w:type="spellStart"/>
      <w:r w:rsidRPr="000D7208">
        <w:rPr>
          <w:sz w:val="28"/>
          <w:szCs w:val="28"/>
        </w:rPr>
        <w:t>Волосовского</w:t>
      </w:r>
      <w:proofErr w:type="spellEnd"/>
      <w:r w:rsidRPr="000D7208">
        <w:rPr>
          <w:sz w:val="28"/>
          <w:szCs w:val="28"/>
        </w:rPr>
        <w:t xml:space="preserve"> района разъясняет</w:t>
      </w:r>
      <w:r w:rsidR="004D3218" w:rsidRPr="000D7208">
        <w:rPr>
          <w:rFonts w:ascii="Arial" w:hAnsi="Arial" w:cs="Arial"/>
          <w:bCs/>
          <w:color w:val="333333"/>
          <w:sz w:val="36"/>
          <w:szCs w:val="36"/>
          <w:shd w:val="clear" w:color="auto" w:fill="FFFFFF"/>
        </w:rPr>
        <w:t xml:space="preserve"> </w:t>
      </w:r>
      <w:bookmarkStart w:id="0" w:name="_GoBack"/>
      <w:r w:rsidR="000D7208" w:rsidRPr="000D7208">
        <w:rPr>
          <w:bCs/>
          <w:sz w:val="28"/>
          <w:szCs w:val="28"/>
        </w:rPr>
        <w:t>порядок обращения взыскания на заработную плату и иные доходы должников.</w:t>
      </w:r>
    </w:p>
    <w:bookmarkEnd w:id="0"/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При установлении источников дохода должника судебный пристав-исполнитель в соответствии со статьей 98 Федерального закона от 02.10.2007 № 229-ФЗ «Об исполнительном производстве» (далее – Закон) обращает взыскание на заработную плату и иные доходы должника-гражданина (пенсию, пособие по безработице, заработную плату должника, отбывающего наказаний и др. доходы) при исполнении исполнительных документов, содержащих требования о взыскании периодических платежей.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В соответствии с частью 3 статьи 98 Закона лица, выплачивающие должнику заработную плату или иные периодические платежи, со дня получения исполнительного документа от взыскателя или копии исполнительного документа от судебного пристава-исполнителя обязаны удерживать денежные средства из заработной платы и иных доходов должника в соответствии с требованиями, содержащимися в исполнительном документе. Лица, выплачивающие должнику заработную плату или иные периодические платежи, в трехдневный срок со дня выплаты обязаны выплачивать или переводить удержанные денежные средства взыскателю. Перевод и перечисление денежных средств производятся за счет должника.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О новом месте работы, учебы, месте получения пенсии и иных доходов должник-гражданин обязан незамедлительно сообщить судебному приставу-исполнителю и (или) взыскателю.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Размер удержания из заработной платы и иных доходов должника, в том числе из вознаграждения авторам результатов интеллектуальной деятельности, исчисляется из суммы, оставшейся после удержания налогов.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lastRenderedPageBreak/>
        <w:t>Ограничение размера удержания из заработной платы и иных доходов должника-гражданина, установленное частью 2 статьи 99 Закона, не применяется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преступлением. В этих случаях размер удержания из заработной платы и иных доходов должника-гражданина не может превышать семидесяти процентов.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В соответствии с частью 1 статьи 100 Закона взыскание по исполнительным документам обращается на заработную плату должников-граждан, осужденных к исправительным работам, за вычетом удержаний, произведенных по приговору или постановлению суда.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Положения части 3 статьи 107 УИК РФ устанавливают гарантированный минимум денежных средств, который должен находиться в распоряжении осужденного независимо от всех удержаний.</w:t>
      </w:r>
    </w:p>
    <w:p w:rsidR="000D7208" w:rsidRPr="000D7208" w:rsidRDefault="000D7208" w:rsidP="000D7208">
      <w:pPr>
        <w:ind w:firstLine="709"/>
        <w:jc w:val="both"/>
        <w:rPr>
          <w:bCs/>
          <w:sz w:val="28"/>
          <w:szCs w:val="28"/>
        </w:rPr>
      </w:pPr>
      <w:r w:rsidRPr="000D7208">
        <w:rPr>
          <w:bCs/>
          <w:sz w:val="28"/>
          <w:szCs w:val="28"/>
        </w:rPr>
        <w:t>В исправительных учреждениях такой минимум составляет 25 % от начисленных осужденному заработной платы, пенсии или иных доходов, а на лицевой счет осужденных, достигших возраста, дающего право на назначение страховой пенсии по старости в соответствии с законодательством Российской Федерации, осужденных, являющихся инвалидами первой или второй группы, несовершеннолетних осужденных, осужденных беременных женщин, осужденных женщин, имеющих детей в домах ребенка исправительного учреждения, - не менее 50 процентов начисленных им заработной платы, пенсии или иных доходов.</w:t>
      </w:r>
    </w:p>
    <w:p w:rsidR="0051424E" w:rsidRDefault="0051424E" w:rsidP="00AF6945">
      <w:pPr>
        <w:ind w:firstLine="709"/>
        <w:jc w:val="both"/>
        <w:rPr>
          <w:bCs/>
          <w:sz w:val="28"/>
          <w:szCs w:val="28"/>
        </w:rPr>
      </w:pPr>
    </w:p>
    <w:p w:rsidR="00E47875" w:rsidRPr="009F22EF" w:rsidRDefault="00E47875" w:rsidP="00E47875">
      <w:pPr>
        <w:ind w:firstLine="709"/>
        <w:jc w:val="both"/>
        <w:rPr>
          <w:bCs/>
          <w:sz w:val="28"/>
          <w:szCs w:val="28"/>
        </w:rPr>
      </w:pPr>
    </w:p>
    <w:p w:rsidR="009C0DBF" w:rsidRPr="003A01D2" w:rsidRDefault="009A65E4" w:rsidP="007C048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A01D2">
        <w:rPr>
          <w:sz w:val="28"/>
          <w:szCs w:val="28"/>
        </w:rPr>
        <w:t>П</w:t>
      </w:r>
      <w:r w:rsidR="00F23841" w:rsidRPr="003A01D2">
        <w:rPr>
          <w:sz w:val="28"/>
          <w:szCs w:val="28"/>
        </w:rPr>
        <w:t>омощник</w:t>
      </w:r>
      <w:r w:rsidRPr="003A01D2">
        <w:rPr>
          <w:sz w:val="28"/>
          <w:szCs w:val="28"/>
        </w:rPr>
        <w:t xml:space="preserve"> </w:t>
      </w:r>
      <w:r w:rsidR="00F23841" w:rsidRPr="003A01D2">
        <w:rPr>
          <w:sz w:val="28"/>
          <w:szCs w:val="28"/>
        </w:rPr>
        <w:t>прокурора района</w:t>
      </w:r>
      <w:r w:rsidR="004E0C67">
        <w:rPr>
          <w:sz w:val="28"/>
          <w:szCs w:val="28"/>
        </w:rPr>
        <w:t xml:space="preserve">                                                        </w:t>
      </w:r>
      <w:r w:rsidR="007C048F">
        <w:rPr>
          <w:sz w:val="28"/>
          <w:szCs w:val="28"/>
        </w:rPr>
        <w:t xml:space="preserve">            </w:t>
      </w:r>
      <w:r w:rsidR="004E0C67">
        <w:rPr>
          <w:sz w:val="28"/>
          <w:szCs w:val="28"/>
        </w:rPr>
        <w:t xml:space="preserve">  </w:t>
      </w:r>
      <w:r w:rsidR="007C048F">
        <w:rPr>
          <w:sz w:val="28"/>
          <w:szCs w:val="28"/>
        </w:rPr>
        <w:t xml:space="preserve">   </w:t>
      </w:r>
      <w:r w:rsidR="004E0C67">
        <w:rPr>
          <w:sz w:val="28"/>
          <w:szCs w:val="28"/>
        </w:rPr>
        <w:t xml:space="preserve">И.П. Ломакин </w:t>
      </w:r>
    </w:p>
    <w:sectPr w:rsidR="009C0DBF" w:rsidRPr="003A01D2" w:rsidSect="00185360">
      <w:headerReference w:type="even" r:id="rId8"/>
      <w:headerReference w:type="default" r:id="rId9"/>
      <w:pgSz w:w="11906" w:h="16838"/>
      <w:pgMar w:top="1134" w:right="70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15" w:rsidRDefault="00B15315">
      <w:r>
        <w:separator/>
      </w:r>
    </w:p>
  </w:endnote>
  <w:endnote w:type="continuationSeparator" w:id="0">
    <w:p w:rsidR="00B15315" w:rsidRDefault="00B15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15" w:rsidRDefault="00B15315">
      <w:r>
        <w:separator/>
      </w:r>
    </w:p>
  </w:footnote>
  <w:footnote w:type="continuationSeparator" w:id="0">
    <w:p w:rsidR="00B15315" w:rsidRDefault="00B15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807" w:rsidRDefault="00B721C8" w:rsidP="001935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B180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423F">
      <w:rPr>
        <w:rStyle w:val="a8"/>
        <w:noProof/>
      </w:rPr>
      <w:t>2</w:t>
    </w:r>
    <w:r>
      <w:rPr>
        <w:rStyle w:val="a8"/>
      </w:rPr>
      <w:fldChar w:fldCharType="end"/>
    </w:r>
  </w:p>
  <w:p w:rsidR="007B1807" w:rsidRDefault="007B180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C2494"/>
    <w:multiLevelType w:val="hybridMultilevel"/>
    <w:tmpl w:val="D83E7A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4613B4"/>
    <w:multiLevelType w:val="hybridMultilevel"/>
    <w:tmpl w:val="49A23E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B3819CF"/>
    <w:multiLevelType w:val="hybridMultilevel"/>
    <w:tmpl w:val="7CB010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766"/>
    <w:rsid w:val="00016F87"/>
    <w:rsid w:val="000322AD"/>
    <w:rsid w:val="00041B04"/>
    <w:rsid w:val="000458D1"/>
    <w:rsid w:val="00064D9F"/>
    <w:rsid w:val="0006665C"/>
    <w:rsid w:val="000731E1"/>
    <w:rsid w:val="00086E11"/>
    <w:rsid w:val="00095AB0"/>
    <w:rsid w:val="000D7208"/>
    <w:rsid w:val="000E0910"/>
    <w:rsid w:val="000F661D"/>
    <w:rsid w:val="00103915"/>
    <w:rsid w:val="00103E09"/>
    <w:rsid w:val="00121641"/>
    <w:rsid w:val="00134369"/>
    <w:rsid w:val="00134C1E"/>
    <w:rsid w:val="00162BE3"/>
    <w:rsid w:val="001848B0"/>
    <w:rsid w:val="00185360"/>
    <w:rsid w:val="001921E3"/>
    <w:rsid w:val="00193550"/>
    <w:rsid w:val="001A01D9"/>
    <w:rsid w:val="001B587F"/>
    <w:rsid w:val="001D145F"/>
    <w:rsid w:val="001D3F55"/>
    <w:rsid w:val="001D45A5"/>
    <w:rsid w:val="001D757B"/>
    <w:rsid w:val="001F7046"/>
    <w:rsid w:val="0021497D"/>
    <w:rsid w:val="00217443"/>
    <w:rsid w:val="002249F4"/>
    <w:rsid w:val="00233B81"/>
    <w:rsid w:val="00243A78"/>
    <w:rsid w:val="0025013C"/>
    <w:rsid w:val="00251036"/>
    <w:rsid w:val="00267487"/>
    <w:rsid w:val="002818EC"/>
    <w:rsid w:val="00297602"/>
    <w:rsid w:val="002A3363"/>
    <w:rsid w:val="002A62C1"/>
    <w:rsid w:val="002B7943"/>
    <w:rsid w:val="002C5A3E"/>
    <w:rsid w:val="002D382B"/>
    <w:rsid w:val="002D3DB4"/>
    <w:rsid w:val="002E5A4C"/>
    <w:rsid w:val="002F227A"/>
    <w:rsid w:val="00300A51"/>
    <w:rsid w:val="00312CF8"/>
    <w:rsid w:val="0031423F"/>
    <w:rsid w:val="003176DB"/>
    <w:rsid w:val="00333145"/>
    <w:rsid w:val="003471AC"/>
    <w:rsid w:val="00357BEB"/>
    <w:rsid w:val="003634E0"/>
    <w:rsid w:val="0037030D"/>
    <w:rsid w:val="0037060E"/>
    <w:rsid w:val="00370D4D"/>
    <w:rsid w:val="00376397"/>
    <w:rsid w:val="00390249"/>
    <w:rsid w:val="00397A95"/>
    <w:rsid w:val="003A01D2"/>
    <w:rsid w:val="003A1A19"/>
    <w:rsid w:val="003A4061"/>
    <w:rsid w:val="003C5189"/>
    <w:rsid w:val="003F4FE1"/>
    <w:rsid w:val="0042012C"/>
    <w:rsid w:val="0042279E"/>
    <w:rsid w:val="004510F2"/>
    <w:rsid w:val="00474EA5"/>
    <w:rsid w:val="004C46E2"/>
    <w:rsid w:val="004D3218"/>
    <w:rsid w:val="004D42BB"/>
    <w:rsid w:val="004D6660"/>
    <w:rsid w:val="004E0C67"/>
    <w:rsid w:val="004F66CB"/>
    <w:rsid w:val="00507E27"/>
    <w:rsid w:val="0051424E"/>
    <w:rsid w:val="005457BA"/>
    <w:rsid w:val="005503E2"/>
    <w:rsid w:val="005537BB"/>
    <w:rsid w:val="00565293"/>
    <w:rsid w:val="00566C6B"/>
    <w:rsid w:val="00570FB2"/>
    <w:rsid w:val="0057455D"/>
    <w:rsid w:val="00581B69"/>
    <w:rsid w:val="005A221F"/>
    <w:rsid w:val="005A568D"/>
    <w:rsid w:val="005C1C76"/>
    <w:rsid w:val="005C4F51"/>
    <w:rsid w:val="005D1370"/>
    <w:rsid w:val="005E0BD9"/>
    <w:rsid w:val="005F0B29"/>
    <w:rsid w:val="005F3359"/>
    <w:rsid w:val="005F5F48"/>
    <w:rsid w:val="00612CB5"/>
    <w:rsid w:val="006321F7"/>
    <w:rsid w:val="00651A28"/>
    <w:rsid w:val="00652FF3"/>
    <w:rsid w:val="00667FA5"/>
    <w:rsid w:val="0067043F"/>
    <w:rsid w:val="00670686"/>
    <w:rsid w:val="006A736E"/>
    <w:rsid w:val="006A763D"/>
    <w:rsid w:val="006B3805"/>
    <w:rsid w:val="006B6C0A"/>
    <w:rsid w:val="006C47B8"/>
    <w:rsid w:val="006D328C"/>
    <w:rsid w:val="006E7027"/>
    <w:rsid w:val="006F06B2"/>
    <w:rsid w:val="00706AF0"/>
    <w:rsid w:val="00713E8E"/>
    <w:rsid w:val="00717E77"/>
    <w:rsid w:val="00727B03"/>
    <w:rsid w:val="007419CF"/>
    <w:rsid w:val="00743115"/>
    <w:rsid w:val="00743696"/>
    <w:rsid w:val="00743AF1"/>
    <w:rsid w:val="00753B29"/>
    <w:rsid w:val="0077420B"/>
    <w:rsid w:val="00785E77"/>
    <w:rsid w:val="0079625A"/>
    <w:rsid w:val="007B1807"/>
    <w:rsid w:val="007B2779"/>
    <w:rsid w:val="007C048F"/>
    <w:rsid w:val="007E0BAF"/>
    <w:rsid w:val="007E0CB0"/>
    <w:rsid w:val="007E4BDE"/>
    <w:rsid w:val="007E6302"/>
    <w:rsid w:val="007F59EF"/>
    <w:rsid w:val="008049FE"/>
    <w:rsid w:val="0080647E"/>
    <w:rsid w:val="00812F90"/>
    <w:rsid w:val="00846786"/>
    <w:rsid w:val="0087605B"/>
    <w:rsid w:val="008835D3"/>
    <w:rsid w:val="00891CA7"/>
    <w:rsid w:val="008A0A3D"/>
    <w:rsid w:val="008A7034"/>
    <w:rsid w:val="008D0443"/>
    <w:rsid w:val="008E27DE"/>
    <w:rsid w:val="008E6B9A"/>
    <w:rsid w:val="008F078E"/>
    <w:rsid w:val="0090499D"/>
    <w:rsid w:val="00906A44"/>
    <w:rsid w:val="00927C60"/>
    <w:rsid w:val="009328B7"/>
    <w:rsid w:val="00945C18"/>
    <w:rsid w:val="00967945"/>
    <w:rsid w:val="00971DB8"/>
    <w:rsid w:val="00996FEE"/>
    <w:rsid w:val="009A571D"/>
    <w:rsid w:val="009A65E4"/>
    <w:rsid w:val="009C0DBF"/>
    <w:rsid w:val="009D381E"/>
    <w:rsid w:val="009D5583"/>
    <w:rsid w:val="009D6EF4"/>
    <w:rsid w:val="009E0988"/>
    <w:rsid w:val="009F0483"/>
    <w:rsid w:val="009F22EF"/>
    <w:rsid w:val="009F2905"/>
    <w:rsid w:val="00A079A7"/>
    <w:rsid w:val="00A12993"/>
    <w:rsid w:val="00A12ECD"/>
    <w:rsid w:val="00A30188"/>
    <w:rsid w:val="00A406D7"/>
    <w:rsid w:val="00A50F2F"/>
    <w:rsid w:val="00A552B4"/>
    <w:rsid w:val="00A906DC"/>
    <w:rsid w:val="00A973AE"/>
    <w:rsid w:val="00AA0DE7"/>
    <w:rsid w:val="00AA12F4"/>
    <w:rsid w:val="00AB5958"/>
    <w:rsid w:val="00AB5959"/>
    <w:rsid w:val="00AC4398"/>
    <w:rsid w:val="00AD2B8D"/>
    <w:rsid w:val="00AD3766"/>
    <w:rsid w:val="00AD4017"/>
    <w:rsid w:val="00AF2E7D"/>
    <w:rsid w:val="00AF6945"/>
    <w:rsid w:val="00B1286D"/>
    <w:rsid w:val="00B15315"/>
    <w:rsid w:val="00B256D5"/>
    <w:rsid w:val="00B4564A"/>
    <w:rsid w:val="00B70CA8"/>
    <w:rsid w:val="00B721C8"/>
    <w:rsid w:val="00BC4261"/>
    <w:rsid w:val="00BD2AC2"/>
    <w:rsid w:val="00BD5E7A"/>
    <w:rsid w:val="00C019FF"/>
    <w:rsid w:val="00C076D0"/>
    <w:rsid w:val="00C178F8"/>
    <w:rsid w:val="00C17C96"/>
    <w:rsid w:val="00C22B21"/>
    <w:rsid w:val="00C24175"/>
    <w:rsid w:val="00C26C09"/>
    <w:rsid w:val="00C41C38"/>
    <w:rsid w:val="00C45D42"/>
    <w:rsid w:val="00C46D62"/>
    <w:rsid w:val="00C637DB"/>
    <w:rsid w:val="00C76FC3"/>
    <w:rsid w:val="00C937FA"/>
    <w:rsid w:val="00C94E4D"/>
    <w:rsid w:val="00CA1E0A"/>
    <w:rsid w:val="00CA31C8"/>
    <w:rsid w:val="00CC0C71"/>
    <w:rsid w:val="00CD4E0E"/>
    <w:rsid w:val="00CE085A"/>
    <w:rsid w:val="00CE2BD5"/>
    <w:rsid w:val="00CF128A"/>
    <w:rsid w:val="00D06D97"/>
    <w:rsid w:val="00D145AF"/>
    <w:rsid w:val="00D203B7"/>
    <w:rsid w:val="00D204F7"/>
    <w:rsid w:val="00D21F21"/>
    <w:rsid w:val="00D45625"/>
    <w:rsid w:val="00D601F9"/>
    <w:rsid w:val="00DA5525"/>
    <w:rsid w:val="00DB1DDE"/>
    <w:rsid w:val="00DB26F5"/>
    <w:rsid w:val="00DC1069"/>
    <w:rsid w:val="00E0049A"/>
    <w:rsid w:val="00E03CD1"/>
    <w:rsid w:val="00E15067"/>
    <w:rsid w:val="00E16128"/>
    <w:rsid w:val="00E23439"/>
    <w:rsid w:val="00E24DD2"/>
    <w:rsid w:val="00E47875"/>
    <w:rsid w:val="00E50B35"/>
    <w:rsid w:val="00E739A2"/>
    <w:rsid w:val="00E73F68"/>
    <w:rsid w:val="00E76914"/>
    <w:rsid w:val="00E80F62"/>
    <w:rsid w:val="00E83E0B"/>
    <w:rsid w:val="00E957BC"/>
    <w:rsid w:val="00EA0D64"/>
    <w:rsid w:val="00EA5360"/>
    <w:rsid w:val="00EB1DC4"/>
    <w:rsid w:val="00ED0355"/>
    <w:rsid w:val="00EE2CA3"/>
    <w:rsid w:val="00EF1BE3"/>
    <w:rsid w:val="00EF440E"/>
    <w:rsid w:val="00EF48B2"/>
    <w:rsid w:val="00F03517"/>
    <w:rsid w:val="00F11B29"/>
    <w:rsid w:val="00F1700D"/>
    <w:rsid w:val="00F20AB5"/>
    <w:rsid w:val="00F23841"/>
    <w:rsid w:val="00F2789D"/>
    <w:rsid w:val="00F6182E"/>
    <w:rsid w:val="00F62A5C"/>
    <w:rsid w:val="00F70BF3"/>
    <w:rsid w:val="00F70D4A"/>
    <w:rsid w:val="00F7133A"/>
    <w:rsid w:val="00F90AC6"/>
    <w:rsid w:val="00F948D3"/>
    <w:rsid w:val="00F9665A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E7C6B"/>
  <w15:docId w15:val="{DB1CDEA3-2564-457B-8C4F-107986F8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794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D376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6E702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23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7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7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B794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rsid w:val="00AD3766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333145"/>
    <w:rPr>
      <w:rFonts w:cs="Times New Roman"/>
      <w:color w:val="0000FF"/>
      <w:u w:val="single"/>
    </w:rPr>
  </w:style>
  <w:style w:type="paragraph" w:customStyle="1" w:styleId="text-align-justify">
    <w:name w:val="text-align-justify"/>
    <w:basedOn w:val="a"/>
    <w:uiPriority w:val="99"/>
    <w:rsid w:val="00A906DC"/>
    <w:pPr>
      <w:spacing w:before="100" w:beforeAutospacing="1" w:after="100" w:afterAutospacing="1"/>
    </w:pPr>
  </w:style>
  <w:style w:type="character" w:styleId="a5">
    <w:name w:val="Strong"/>
    <w:basedOn w:val="a0"/>
    <w:uiPriority w:val="99"/>
    <w:qFormat/>
    <w:rsid w:val="001D145F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7B18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7943"/>
    <w:rPr>
      <w:sz w:val="24"/>
      <w:szCs w:val="24"/>
    </w:rPr>
  </w:style>
  <w:style w:type="character" w:styleId="a8">
    <w:name w:val="page number"/>
    <w:basedOn w:val="a0"/>
    <w:uiPriority w:val="99"/>
    <w:rsid w:val="007B1807"/>
    <w:rPr>
      <w:rFonts w:cs="Times New Roman"/>
    </w:rPr>
  </w:style>
  <w:style w:type="paragraph" w:customStyle="1" w:styleId="a9">
    <w:name w:val="Знак Знак Знак Знак Знак Знак Знак Знак Знак Знак"/>
    <w:basedOn w:val="a"/>
    <w:uiPriority w:val="99"/>
    <w:rsid w:val="00E7691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C17C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7C96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7043F"/>
    <w:pPr>
      <w:ind w:left="720"/>
      <w:contextualSpacing/>
    </w:pPr>
  </w:style>
  <w:style w:type="character" w:styleId="ad">
    <w:name w:val="Unresolved Mention"/>
    <w:basedOn w:val="a0"/>
    <w:uiPriority w:val="99"/>
    <w:semiHidden/>
    <w:unhideWhenUsed/>
    <w:rsid w:val="00C94E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67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48944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2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5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71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739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8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94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52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508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462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529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358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21318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7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7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551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7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20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83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1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8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48279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34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310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60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8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311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8639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5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222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0386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1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5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369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603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7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309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6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16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5566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6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4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81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8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988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691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0938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966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250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3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8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540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2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10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61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3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28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4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302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28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319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8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102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55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412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7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661889">
              <w:marLeft w:val="-20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51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0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95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828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3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9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612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08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89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1217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809901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9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6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73592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861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9778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90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17113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3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4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70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7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0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64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1751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07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842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834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7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4094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2094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4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4022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64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8791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4643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598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823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65735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77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3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5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455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56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63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8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6600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1817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8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8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38109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FAFAFA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74155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7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495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747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9842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0430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6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5944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265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3239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143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90063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760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0216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0144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26031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5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8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9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48130F-DCD5-4BAB-A459-F3BAE4B94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УТВЕРЖДАЮ »</vt:lpstr>
    </vt:vector>
  </TitlesOfParts>
  <Company>Прокуратура Ленинградской области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УТВЕРЖДАЮ »</dc:title>
  <dc:creator>admin</dc:creator>
  <cp:lastModifiedBy>Игорь</cp:lastModifiedBy>
  <cp:revision>2</cp:revision>
  <cp:lastPrinted>2022-06-10T15:00:00Z</cp:lastPrinted>
  <dcterms:created xsi:type="dcterms:W3CDTF">2022-12-19T13:49:00Z</dcterms:created>
  <dcterms:modified xsi:type="dcterms:W3CDTF">2022-12-19T13:49:00Z</dcterms:modified>
</cp:coreProperties>
</file>