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6D" w:rsidRPr="00D3351B" w:rsidRDefault="00CD166D" w:rsidP="00CD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166D" w:rsidRPr="00D3351B" w:rsidRDefault="00CD166D" w:rsidP="00CD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1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D166D" w:rsidRPr="00D3351B" w:rsidRDefault="00CD166D" w:rsidP="00CD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1B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CD166D" w:rsidRPr="00D3351B" w:rsidRDefault="00CD166D" w:rsidP="00CD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1B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CD166D" w:rsidRPr="00D3351B" w:rsidRDefault="00CD166D" w:rsidP="00CD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1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D166D" w:rsidRPr="00D3351B" w:rsidRDefault="00CD166D" w:rsidP="00CD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6D" w:rsidRPr="00D3351B" w:rsidRDefault="00CD166D" w:rsidP="00CD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166D" w:rsidRPr="00D3351B" w:rsidRDefault="00CD166D" w:rsidP="00CD16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66D" w:rsidRPr="00D3351B" w:rsidRDefault="00CD166D" w:rsidP="00CD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1B">
        <w:rPr>
          <w:rFonts w:ascii="Times New Roman" w:hAnsi="Times New Roman" w:cs="Times New Roman"/>
          <w:sz w:val="28"/>
          <w:szCs w:val="28"/>
        </w:rPr>
        <w:t xml:space="preserve">от </w:t>
      </w:r>
      <w:r w:rsidR="00C872DE" w:rsidRPr="00D3351B">
        <w:rPr>
          <w:rFonts w:ascii="Times New Roman" w:hAnsi="Times New Roman" w:cs="Times New Roman"/>
          <w:sz w:val="28"/>
          <w:szCs w:val="28"/>
        </w:rPr>
        <w:t>25 января</w:t>
      </w:r>
      <w:r w:rsidRPr="00D3351B">
        <w:rPr>
          <w:rFonts w:ascii="Times New Roman" w:hAnsi="Times New Roman" w:cs="Times New Roman"/>
          <w:sz w:val="28"/>
          <w:szCs w:val="28"/>
        </w:rPr>
        <w:t xml:space="preserve"> 202</w:t>
      </w:r>
      <w:r w:rsidR="00C872DE" w:rsidRPr="00D3351B">
        <w:rPr>
          <w:rFonts w:ascii="Times New Roman" w:hAnsi="Times New Roman" w:cs="Times New Roman"/>
          <w:sz w:val="28"/>
          <w:szCs w:val="28"/>
        </w:rPr>
        <w:t>2</w:t>
      </w:r>
      <w:r w:rsidRPr="00D3351B">
        <w:rPr>
          <w:rFonts w:ascii="Times New Roman" w:hAnsi="Times New Roman" w:cs="Times New Roman"/>
          <w:sz w:val="28"/>
          <w:szCs w:val="28"/>
        </w:rPr>
        <w:t xml:space="preserve"> г. № </w:t>
      </w:r>
      <w:r w:rsidR="00C872DE" w:rsidRPr="00D3351B">
        <w:rPr>
          <w:rFonts w:ascii="Times New Roman" w:hAnsi="Times New Roman" w:cs="Times New Roman"/>
          <w:sz w:val="28"/>
          <w:szCs w:val="28"/>
        </w:rPr>
        <w:t>11</w:t>
      </w:r>
    </w:p>
    <w:p w:rsidR="00CD166D" w:rsidRPr="00D3351B" w:rsidRDefault="00CD166D" w:rsidP="00CD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66D" w:rsidRPr="00D3351B" w:rsidRDefault="00CD166D" w:rsidP="00395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1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YANDEX_4"/>
      <w:bookmarkStart w:id="1" w:name="YANDEX_5"/>
      <w:bookmarkStart w:id="2" w:name="YANDEX_6"/>
      <w:bookmarkStart w:id="3" w:name="YANDEX_7"/>
      <w:bookmarkStart w:id="4" w:name="YANDEX_8"/>
      <w:bookmarkStart w:id="5" w:name="YANDEX_9"/>
      <w:bookmarkEnd w:id="0"/>
      <w:bookmarkEnd w:id="1"/>
      <w:bookmarkEnd w:id="2"/>
      <w:bookmarkEnd w:id="3"/>
      <w:bookmarkEnd w:id="4"/>
      <w:bookmarkEnd w:id="5"/>
      <w:r w:rsidRPr="00D3351B">
        <w:rPr>
          <w:rFonts w:ascii="Times New Roman" w:hAnsi="Times New Roman" w:cs="Times New Roman"/>
          <w:b/>
        </w:rPr>
        <w:t>П</w:t>
      </w:r>
      <w:r w:rsidRPr="00D3351B">
        <w:rPr>
          <w:rFonts w:ascii="Times New Roman" w:hAnsi="Times New Roman" w:cs="Times New Roman"/>
          <w:b/>
          <w:sz w:val="28"/>
          <w:szCs w:val="28"/>
        </w:rPr>
        <w:t>лана мероприятий по профилактике безнадзорности, алкоголизма, наркомании, токсикомании и предупреждению правонарушений и преступлений среди несовершеннолетних</w:t>
      </w:r>
      <w:r w:rsidRPr="00D3351B">
        <w:rPr>
          <w:rFonts w:ascii="Times New Roman" w:hAnsi="Times New Roman" w:cs="Times New Roman"/>
          <w:b/>
        </w:rPr>
        <w:t xml:space="preserve"> К</w:t>
      </w:r>
      <w:r w:rsidRPr="00D3351B">
        <w:rPr>
          <w:rFonts w:ascii="Times New Roman" w:hAnsi="Times New Roman" w:cs="Times New Roman"/>
          <w:b/>
          <w:sz w:val="28"/>
          <w:szCs w:val="28"/>
        </w:rPr>
        <w:t>алитинского сельского поселения на  202</w:t>
      </w:r>
      <w:r w:rsidR="004D7E51" w:rsidRPr="00D3351B">
        <w:rPr>
          <w:rFonts w:ascii="Times New Roman" w:hAnsi="Times New Roman" w:cs="Times New Roman"/>
          <w:b/>
          <w:sz w:val="28"/>
          <w:szCs w:val="28"/>
        </w:rPr>
        <w:t>2</w:t>
      </w:r>
      <w:r w:rsidR="003950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166D" w:rsidRPr="00D3351B" w:rsidRDefault="00CD166D" w:rsidP="00CD166D">
      <w:pPr>
        <w:pStyle w:val="western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CD166D" w:rsidRPr="00D3351B" w:rsidRDefault="00CD166D" w:rsidP="00CD166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3351B">
        <w:rPr>
          <w:sz w:val="28"/>
          <w:szCs w:val="28"/>
        </w:rPr>
        <w:t xml:space="preserve">С целью совершенствования работы по профилактике безнадзорности, алкоголизма, наркомании, токсикомании и предупреждения правонарушений и преступлений среди несовершеннолетних в муниципальном образовании  Калитинское сельское поселение, ограничения распространения </w:t>
      </w:r>
      <w:bookmarkStart w:id="6" w:name="YANDEX_12"/>
      <w:bookmarkEnd w:id="6"/>
      <w:r w:rsidRPr="00D3351B">
        <w:rPr>
          <w:rStyle w:val="highlighthighlightactive"/>
          <w:sz w:val="28"/>
          <w:szCs w:val="28"/>
        </w:rPr>
        <w:t> наркомании</w:t>
      </w:r>
      <w:r w:rsidRPr="00D3351B">
        <w:rPr>
          <w:sz w:val="28"/>
          <w:szCs w:val="28"/>
        </w:rPr>
        <w:t xml:space="preserve">, </w:t>
      </w:r>
      <w:bookmarkStart w:id="7" w:name="YANDEX_13"/>
      <w:bookmarkEnd w:id="7"/>
      <w:r w:rsidRPr="00D3351B">
        <w:rPr>
          <w:rStyle w:val="highlighthighlightactive"/>
          <w:sz w:val="28"/>
          <w:szCs w:val="28"/>
        </w:rPr>
        <w:t> алкоголизма</w:t>
      </w:r>
      <w:r w:rsidRPr="00D3351B">
        <w:rPr>
          <w:sz w:val="28"/>
          <w:szCs w:val="28"/>
        </w:rPr>
        <w:t xml:space="preserve">, токсикомании </w:t>
      </w:r>
      <w:bookmarkStart w:id="8" w:name="YANDEX_14"/>
      <w:bookmarkEnd w:id="8"/>
      <w:r w:rsidRPr="00D3351B">
        <w:rPr>
          <w:rStyle w:val="highlighthighlightactive"/>
          <w:sz w:val="28"/>
          <w:szCs w:val="28"/>
        </w:rPr>
        <w:t> и </w:t>
      </w:r>
      <w:r w:rsidRPr="00D3351B">
        <w:rPr>
          <w:sz w:val="28"/>
          <w:szCs w:val="28"/>
        </w:rPr>
        <w:t xml:space="preserve"> связанных с ними негативных последствий, в соответствии с </w:t>
      </w:r>
      <w:hyperlink r:id="rId6" w:history="1">
        <w:r w:rsidR="009807CE" w:rsidRPr="00837CC5">
          <w:rPr>
            <w:rStyle w:val="a7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="009807CE">
        <w:rPr>
          <w:color w:val="000000"/>
          <w:sz w:val="28"/>
          <w:szCs w:val="28"/>
        </w:rPr>
        <w:t xml:space="preserve"> от 24 июня 1999 года №</w:t>
      </w:r>
      <w:r w:rsidR="009807CE" w:rsidRPr="00837CC5">
        <w:rPr>
          <w:color w:val="000000"/>
          <w:sz w:val="28"/>
          <w:szCs w:val="28"/>
        </w:rPr>
        <w:t> 120-ФЗ «Об основах системы профилактики безнадзорности и правонарушений несовершеннолетних»</w:t>
      </w:r>
      <w:r w:rsidR="009807CE">
        <w:rPr>
          <w:color w:val="000000"/>
          <w:sz w:val="28"/>
          <w:szCs w:val="28"/>
        </w:rPr>
        <w:t xml:space="preserve">, </w:t>
      </w:r>
      <w:r w:rsidRPr="00D3351B">
        <w:rPr>
          <w:sz w:val="28"/>
          <w:szCs w:val="28"/>
        </w:rPr>
        <w:t>Федеральным законом от 08.01.1998 года № 3-ФЗ «О</w:t>
      </w:r>
      <w:proofErr w:type="gramEnd"/>
      <w:r w:rsidRPr="00D3351B">
        <w:rPr>
          <w:sz w:val="28"/>
          <w:szCs w:val="28"/>
        </w:rPr>
        <w:t xml:space="preserve"> наркотических средствах </w:t>
      </w:r>
      <w:bookmarkStart w:id="9" w:name="YANDEX_15"/>
      <w:bookmarkEnd w:id="9"/>
      <w:r w:rsidRPr="00D3351B">
        <w:rPr>
          <w:rStyle w:val="highlighthighlightactive"/>
          <w:sz w:val="28"/>
          <w:szCs w:val="28"/>
        </w:rPr>
        <w:t> и </w:t>
      </w:r>
      <w:r w:rsidRPr="00D3351B">
        <w:rPr>
          <w:sz w:val="28"/>
          <w:szCs w:val="28"/>
        </w:rPr>
        <w:t xml:space="preserve"> психотропных веществах»,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Калитинское </w:t>
      </w:r>
      <w:proofErr w:type="gramStart"/>
      <w:r w:rsidRPr="00D3351B">
        <w:rPr>
          <w:sz w:val="28"/>
          <w:szCs w:val="28"/>
        </w:rPr>
        <w:t>сельское</w:t>
      </w:r>
      <w:proofErr w:type="gramEnd"/>
      <w:r w:rsidRPr="00D3351B">
        <w:rPr>
          <w:sz w:val="28"/>
          <w:szCs w:val="28"/>
        </w:rPr>
        <w:t xml:space="preserve"> поселение, администрация Калитинского сельского поселения ПОСТАНОВЛЯЕТ:</w:t>
      </w:r>
    </w:p>
    <w:p w:rsidR="00CD166D" w:rsidRPr="00D3351B" w:rsidRDefault="00CD166D" w:rsidP="00CD166D">
      <w:pPr>
        <w:pStyle w:val="a3"/>
        <w:spacing w:after="0"/>
        <w:ind w:firstLine="708"/>
        <w:jc w:val="both"/>
        <w:rPr>
          <w:sz w:val="28"/>
          <w:szCs w:val="28"/>
        </w:rPr>
      </w:pPr>
      <w:r w:rsidRPr="00D3351B">
        <w:rPr>
          <w:sz w:val="28"/>
          <w:szCs w:val="28"/>
        </w:rPr>
        <w:t xml:space="preserve">1. Утвердить </w:t>
      </w:r>
      <w:r w:rsidR="005661BE">
        <w:rPr>
          <w:sz w:val="28"/>
          <w:szCs w:val="28"/>
        </w:rPr>
        <w:t>«</w:t>
      </w:r>
      <w:r w:rsidRPr="00D3351B">
        <w:t>П</w:t>
      </w:r>
      <w:r w:rsidRPr="00D3351B">
        <w:rPr>
          <w:sz w:val="28"/>
          <w:szCs w:val="28"/>
        </w:rPr>
        <w:t>лан мероприятий по профилактике безнадзорности, алкоголизма, наркомании, токсикомании и предупреждению правонарушений и преступлений среди несовершеннолетних</w:t>
      </w:r>
      <w:r w:rsidRPr="00D3351B">
        <w:t xml:space="preserve"> </w:t>
      </w:r>
      <w:r w:rsidRPr="00D3351B">
        <w:rPr>
          <w:sz w:val="28"/>
          <w:szCs w:val="28"/>
        </w:rPr>
        <w:t xml:space="preserve">Калитинского сельского поселения на  </w:t>
      </w:r>
      <w:r w:rsidR="004D7E51" w:rsidRPr="00D3351B">
        <w:rPr>
          <w:sz w:val="28"/>
          <w:szCs w:val="28"/>
        </w:rPr>
        <w:t>2022</w:t>
      </w:r>
      <w:r w:rsidRPr="00D3351B">
        <w:rPr>
          <w:sz w:val="28"/>
          <w:szCs w:val="28"/>
        </w:rPr>
        <w:t xml:space="preserve"> год».</w:t>
      </w:r>
    </w:p>
    <w:p w:rsidR="00CD166D" w:rsidRPr="00D3351B" w:rsidRDefault="00CD166D" w:rsidP="00CD1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1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принятия и подлежит опубликованию на официальном сайте администрации МО Калитинское сельское поселение.</w:t>
      </w:r>
    </w:p>
    <w:p w:rsidR="00CD166D" w:rsidRPr="00D3351B" w:rsidRDefault="00CD166D" w:rsidP="00CD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3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51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D166D" w:rsidRPr="00D3351B" w:rsidRDefault="00CD166D" w:rsidP="00CD166D">
      <w:pPr>
        <w:pStyle w:val="3"/>
        <w:ind w:firstLine="709"/>
        <w:rPr>
          <w:b w:val="0"/>
          <w:spacing w:val="-20"/>
        </w:rPr>
      </w:pPr>
    </w:p>
    <w:p w:rsidR="00CD166D" w:rsidRPr="00D3351B" w:rsidRDefault="00CD166D" w:rsidP="00CD166D">
      <w:pPr>
        <w:pStyle w:val="3"/>
        <w:ind w:firstLine="709"/>
        <w:rPr>
          <w:b w:val="0"/>
          <w:spacing w:val="-20"/>
        </w:rPr>
      </w:pPr>
    </w:p>
    <w:p w:rsidR="00CD166D" w:rsidRPr="00D3351B" w:rsidRDefault="00CD166D" w:rsidP="00CD166D">
      <w:pPr>
        <w:pStyle w:val="3"/>
        <w:rPr>
          <w:b w:val="0"/>
          <w:spacing w:val="-20"/>
          <w:sz w:val="28"/>
          <w:szCs w:val="28"/>
        </w:rPr>
      </w:pPr>
      <w:r w:rsidRPr="00D3351B">
        <w:rPr>
          <w:b w:val="0"/>
          <w:spacing w:val="-20"/>
          <w:sz w:val="28"/>
          <w:szCs w:val="28"/>
        </w:rPr>
        <w:t>Глава администрации МО</w:t>
      </w:r>
    </w:p>
    <w:p w:rsidR="00CD166D" w:rsidRPr="00D3351B" w:rsidRDefault="00CD166D" w:rsidP="00CD1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1B">
        <w:rPr>
          <w:rFonts w:ascii="Times New Roman" w:hAnsi="Times New Roman" w:cs="Times New Roman"/>
          <w:sz w:val="28"/>
          <w:szCs w:val="28"/>
        </w:rPr>
        <w:t>Калитинское сельского поселение                                                  Т.А.Тихонова</w:t>
      </w:r>
    </w:p>
    <w:p w:rsidR="00CD166D" w:rsidRPr="00D3351B" w:rsidRDefault="00CD166D" w:rsidP="00CD1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166D" w:rsidRPr="00D3351B">
          <w:pgSz w:w="11906" w:h="16838"/>
          <w:pgMar w:top="851" w:right="850" w:bottom="1134" w:left="1701" w:header="708" w:footer="708" w:gutter="0"/>
          <w:cols w:space="720"/>
        </w:sectPr>
      </w:pPr>
    </w:p>
    <w:p w:rsidR="00D3351B" w:rsidRPr="00D3351B" w:rsidRDefault="00D3351B" w:rsidP="00D335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 w:rsidRPr="00D3351B">
        <w:rPr>
          <w:rFonts w:ascii="Times New Roman" w:hAnsi="Times New Roman"/>
          <w:bCs/>
        </w:rPr>
        <w:lastRenderedPageBreak/>
        <w:t>Приложение</w:t>
      </w:r>
    </w:p>
    <w:p w:rsidR="00D3351B" w:rsidRPr="00D3351B" w:rsidRDefault="00D3351B" w:rsidP="00D335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</w:p>
    <w:p w:rsidR="00D3351B" w:rsidRPr="00D3351B" w:rsidRDefault="00D3351B" w:rsidP="00D335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 w:rsidRPr="00D3351B">
        <w:rPr>
          <w:rFonts w:ascii="Times New Roman" w:hAnsi="Times New Roman"/>
          <w:bCs/>
        </w:rPr>
        <w:t>УТВЕРЖДЕН</w:t>
      </w:r>
    </w:p>
    <w:p w:rsidR="00D3351B" w:rsidRPr="00D3351B" w:rsidRDefault="00D3351B" w:rsidP="00D335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 w:rsidRPr="00D3351B">
        <w:rPr>
          <w:rFonts w:ascii="Times New Roman" w:hAnsi="Times New Roman"/>
          <w:bCs/>
        </w:rPr>
        <w:t xml:space="preserve"> постановлением администрации</w:t>
      </w:r>
    </w:p>
    <w:p w:rsidR="00D3351B" w:rsidRPr="00D3351B" w:rsidRDefault="00D3351B" w:rsidP="00D335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 w:rsidRPr="00D3351B">
        <w:rPr>
          <w:rFonts w:ascii="Times New Roman" w:hAnsi="Times New Roman"/>
          <w:bCs/>
        </w:rPr>
        <w:t>МО Калитинское сельского поселение</w:t>
      </w:r>
    </w:p>
    <w:p w:rsidR="00D3351B" w:rsidRPr="00D3351B" w:rsidRDefault="00D3351B" w:rsidP="00D335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 w:rsidRPr="00D3351B">
        <w:rPr>
          <w:rFonts w:ascii="Times New Roman" w:hAnsi="Times New Roman"/>
          <w:bCs/>
        </w:rPr>
        <w:t>Волосовского муниципального района</w:t>
      </w:r>
    </w:p>
    <w:p w:rsidR="00D3351B" w:rsidRPr="00D3351B" w:rsidRDefault="00D3351B" w:rsidP="00D335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 w:rsidRPr="00D3351B">
        <w:rPr>
          <w:rFonts w:ascii="Times New Roman" w:hAnsi="Times New Roman"/>
          <w:bCs/>
        </w:rPr>
        <w:t>Ленинградской области</w:t>
      </w:r>
    </w:p>
    <w:p w:rsidR="00D3351B" w:rsidRPr="00D3351B" w:rsidRDefault="00D3351B" w:rsidP="00D335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 w:rsidRPr="00D3351B">
        <w:rPr>
          <w:rFonts w:ascii="Times New Roman" w:hAnsi="Times New Roman"/>
          <w:bCs/>
        </w:rPr>
        <w:t xml:space="preserve"> от 25.01.2022 г. № 11</w:t>
      </w:r>
    </w:p>
    <w:p w:rsidR="00D3351B" w:rsidRPr="00D3351B" w:rsidRDefault="00D3351B" w:rsidP="00D335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351B" w:rsidRPr="00D3351B" w:rsidRDefault="00D3351B" w:rsidP="00D3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1B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БЕЗНАДЗОРНОСТИ, АЛКОГОЛИЗМА, НАРКОМАНИИ, ТОКСИКОМАНИИ И ПРЕДУПРЕЖДЕНИЮ ПРАВОНАРУШЕНИЙ И ПРЕСТУПЛЕНИЙ СРЕДИ НЕСОВЕРШЕННОЛЕТНИХ</w:t>
      </w:r>
      <w:r w:rsidRPr="00D3351B">
        <w:rPr>
          <w:rFonts w:ascii="Times New Roman" w:hAnsi="Times New Roman" w:cs="Times New Roman"/>
          <w:b/>
        </w:rPr>
        <w:t xml:space="preserve"> </w:t>
      </w:r>
      <w:r w:rsidRPr="00D3351B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 w:rsidRPr="00D3351B">
        <w:rPr>
          <w:rFonts w:ascii="Times New Roman" w:hAnsi="Times New Roman" w:cs="Times New Roman"/>
          <w:b/>
        </w:rPr>
        <w:t xml:space="preserve"> </w:t>
      </w:r>
      <w:r w:rsidRPr="00D3351B">
        <w:rPr>
          <w:rFonts w:ascii="Times New Roman" w:hAnsi="Times New Roman" w:cs="Times New Roman"/>
          <w:b/>
          <w:sz w:val="28"/>
          <w:szCs w:val="28"/>
        </w:rPr>
        <w:t>НА  2022ГОД</w:t>
      </w:r>
    </w:p>
    <w:p w:rsidR="00D3351B" w:rsidRPr="00D3351B" w:rsidRDefault="00D3351B" w:rsidP="00D3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418"/>
        <w:gridCol w:w="4816"/>
        <w:gridCol w:w="1581"/>
        <w:gridCol w:w="4286"/>
      </w:tblGrid>
      <w:tr w:rsidR="00D3351B" w:rsidRPr="00D3351B" w:rsidTr="009B75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351B" w:rsidRPr="00D3351B" w:rsidTr="009B754E">
        <w:trPr>
          <w:trHeight w:val="795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«Контингент» 1-15 марта</w:t>
            </w:r>
          </w:p>
        </w:tc>
      </w:tr>
      <w:tr w:rsidR="00D3351B" w:rsidRPr="00D3351B" w:rsidTr="009B754E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395045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Буклет 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«Цени свою жизнь»</w:t>
            </w: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 Пропаганда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2-10 марта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9B754E" w:rsidP="00395045">
            <w:pPr>
              <w:spacing w:after="0" w:line="240" w:lineRule="auto"/>
              <w:ind w:right="31"/>
              <w:rPr>
                <w:rFonts w:ascii="Times New Roman" w:hAnsi="Times New Roman" w:cs="Times New Roman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395045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395045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Курковицким</w:t>
            </w:r>
            <w:proofErr w:type="spellEnd"/>
            <w:r w:rsidR="00395045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сектором библиотечного</w:t>
            </w:r>
            <w:r w:rsidR="00395045" w:rsidRPr="00D3351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отдела ДК «</w:t>
            </w:r>
            <w:proofErr w:type="spellStart"/>
            <w:r w:rsidR="00395045" w:rsidRPr="00D3351B">
              <w:rPr>
                <w:rFonts w:ascii="Times New Roman" w:eastAsia="Times New Roman" w:hAnsi="Times New Roman" w:cs="Times New Roman"/>
                <w:sz w:val="24"/>
                <w:szCs w:val="20"/>
              </w:rPr>
              <w:t>Калитино</w:t>
            </w:r>
            <w:proofErr w:type="spellEnd"/>
            <w:r w:rsidR="00395045" w:rsidRPr="00D3351B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 w:rsidR="0039504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395045" w:rsidRPr="00D3351B">
              <w:rPr>
                <w:rFonts w:ascii="Times New Roman" w:eastAsia="Times New Roman" w:hAnsi="Times New Roman" w:cs="Times New Roman"/>
                <w:sz w:val="24"/>
                <w:szCs w:val="20"/>
              </w:rPr>
              <w:t>Сухрина</w:t>
            </w:r>
            <w:proofErr w:type="spellEnd"/>
            <w:r w:rsidR="00395045" w:rsidRPr="00D3351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О.А.</w:t>
            </w:r>
          </w:p>
        </w:tc>
      </w:tr>
      <w:tr w:rsidR="00D3351B" w:rsidRPr="00D3351B" w:rsidTr="009B754E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595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Детские клубы «</w:t>
            </w:r>
            <w:r w:rsidRPr="00D33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Золотой ключик»,  «</w:t>
            </w:r>
            <w:proofErr w:type="spellStart"/>
            <w:r w:rsidRPr="00D33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Фиксики</w:t>
            </w:r>
            <w:proofErr w:type="spellEnd"/>
            <w:r w:rsidRPr="00D33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и «Смайлики» 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Спортивно-игровая программа </w:t>
            </w:r>
          </w:p>
          <w:p w:rsidR="00D3351B" w:rsidRPr="00D3351B" w:rsidRDefault="00D3351B" w:rsidP="00D3351B">
            <w:pPr>
              <w:spacing w:after="0" w:line="240" w:lineRule="auto"/>
              <w:ind w:right="-595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«Кто сказал</w:t>
            </w:r>
            <w:proofErr w:type="gramStart"/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proofErr w:type="gramEnd"/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яу!»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Воспитание у детей 7-10 лет образно-позитивного мышления, сплочение, обучение работы в командах.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395045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D3351B">
              <w:rPr>
                <w:rFonts w:ascii="Times New Roman" w:hAnsi="Times New Roman" w:cs="Times New Roman"/>
              </w:rPr>
              <w:t>Художественный руководитель МКУ «ДК «</w:t>
            </w:r>
            <w:proofErr w:type="spellStart"/>
            <w:r w:rsidRPr="00D3351B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</w:rPr>
              <w:t>»</w:t>
            </w:r>
            <w:r w:rsidR="00395045">
              <w:rPr>
                <w:rFonts w:ascii="Times New Roman" w:hAnsi="Times New Roman" w:cs="Times New Roman"/>
              </w:rPr>
              <w:t xml:space="preserve"> </w:t>
            </w:r>
            <w:r w:rsidRPr="00D3351B">
              <w:rPr>
                <w:rFonts w:ascii="Times New Roman" w:hAnsi="Times New Roman" w:cs="Times New Roman"/>
              </w:rPr>
              <w:t>Дегтярева Е.С.</w:t>
            </w:r>
          </w:p>
        </w:tc>
      </w:tr>
      <w:tr w:rsidR="00D3351B" w:rsidRPr="00D3351B" w:rsidTr="009B754E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595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  <w:r w:rsidRPr="00D3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«Выдающиеся женщины в истории России»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 </w:t>
            </w:r>
            <w:hyperlink r:id="rId7" w:tgtFrame="_blank" w:history="1">
              <w:r w:rsidRPr="00D335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Международному женскому</w:t>
              </w:r>
            </w:hyperlink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> дню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Мероприятие, пропагандирующее семейные ценности, воспитывающее уважение к женщине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01-12 марта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45" w:rsidRPr="00D3351B" w:rsidRDefault="009B754E" w:rsidP="00395045">
            <w:pPr>
              <w:spacing w:after="0" w:line="240" w:lineRule="auto"/>
              <w:ind w:right="-461"/>
              <w:rPr>
                <w:rFonts w:ascii="yandex-sans" w:eastAsia="Times New Roman" w:hAnsi="yandex-sans" w:cs="Times New Roman"/>
                <w:sz w:val="32"/>
                <w:szCs w:val="28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395045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395045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Курковицким</w:t>
            </w:r>
            <w:proofErr w:type="spellEnd"/>
            <w:r w:rsidR="00395045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сектором библиотечного</w:t>
            </w:r>
            <w:r w:rsidR="00395045" w:rsidRPr="00D3351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отдела ДК «</w:t>
            </w:r>
            <w:proofErr w:type="spellStart"/>
            <w:r w:rsidR="00395045" w:rsidRPr="00D3351B">
              <w:rPr>
                <w:rFonts w:ascii="Times New Roman" w:eastAsia="Times New Roman" w:hAnsi="Times New Roman" w:cs="Times New Roman"/>
                <w:sz w:val="24"/>
                <w:szCs w:val="20"/>
              </w:rPr>
              <w:t>Калитино</w:t>
            </w:r>
            <w:proofErr w:type="spellEnd"/>
            <w:r w:rsidR="00395045" w:rsidRPr="00D3351B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D3351B" w:rsidRPr="00D3351B" w:rsidRDefault="00395045" w:rsidP="00395045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D3351B">
              <w:rPr>
                <w:rFonts w:ascii="Times New Roman" w:eastAsia="Times New Roman" w:hAnsi="Times New Roman" w:cs="Times New Roman"/>
                <w:sz w:val="24"/>
                <w:szCs w:val="20"/>
              </w:rPr>
              <w:t>Сухрина</w:t>
            </w:r>
            <w:proofErr w:type="spellEnd"/>
            <w:r w:rsidRPr="00D3351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«Для женщин всех!»</w:t>
            </w:r>
            <w:r w:rsidR="003950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50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Мероприятие, пропагандирующее семейные ценности, воспитывающее уважение к женщине.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6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  <w:r w:rsidRPr="00D3351B">
              <w:rPr>
                <w:rFonts w:ascii="Times New Roman" w:hAnsi="Times New Roman" w:cs="Times New Roman"/>
              </w:rPr>
              <w:t xml:space="preserve">Директор </w:t>
            </w:r>
            <w:r w:rsidR="00395045" w:rsidRPr="00D3351B">
              <w:rPr>
                <w:rFonts w:ascii="Times New Roman" w:hAnsi="Times New Roman" w:cs="Times New Roman"/>
              </w:rPr>
              <w:t>МКУ «ДК «</w:t>
            </w:r>
            <w:proofErr w:type="spellStart"/>
            <w:r w:rsidR="00395045" w:rsidRPr="00D3351B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395045" w:rsidRPr="00D3351B">
              <w:rPr>
                <w:rFonts w:ascii="Times New Roman" w:hAnsi="Times New Roman" w:cs="Times New Roman"/>
              </w:rPr>
              <w:t>»</w:t>
            </w:r>
          </w:p>
          <w:p w:rsidR="00D3351B" w:rsidRPr="00D3351B" w:rsidRDefault="00395045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351B" w:rsidRPr="00D3351B">
              <w:rPr>
                <w:rFonts w:ascii="Times New Roman" w:hAnsi="Times New Roman" w:cs="Times New Roman"/>
              </w:rPr>
              <w:t>Серебрякова О.В.</w:t>
            </w:r>
          </w:p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«Весенний бал Золушки» праздничное мероприятие для всей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Мероприятие, пропагандирующее семейные ценности, воспитывающее уважение к женщине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ультурно-массовым сектором МКУК КСП «КДУ КСП» Шишкина Т.В.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Выставки  рекомендательной литературы по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Подбор современных журналов и рекомендаций медиков по ЗОЖ для подростков и молодежи.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2-14 марта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B7538F" w:rsidRDefault="00B7538F" w:rsidP="00B7538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  <w:r w:rsidR="00395045" w:rsidRPr="00B753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отдела МКУ «ДК </w:t>
            </w:r>
            <w:proofErr w:type="spellStart"/>
            <w:r w:rsidR="00395045" w:rsidRPr="00B7538F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="00395045" w:rsidRPr="00B7538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395045" w:rsidP="00D3351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на 2022</w:t>
            </w:r>
            <w:r w:rsidR="00D3351B"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год семей, находящихся в социально опасном положении, проживающих на территории МО Калитинское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Выявление и обследование семей социального риска, беспризорных и безнадзорных детей на территории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10-15 марта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B7538F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Калитинского сельского поселения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«Золотое горлышко»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Районный фестиваль детского вокала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B7538F" w:rsidRDefault="00D3351B" w:rsidP="00395045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="00395045" w:rsidRPr="00B7538F">
              <w:rPr>
                <w:rFonts w:ascii="Times New Roman" w:hAnsi="Times New Roman" w:cs="Times New Roman"/>
                <w:sz w:val="24"/>
                <w:szCs w:val="24"/>
              </w:rPr>
              <w:t>УК КСП «КДУ КСП» Васильева М.А.</w:t>
            </w:r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proofErr w:type="gramStart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ультурно-массовым сектором МКУК КСП «КДУ КСП» Шишкина Т.В.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395045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 выставка- размышление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D3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Здоровому</w:t>
            </w:r>
            <w:proofErr w:type="gramEnd"/>
            <w:r w:rsidRPr="00D3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все здорово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! для подростков. 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Style w:val="apple-converted-space"/>
                <w:shd w:val="clear" w:color="auto" w:fill="F5F5F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программы о здоровом образе </w:t>
            </w:r>
            <w:r w:rsidR="003950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жизни  среди детей и подростков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B7538F" w:rsidRDefault="00D3351B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D3351B" w:rsidRPr="00D3351B" w:rsidTr="00B7538F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1B" w:rsidRPr="00D93919" w:rsidRDefault="00D3351B" w:rsidP="00D3351B">
            <w:pPr>
              <w:spacing w:after="0" w:line="240" w:lineRule="auto"/>
              <w:ind w:right="-454"/>
              <w:rPr>
                <w:rStyle w:val="apple-converted-space"/>
                <w:rFonts w:ascii="Times New Roman" w:hAnsi="Times New Roman" w:cs="Times New Roman"/>
              </w:rPr>
            </w:pPr>
            <w:r w:rsidRPr="00D93919">
              <w:rPr>
                <w:rStyle w:val="apple-converted-space"/>
                <w:rFonts w:ascii="Times New Roman" w:hAnsi="Times New Roman" w:cs="Times New Roman"/>
              </w:rPr>
              <w:t xml:space="preserve">Трудовая бригада подростков и молодежи 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919">
              <w:rPr>
                <w:rStyle w:val="apple-converted-space"/>
                <w:rFonts w:ascii="Times New Roman" w:hAnsi="Times New Roman" w:cs="Times New Roman"/>
              </w:rPr>
              <w:t>14-18 лет</w:t>
            </w:r>
            <w:r w:rsidRPr="00D3351B">
              <w:rPr>
                <w:rStyle w:val="apple-converted-space"/>
                <w:shd w:val="clear" w:color="auto" w:fill="F5F5F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39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Трудоустройство школьн</w:t>
            </w:r>
            <w:r w:rsidR="003950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иков и студентов 14-18 лет во вн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еурочное, каникулярное и  свободное от учебы время. Основной вид занятий: благоустройство общественных мест поселения, помощь в организации и проведении массовых и общественно-значимых мероприятий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01 марта –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31 ноября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1B" w:rsidRPr="00B7538F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D3351B" w:rsidRPr="00B7538F" w:rsidRDefault="00D3351B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(при поддержке центра занятости Волосовского района и гранта комитета по трудоустройству и занятости Ленинградской области)</w:t>
            </w:r>
          </w:p>
        </w:tc>
      </w:tr>
      <w:tr w:rsidR="00D3351B" w:rsidRPr="00D3351B" w:rsidTr="009B754E">
        <w:trPr>
          <w:trHeight w:val="798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5661BE" w:rsidP="005661BE">
            <w:pPr>
              <w:spacing w:after="0" w:line="240" w:lineRule="auto"/>
              <w:ind w:right="-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 1-30 апреля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Молодежные акции волонтеров Молодежного совета «Студия Перспектив», отряда «Юные волонтеры» </w:t>
            </w:r>
            <w:proofErr w:type="spellStart"/>
            <w:r w:rsidRPr="00D335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Калитинской</w:t>
            </w:r>
            <w:proofErr w:type="spellEnd"/>
            <w:r w:rsidRPr="00D335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СОШ (7, 8 и 9 класс)  и Волонтеры Победы </w:t>
            </w:r>
            <w:proofErr w:type="spellStart"/>
            <w:r w:rsidRPr="00D335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Start"/>
            <w:r w:rsidRPr="00D335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икерино</w:t>
            </w:r>
            <w:proofErr w:type="spellEnd"/>
            <w:r w:rsidRPr="00D335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, к 77-летию Победы в Великой Отечественной войне.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Акции «Георгиевская ленточка», «Письмо Победы», уборки  памятных мест, участие в районных акциях для молодежи и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2-30 апреля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B7538F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D3351B" w:rsidRPr="00B7538F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538F">
              <w:rPr>
                <w:rFonts w:ascii="Times New Roman" w:hAnsi="Times New Roman" w:cs="Times New Roman"/>
                <w:sz w:val="24"/>
                <w:szCs w:val="24"/>
              </w:rPr>
              <w:t>ультурно-массовым сектором МКУК КСП «КДУ КСП» Шишкина Т.В.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3351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полезного сообщения «Здоровым быть в радости жить»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93919" w:rsidRDefault="009B754E" w:rsidP="00D3351B">
            <w:pPr>
              <w:spacing w:after="0" w:line="240" w:lineRule="auto"/>
              <w:ind w:right="-461"/>
              <w:rPr>
                <w:rFonts w:ascii="yandex-sans" w:eastAsia="Times New Roman" w:hAnsi="yandex-sans" w:cs="Times New Roman"/>
                <w:sz w:val="32"/>
                <w:szCs w:val="28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Курковицким</w:t>
            </w:r>
            <w:proofErr w:type="spellEnd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сектором библиотечного отдела ДК «</w:t>
            </w:r>
            <w:proofErr w:type="spellStart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Калитино</w:t>
            </w:r>
            <w:proofErr w:type="spellEnd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D3351B" w:rsidRPr="00B7538F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Сухрина</w:t>
            </w:r>
            <w:proofErr w:type="spellEnd"/>
            <w:r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</w:t>
            </w:r>
            <w:r w:rsidRPr="00B7538F">
              <w:rPr>
                <w:rFonts w:ascii="Times New Roman" w:eastAsia="Times New Roman" w:hAnsi="Times New Roman" w:cs="Times New Roman"/>
                <w:sz w:val="24"/>
                <w:szCs w:val="20"/>
              </w:rPr>
              <w:t>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D93919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детей и подростков к изучению истории космоса и естественных наук.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B7538F" w:rsidRDefault="009B754E" w:rsidP="00D3351B">
            <w:pPr>
              <w:spacing w:after="0" w:line="240" w:lineRule="auto"/>
              <w:ind w:right="-461"/>
              <w:rPr>
                <w:rFonts w:ascii="yandex-sans" w:eastAsia="Times New Roman" w:hAnsi="yandex-sans" w:cs="Times New Roman"/>
                <w:sz w:val="32"/>
                <w:szCs w:val="28"/>
              </w:rPr>
            </w:pPr>
            <w:r w:rsidRPr="00B7538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Заведующая</w:t>
            </w:r>
            <w:r w:rsidR="00D3351B" w:rsidRPr="00B7538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D3351B" w:rsidRPr="00B7538F">
              <w:rPr>
                <w:rFonts w:ascii="Times New Roman" w:eastAsia="Times New Roman" w:hAnsi="Times New Roman" w:cs="Times New Roman"/>
                <w:sz w:val="24"/>
                <w:szCs w:val="20"/>
              </w:rPr>
              <w:t>Курковицким</w:t>
            </w:r>
            <w:proofErr w:type="spellEnd"/>
            <w:r w:rsidR="00D3351B" w:rsidRPr="00B7538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сектором библиотечного отдела ДК «</w:t>
            </w:r>
            <w:proofErr w:type="spellStart"/>
            <w:r w:rsidR="00D3351B" w:rsidRPr="00B7538F">
              <w:rPr>
                <w:rFonts w:ascii="Times New Roman" w:eastAsia="Times New Roman" w:hAnsi="Times New Roman" w:cs="Times New Roman"/>
                <w:sz w:val="24"/>
                <w:szCs w:val="20"/>
              </w:rPr>
              <w:t>Калитино</w:t>
            </w:r>
            <w:proofErr w:type="spellEnd"/>
            <w:r w:rsidR="00D3351B" w:rsidRPr="00B7538F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D3351B" w:rsidRPr="00B7538F" w:rsidRDefault="00D3351B" w:rsidP="00D3351B">
            <w:pPr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7538F">
              <w:rPr>
                <w:rFonts w:ascii="Times New Roman" w:eastAsia="Times New Roman" w:hAnsi="Times New Roman" w:cs="Times New Roman"/>
                <w:sz w:val="24"/>
                <w:szCs w:val="20"/>
              </w:rPr>
              <w:t>Сухрина</w:t>
            </w:r>
            <w:proofErr w:type="spellEnd"/>
            <w:r w:rsidRPr="00B7538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9F0D06">
            <w:pPr>
              <w:spacing w:after="0" w:line="24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«Связь трех поколений»,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освобождения узников из фашистских концентрационных лагерей:</w:t>
            </w:r>
          </w:p>
          <w:p w:rsidR="00D3351B" w:rsidRPr="00D3351B" w:rsidRDefault="00D3351B" w:rsidP="009F0D0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7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Выставка документальных материалов и </w:t>
            </w:r>
          </w:p>
          <w:p w:rsidR="00D3351B" w:rsidRPr="00D3351B" w:rsidRDefault="00D3351B" w:rsidP="009F0D06">
            <w:pPr>
              <w:spacing w:after="0" w:line="240" w:lineRule="auto"/>
              <w:ind w:right="7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SimSun" w:hAnsi="Times New Roman" w:cs="Times New Roman"/>
                <w:sz w:val="24"/>
                <w:szCs w:val="24"/>
              </w:rPr>
              <w:t>рассказов о жителях Калитинского</w:t>
            </w:r>
          </w:p>
          <w:p w:rsidR="00D3351B" w:rsidRPr="00D3351B" w:rsidRDefault="00D3351B" w:rsidP="009F0D06">
            <w:pPr>
              <w:spacing w:after="0" w:line="240" w:lineRule="auto"/>
              <w:ind w:right="7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СП, бывших малолетних узников. </w:t>
            </w:r>
          </w:p>
          <w:p w:rsidR="00D3351B" w:rsidRPr="00D3351B" w:rsidRDefault="00D3351B" w:rsidP="009F0D0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7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SimSu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D3351B" w:rsidRPr="00D3351B" w:rsidRDefault="00D3351B" w:rsidP="009F0D06">
            <w:pPr>
              <w:spacing w:after="0" w:line="240" w:lineRule="auto"/>
              <w:ind w:right="7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D3351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«Своими видел я глазами…» </w:t>
            </w:r>
            <w:r w:rsidRPr="00D3351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молодежного патриотического театра «Родина» </w:t>
            </w:r>
          </w:p>
          <w:p w:rsidR="00D3351B" w:rsidRPr="00D3351B" w:rsidRDefault="00D3351B" w:rsidP="009F0D0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ветеранов и детей войны в клубе 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Еще не осень!» (помогают молодые волонтеры Победы и «серебряные волонтеры»)</w:t>
            </w:r>
          </w:p>
          <w:p w:rsidR="00D3351B" w:rsidRPr="00D3351B" w:rsidRDefault="00D3351B" w:rsidP="009F0D0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Жизнь за колючей проволокой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патриотическое воспитание подростков и молодежи, уважение к старшему поколению, </w:t>
            </w:r>
            <w:r w:rsidR="009F0D06">
              <w:rPr>
                <w:rFonts w:ascii="Times New Roman" w:hAnsi="Times New Roman" w:cs="Times New Roman"/>
                <w:sz w:val="24"/>
                <w:szCs w:val="24"/>
              </w:rPr>
              <w:t>изучение  истории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своей страны и семьи.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семейных связей между внуками и старшими членами семьи.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5-11 апреля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</w:p>
          <w:p w:rsid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</w:p>
          <w:p w:rsidR="009F0D06" w:rsidRDefault="009F0D06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</w:p>
          <w:p w:rsidR="009F0D06" w:rsidRPr="00D93919" w:rsidRDefault="009F0D06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</w:p>
          <w:p w:rsidR="00D3351B" w:rsidRPr="00D93919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  <w:r w:rsidRPr="00D93919">
              <w:rPr>
                <w:rFonts w:ascii="Times New Roman" w:hAnsi="Times New Roman" w:cs="Times New Roman"/>
              </w:rPr>
              <w:t>Методист ИКЦ ДК «</w:t>
            </w:r>
            <w:proofErr w:type="spellStart"/>
            <w:r w:rsidRPr="00D93919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D93919">
              <w:rPr>
                <w:rFonts w:ascii="Times New Roman" w:hAnsi="Times New Roman" w:cs="Times New Roman"/>
              </w:rPr>
              <w:t xml:space="preserve">» </w:t>
            </w:r>
          </w:p>
          <w:p w:rsidR="00D3351B" w:rsidRPr="00D93919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  <w:r w:rsidRPr="00D93919">
              <w:rPr>
                <w:rFonts w:ascii="Times New Roman" w:hAnsi="Times New Roman" w:cs="Times New Roman"/>
              </w:rPr>
              <w:t>Серебрякова А.А.</w:t>
            </w:r>
          </w:p>
          <w:p w:rsidR="00D3351B" w:rsidRPr="00D93919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</w:p>
          <w:p w:rsidR="00D3351B" w:rsidRPr="00D93919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  <w:r w:rsidRPr="00D93919"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</w:p>
          <w:p w:rsidR="00D3351B" w:rsidRPr="00D93919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</w:rPr>
            </w:pPr>
            <w:r w:rsidRPr="00D93919">
              <w:rPr>
                <w:rFonts w:ascii="Times New Roman" w:hAnsi="Times New Roman" w:cs="Times New Roman"/>
              </w:rPr>
              <w:t xml:space="preserve">МКУ «ДК </w:t>
            </w:r>
            <w:proofErr w:type="spellStart"/>
            <w:r w:rsidRPr="00D93919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Pr="00D93919">
              <w:rPr>
                <w:rFonts w:ascii="Times New Roman" w:hAnsi="Times New Roman" w:cs="Times New Roman"/>
              </w:rPr>
              <w:t>» Дегтярева Е.С.</w:t>
            </w:r>
          </w:p>
          <w:p w:rsidR="00D3351B" w:rsidRPr="00D93919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93919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«Всемирный день здоровья»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всей семьи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Директор МКУК КСП «КДУ КСП» Васильева М.А., зав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ультурно-массовым сектором МКУК КСП «КДУ КСП» Шишкина Т.В.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Молодежный трени</w:t>
            </w:r>
            <w:r w:rsidR="009F0D06">
              <w:rPr>
                <w:rFonts w:ascii="Times New Roman" w:hAnsi="Times New Roman" w:cs="Times New Roman"/>
                <w:sz w:val="24"/>
                <w:szCs w:val="24"/>
              </w:rPr>
              <w:t>нг и акция к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игры КВН. Детская лига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укрепление семейных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ультурно-массовым сектором МКУК КСП «КДУ КСП» Шишкина Т.В.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фестиваль детского танца «Первоцветы»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укрепление семейных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ультурно-массовым сектором МКУК КСП «КДУ КСП» Шишкина Т.В.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Субботники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по благоустройству территорий населенных пунктов, уборка 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, Аллеи 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-30 апреля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</w:t>
            </w:r>
            <w:r w:rsidR="009F0D06">
              <w:rPr>
                <w:rFonts w:ascii="Times New Roman" w:hAnsi="Times New Roman" w:cs="Times New Roman"/>
                <w:sz w:val="24"/>
                <w:szCs w:val="24"/>
              </w:rPr>
              <w:t>алитинского сельского поселения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, директор МОУ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 МКОУ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СОШ», работники МКУ «ДК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и МКУК КСП «КДУ КСП»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Игра для детей и молодежи «Культурный словарь»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ind w:right="-595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культуры. 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</w:rPr>
              <w:t>Выставка – призыв</w:t>
            </w:r>
            <w:r w:rsidRPr="00D3351B">
              <w:rPr>
                <w:rFonts w:ascii="Times New Roman" w:hAnsi="Times New Roman" w:cs="Times New Roman"/>
                <w:b/>
              </w:rPr>
              <w:t xml:space="preserve"> « Земля - наш дом</w:t>
            </w:r>
            <w:r w:rsidRPr="00D3351B">
              <w:rPr>
                <w:rFonts w:ascii="Times New Roman" w:hAnsi="Times New Roman" w:cs="Times New Roman"/>
              </w:rPr>
              <w:t>», о защите окружающей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</w:rPr>
              <w:t xml:space="preserve"> В рамках программы по экологическому воспитанию.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Обход квартир, домовладений по информации О</w:t>
            </w:r>
            <w:r w:rsidR="009F0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9F0D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9F0D06">
              <w:rPr>
                <w:rFonts w:ascii="Times New Roman" w:hAnsi="Times New Roman" w:cs="Times New Roman"/>
                <w:sz w:val="24"/>
                <w:szCs w:val="24"/>
              </w:rPr>
              <w:t>Волосовскому</w:t>
            </w:r>
            <w:proofErr w:type="spellEnd"/>
            <w:r w:rsidR="009F0D06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 Калитинского  сельского поселения,  УУП и инспекторы ПДН</w:t>
            </w:r>
          </w:p>
        </w:tc>
      </w:tr>
      <w:tr w:rsidR="00D3351B" w:rsidRPr="00D3351B" w:rsidTr="009B754E">
        <w:trPr>
          <w:trHeight w:val="798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5661BE" w:rsidP="005661BE">
            <w:pPr>
              <w:spacing w:after="0" w:line="240" w:lineRule="auto"/>
              <w:ind w:right="-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«Лето» 1 июня – 30 августа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Праздник «Радуга планеты детства»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на улице, посвященное Международному дню защиты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массовый праздник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МКУК КСП «КДУ КСП»Шишкина  Т.В., 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Семейный субботний клуб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Тематические познавательно-игровые программы для молодых семей с дошкольниками и школьниками начальных классов (10 программ за лето)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 июня – 30 августа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театрального кружка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335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Игровая программа для детей                                       </w:t>
            </w:r>
            <w:r w:rsidRPr="00D3351B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«Это чудо знаю я</w:t>
            </w:r>
            <w:proofErr w:type="gramStart"/>
            <w:r w:rsidRPr="00D3351B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!... 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hd w:val="clear" w:color="auto" w:fill="FFFFFF"/>
              </w:rPr>
              <w:t>Путешествие по сказкам А.С.Пушкина.</w:t>
            </w:r>
          </w:p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викторина, приуроченная к Пушкинскому дню в  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рамках</w:t>
            </w:r>
            <w:r w:rsidRPr="00D3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народного искусства и нематериального культурного наследия народов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93919" w:rsidRDefault="009F0D06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3351B" w:rsidRPr="00D93919">
              <w:rPr>
                <w:rFonts w:ascii="Times New Roman" w:hAnsi="Times New Roman" w:cs="Times New Roman"/>
                <w:sz w:val="24"/>
              </w:rPr>
              <w:t>Тюрикова</w:t>
            </w:r>
            <w:proofErr w:type="spellEnd"/>
            <w:r w:rsidR="00D3351B" w:rsidRPr="00D93919">
              <w:rPr>
                <w:rFonts w:ascii="Times New Roman" w:hAnsi="Times New Roman" w:cs="Times New Roman"/>
                <w:sz w:val="24"/>
              </w:rPr>
              <w:t xml:space="preserve"> В.Г.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Литературный бой </w:t>
            </w:r>
            <w:r w:rsidRPr="00D3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тридевятом царстве, в Пушкинском государстве!»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посвященное ко Дню рождения А.С.Пушкина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викторина, приуроченная к Пушкинскому дню в  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рамках</w:t>
            </w:r>
            <w:r w:rsidRPr="00D3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народного искусства и нематериального культурного наследия народов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93919" w:rsidRDefault="006360A6" w:rsidP="009F0D06">
            <w:pPr>
              <w:spacing w:after="0" w:line="240" w:lineRule="auto"/>
              <w:ind w:right="-461"/>
              <w:rPr>
                <w:rFonts w:ascii="Times New Roman" w:hAnsi="Times New Roman" w:cs="Times New Roman"/>
                <w:sz w:val="24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Курковицким</w:t>
            </w:r>
            <w:proofErr w:type="spellEnd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сектором библиотечного отдела </w:t>
            </w:r>
            <w:r w:rsidR="009F0D06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МКУ </w:t>
            </w:r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ДК «</w:t>
            </w:r>
            <w:proofErr w:type="spellStart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Калитино</w:t>
            </w:r>
            <w:proofErr w:type="spellEnd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 w:rsidR="009F0D06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Сухрина</w:t>
            </w:r>
            <w:proofErr w:type="spellEnd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                                   «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Детский конкурс, приуроченный ко дню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93919" w:rsidRDefault="006360A6" w:rsidP="006360A6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3351B" w:rsidRPr="00D93919">
              <w:rPr>
                <w:rFonts w:ascii="Times New Roman" w:hAnsi="Times New Roman" w:cs="Times New Roman"/>
                <w:sz w:val="24"/>
              </w:rPr>
              <w:t>Тюрикова</w:t>
            </w:r>
            <w:proofErr w:type="spellEnd"/>
            <w:r w:rsidR="00D3351B" w:rsidRPr="00D93919">
              <w:rPr>
                <w:rFonts w:ascii="Times New Roman" w:hAnsi="Times New Roman" w:cs="Times New Roman"/>
                <w:sz w:val="24"/>
              </w:rPr>
              <w:t xml:space="preserve"> В.Г.</w:t>
            </w:r>
          </w:p>
          <w:p w:rsidR="00D3351B" w:rsidRPr="00D93919" w:rsidRDefault="006360A6" w:rsidP="006360A6">
            <w:pPr>
              <w:spacing w:after="0" w:line="240" w:lineRule="auto"/>
              <w:ind w:right="31"/>
              <w:rPr>
                <w:rFonts w:ascii="yandex-sans" w:eastAsia="Times New Roman" w:hAnsi="yandex-sans" w:cs="Times New Roman"/>
                <w:sz w:val="32"/>
                <w:szCs w:val="28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Курковицким</w:t>
            </w:r>
            <w:proofErr w:type="spellEnd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сектором библиотечного отдела ДК «</w:t>
            </w:r>
            <w:proofErr w:type="spellStart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Калитино</w:t>
            </w:r>
            <w:proofErr w:type="spellEnd"/>
            <w:r w:rsidR="00D3351B"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D3351B" w:rsidRPr="00D3351B" w:rsidRDefault="00D3351B" w:rsidP="006360A6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>Сухрина</w:t>
            </w:r>
            <w:proofErr w:type="spellEnd"/>
            <w:r w:rsidRPr="00D939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со школьной летней площадкой Кикеринского СОШ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детей;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детей, подростков и молодежи; конкурсы рисунков, плакатов, поделок против вредных привычек.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 1 июня по 30 июля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КСП «КДУ КСП» Васильева М.А., Директор МКОУ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</w:t>
            </w:r>
            <w:r w:rsidRPr="00D3351B">
              <w:rPr>
                <w:rFonts w:ascii="Times New Roman" w:hAnsi="Times New Roman"/>
                <w:sz w:val="24"/>
                <w:szCs w:val="24"/>
              </w:rPr>
              <w:t>Когда мои друзья со мной»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дискотека, посвященная Международному дню друзей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Методист историко-культурного центра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Серебрякова А.А.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Тематические дискотеки для подростков, развлекательно-познавательные программы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конкурсы, выставки.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профилактике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 01 июня по 30 августа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ультурно-массовым сектором М</w:t>
            </w:r>
            <w:r w:rsidR="006360A6">
              <w:rPr>
                <w:rFonts w:ascii="Times New Roman" w:hAnsi="Times New Roman" w:cs="Times New Roman"/>
                <w:sz w:val="24"/>
                <w:szCs w:val="24"/>
              </w:rPr>
              <w:t>КУК КСП «КДУ КСП»Шишкина  Т.В.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«Все краски творчества против наркотиков».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Международному дню борьбы с наркоманией.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10 июня-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откровенного разговора 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«Не отнимай у себя завтра»</w:t>
            </w: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приуроченное ко Дню борьбы с наркоманией.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наркоманией. Профилактика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подростков.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посвящённых Дню России </w:t>
            </w:r>
          </w:p>
          <w:p w:rsidR="00D3351B" w:rsidRPr="00D3351B" w:rsidRDefault="00D3351B" w:rsidP="00D335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участие в районном тематическом параде, выступление на площади ГДЦ «Родник» с  творческим номером от 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1B" w:rsidRPr="00D3351B" w:rsidRDefault="00D3351B" w:rsidP="00D335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«Ты цвети, моя Россия!» на площади ДК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1B" w:rsidRPr="00D3351B" w:rsidRDefault="00D3351B" w:rsidP="00D3351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Молодежная акция «Мы – молодые россияне!»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местных мероприятиях, посвященных Дню России творческих коллективов 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», МС «Студия Перспектив» Калитинского СП, «серебряных волонтеров»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«ДК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историко-культурном центре 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экскурсии по историческим и архитектурным местам Калитинского СП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краеведческого материала, 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История малой Родины, история Калитинского СП в годы Великой Отечественной войны.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Июнь-Июль-Август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Методист ИКЦ Серебрякова А.А.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6360A6">
            <w:pPr>
              <w:spacing w:after="0" w:line="24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и Скорби.</w:t>
            </w:r>
          </w:p>
          <w:p w:rsidR="00D3351B" w:rsidRPr="00D3351B" w:rsidRDefault="00D3351B" w:rsidP="006360A6">
            <w:pPr>
              <w:spacing w:after="0" w:line="24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Участие волонтеров МС «Студия Перспектив» Калитинского СП в районных акциях:</w:t>
            </w:r>
          </w:p>
          <w:p w:rsidR="00D3351B" w:rsidRPr="00D3351B" w:rsidRDefault="00D3351B" w:rsidP="006360A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«Школьный вальс»</w:t>
            </w:r>
          </w:p>
          <w:p w:rsidR="00D3351B" w:rsidRPr="00D3351B" w:rsidRDefault="00D3351B" w:rsidP="006360A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D3351B" w:rsidRPr="00D3351B" w:rsidRDefault="00D3351B" w:rsidP="006360A6">
            <w:pPr>
              <w:pStyle w:val="a4"/>
              <w:spacing w:after="0" w:line="24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6360A6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Молодежный патриотический театр «Родина» - спектакль «Начало войны. Июнь 41-го»</w:t>
            </w:r>
          </w:p>
          <w:p w:rsidR="00D3351B" w:rsidRPr="00D3351B" w:rsidRDefault="00D3351B" w:rsidP="00D3351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детей, подростков и молодежи.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Методист ИКЦ Серебрякова А.А.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-Участие в районных мероприятиях, посвященны</w:t>
            </w:r>
            <w:r w:rsidR="006360A6">
              <w:rPr>
                <w:rFonts w:ascii="Times New Roman" w:hAnsi="Times New Roman" w:cs="Times New Roman"/>
                <w:sz w:val="24"/>
                <w:szCs w:val="24"/>
              </w:rPr>
              <w:t>х Дню России (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шествие, концерт и пр.</w:t>
            </w:r>
            <w:proofErr w:type="gramEnd"/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- проведение фестиваля «В чем Россия, счастье твое?»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- День России – патриотический концерт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(с молодежной акцией – Доброволец России)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Директор МКУК КСП «КДУ КСП» Васильева М.А.</w:t>
            </w:r>
          </w:p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молодежи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празднику молодежи и профилактике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молодежи и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-30 июня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ультурно-массовым сектором МКУК КСП «КДУ КСП» Шишкина Т.В.,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Мероприятие по воспитанию патриотических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ультурно-массовым сектором МКУК КСП «КДУ КСП» Шишкина Т.В.,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Участие в Спортивно-туристском слете молодежи Волосовского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Подготовка команды поселения  для участия в Спортивно-туристском слете молодежи Волосовского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01-30 июня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Калитинского сельского поселения 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В День семьи, любви и верности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Мероприятие по сохранению семейных традиций и ценностей, посвященные Дню Семьи, Любви и Верности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Директор МКУК КСП «КДУ КСП» Васильева М.А.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 w:rsidRPr="00D3351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351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D3351B">
              <w:rPr>
                <w:rStyle w:val="a5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Дружбой дорожить умейте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дружбы. 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Воспитание и привитие настоящих ценностей детской дружбы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Краеведческая викторина 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«Родной свой край люби и знай»</w:t>
            </w: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посвященная ко Дню рождения Ленинградской области и основания Волосовского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детьми и подростками краеведческого материала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Ежегодное традиционное массовое мероприятие – день деревни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Курковицы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«Деревня вместе – душа на месте!»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Чествование долгожителей, семейных юбилейных пар, молодоженов, семей с новорожденными детьми – укрепление уважения к семейным ценностям, выявление талантов среди местного населения любого возраста.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30 июня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«ДК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35-й ежегодный традиционный массовый праздник поселка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«Где мы живем, нам дорога земля!», посвященный 95-летию со дня основания Ленинградской области и Волосовского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На празднике рассказывается история поселка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и Ленинградской области, воспитание уважения у молодого поколения к своей малой Родине, чествование людей труда (юбиляры по профессии), награждение за благоустройство придомовых территорий.  Чествование долгожителей, семейных юбилейных пар, молодоженов, семей с новорожденными детьми – укрепление уважения к семейным ценностям, выявление талантов среди местного населения любого возраста.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«ДК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выставка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«Флаг державы — символ славы»</w:t>
            </w: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посвященная Дню Российского флага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главные символы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13.08.-27.08.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/>
                <w:b/>
                <w:sz w:val="24"/>
                <w:szCs w:val="24"/>
              </w:rPr>
              <w:t xml:space="preserve">День флага России. </w:t>
            </w:r>
          </w:p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/>
                <w:b/>
                <w:sz w:val="24"/>
                <w:szCs w:val="24"/>
              </w:rPr>
              <w:t xml:space="preserve">При участии волонтеров </w:t>
            </w:r>
          </w:p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/>
                <w:b/>
                <w:sz w:val="24"/>
                <w:szCs w:val="24"/>
              </w:rPr>
              <w:t>«Студия Перспектив»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чувства гордости за главные символы России.</w:t>
            </w:r>
            <w:r w:rsidRPr="00D3351B">
              <w:rPr>
                <w:rFonts w:ascii="Times New Roman" w:hAnsi="Times New Roman"/>
                <w:sz w:val="24"/>
                <w:szCs w:val="24"/>
              </w:rPr>
              <w:t xml:space="preserve"> Тематический концерт, молодежная акция, </w:t>
            </w:r>
          </w:p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D33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рисунков и </w:t>
            </w:r>
            <w:proofErr w:type="spellStart"/>
            <w:r w:rsidRPr="00D3351B">
              <w:rPr>
                <w:rFonts w:ascii="Times New Roman" w:hAnsi="Times New Roman"/>
                <w:sz w:val="24"/>
                <w:szCs w:val="24"/>
              </w:rPr>
              <w:t>перфоманс</w:t>
            </w:r>
            <w:proofErr w:type="spellEnd"/>
            <w:r w:rsidRPr="00D3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/>
                <w:sz w:val="24"/>
                <w:szCs w:val="24"/>
              </w:rPr>
              <w:t>«Флаг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22 августа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Cs/>
                <w:sz w:val="24"/>
                <w:szCs w:val="24"/>
              </w:rPr>
              <w:t>Час читательских удовольствий</w:t>
            </w:r>
            <w:r w:rsidRPr="00D3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«Чудесное путешествие в Зазеркалье»</w:t>
            </w:r>
            <w:r w:rsidRPr="00D3351B">
              <w:rPr>
                <w:rFonts w:ascii="Times New Roman" w:hAnsi="Times New Roman" w:cs="Times New Roman"/>
                <w:bCs/>
                <w:sz w:val="24"/>
                <w:szCs w:val="24"/>
              </w:rPr>
              <w:t>, приуроченный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жизни и творчеству писателя Виталия Губарева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Повышение интереса у детей и подростков к чтению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августа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Дни поселка: Кикерино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КСП «КДУ КСП» Васильева М.А. 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лета – спортивные мероприятия на стадионе, в спортивном зале ДК, на площади ДК,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велопоходы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Тематические дискотеки, игровые и концертные программы.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программы, по профилактике ЗОЖ.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Директор МКУК КСП «КДУ КСП» Васильева М.А.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«Зелёный мир»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Спортивные игры на улице, походы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ультурно-массовым сектором МКУК КСП «КДУ КСП» Шишкина Т.В.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работам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-субботники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- наведение порядка на братских захоронениях и памятниках ВОВ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 на детских площадках и в парках, спорт. площадках.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360A6">
              <w:rPr>
                <w:rFonts w:ascii="Times New Roman" w:hAnsi="Times New Roman" w:cs="Times New Roman"/>
                <w:sz w:val="24"/>
                <w:szCs w:val="24"/>
              </w:rPr>
              <w:t>МООУ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636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Т.Е., </w:t>
            </w:r>
            <w:r w:rsidR="00636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636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Пеххо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Е.Б</w:t>
            </w:r>
          </w:p>
          <w:p w:rsidR="00D3351B" w:rsidRPr="00D3351B" w:rsidRDefault="006360A6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="00D3351B" w:rsidRPr="00D3351B">
              <w:rPr>
                <w:rFonts w:ascii="Times New Roman" w:hAnsi="Times New Roman" w:cs="Times New Roman"/>
                <w:sz w:val="24"/>
                <w:szCs w:val="24"/>
              </w:rPr>
              <w:t>дминистрации Калитинского сельского поселения</w:t>
            </w:r>
          </w:p>
        </w:tc>
      </w:tr>
      <w:tr w:rsidR="00D3351B" w:rsidRPr="00D3351B" w:rsidTr="009B754E">
        <w:trPr>
          <w:trHeight w:val="798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5661BE" w:rsidP="005661BE">
            <w:pPr>
              <w:pStyle w:val="a4"/>
              <w:spacing w:after="0" w:line="240" w:lineRule="auto"/>
              <w:ind w:right="-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«Всеобуч» 1-30 сентября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«Драмкружок? Кружок по фото? А мне еще и петь охота!»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Набор детей и подростков в кружки, спортивные секции и клубы по интересам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Специалисты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и МКУ КСП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мероприятия, посвященные Дню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детские развлекательно-учебные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специалисты МКУ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Мероприятие, посвященное  Дню борьбы с терроризмом.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содействующие  формированию толерантности и профилактики межнациональной розни и нетерпимости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Специалисты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3351B">
              <w:rPr>
                <w:rFonts w:ascii="Times New Roman" w:hAnsi="Times New Roman"/>
                <w:sz w:val="24"/>
                <w:szCs w:val="24"/>
              </w:rPr>
              <w:t xml:space="preserve">Турнир знатоков </w:t>
            </w:r>
            <w:r w:rsidRPr="00D3351B">
              <w:rPr>
                <w:rFonts w:ascii="Times New Roman" w:hAnsi="Times New Roman"/>
                <w:b/>
                <w:sz w:val="24"/>
                <w:szCs w:val="24"/>
              </w:rPr>
              <w:t>«Знани</w:t>
            </w:r>
            <w:proofErr w:type="gramStart"/>
            <w:r w:rsidRPr="00D3351B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D3351B">
              <w:rPr>
                <w:rFonts w:ascii="Times New Roman" w:hAnsi="Times New Roman"/>
                <w:b/>
                <w:sz w:val="24"/>
                <w:szCs w:val="24"/>
              </w:rPr>
              <w:t xml:space="preserve"> границ не знают!»</w:t>
            </w:r>
            <w:r w:rsidRPr="00D33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«Токсикомания», «Алкоголь»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Лекции по здоровому образу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ультурно-массовым сектором МКУК КСП «КДУ КСП»  Шишкина Т.В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Рекомендательный плакат - призыв                                        «</w:t>
            </w:r>
            <w:r w:rsidRPr="00D335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Если хочешь долго жить - сигареты брось курить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В рамках программы воспитания 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 образа жизни  и спортивных достижений.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D9391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учащихся, не преступивших к учебе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Обход неблагополучных семей с детьми школьного возраста по информации руководства КСОШ и ОВД</w:t>
            </w:r>
            <w:r w:rsidR="0063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0A6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="006360A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Калитинского сельского поселения;  руководители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Кикеринской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Калитинской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B754E" w:rsidRPr="00D3351B" w:rsidTr="009B754E">
        <w:trPr>
          <w:trHeight w:val="798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E" w:rsidRPr="00D3351B" w:rsidRDefault="009B754E" w:rsidP="009B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«Досуг» 15-31 октября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«Неделя ДОБРА», </w:t>
            </w:r>
            <w:proofErr w:type="gramStart"/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Дня пожилого человека</w:t>
            </w:r>
          </w:p>
          <w:p w:rsidR="00D3351B" w:rsidRPr="00D3351B" w:rsidRDefault="00D3351B" w:rsidP="00D3351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помощь (адресная) пожилым людям </w:t>
            </w:r>
          </w:p>
          <w:p w:rsidR="00D3351B" w:rsidRPr="00D3351B" w:rsidRDefault="00D3351B" w:rsidP="00D3351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своими руками юбилярам года (пожилым)</w:t>
            </w:r>
          </w:p>
          <w:p w:rsidR="00D3351B" w:rsidRPr="00D3351B" w:rsidRDefault="00D3351B" w:rsidP="00D3351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Помощь молодежи и подростков при подготовке и проведении, а также участие в празднике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1-5 октября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19">
              <w:rPr>
                <w:rFonts w:ascii="Times New Roman" w:hAnsi="Times New Roman"/>
                <w:sz w:val="24"/>
                <w:szCs w:val="24"/>
              </w:rPr>
              <w:t xml:space="preserve">Уличная акция </w:t>
            </w:r>
            <w:r w:rsidRPr="00D93919">
              <w:rPr>
                <w:rFonts w:ascii="Times New Roman" w:hAnsi="Times New Roman"/>
                <w:b/>
                <w:sz w:val="24"/>
                <w:szCs w:val="24"/>
              </w:rPr>
              <w:t>«Славим возраст золотой!»</w:t>
            </w:r>
            <w:r w:rsidRPr="00D93919">
              <w:rPr>
                <w:rFonts w:ascii="Times New Roman" w:hAnsi="Times New Roman"/>
                <w:sz w:val="24"/>
                <w:szCs w:val="24"/>
              </w:rPr>
              <w:t>, приуроченная ко Дню пожилого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Помощь молодежи и подростков при подготовке и проведении, а также участие в празднике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Традиционный осенний фольклорный праздник «Капустные вечерки»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Помощь молодежи и подростков при подготовке и проведении, а также участие в празднике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историко-культурного центра МКУ «ДК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празднике «За</w:t>
            </w:r>
            <w:r w:rsidR="0063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жигайте сердца», </w:t>
            </w:r>
            <w:proofErr w:type="gramStart"/>
            <w:r w:rsidR="0063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63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</w:t>
            </w: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со дня рождения Н.К. Рериха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Помощь молодежи и подростков при подготовке и проведении, а также участие в празднике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Директор МКУК КСП «КДУ КСП» Васильева М.А.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памяти сожженных деревень </w:t>
            </w:r>
            <w:proofErr w:type="gramStart"/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351B" w:rsidRPr="00D3351B" w:rsidRDefault="00D3351B" w:rsidP="00D3351B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области.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79-летию трагедии Деревни Большое Заречье</w:t>
            </w:r>
          </w:p>
          <w:p w:rsidR="00D3351B" w:rsidRPr="00D3351B" w:rsidRDefault="00D3351B" w:rsidP="00D335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для детей, подростков и молодежи Калитинского СП и Волосовского района </w:t>
            </w:r>
          </w:p>
          <w:p w:rsidR="00D3351B" w:rsidRPr="00D3351B" w:rsidRDefault="00D3351B" w:rsidP="00D335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литературно-музыкальная композиция «Трагедия одной деревни – общая боль всего народа»</w:t>
            </w:r>
          </w:p>
          <w:p w:rsidR="00D3351B" w:rsidRPr="00D3351B" w:rsidRDefault="00D3351B" w:rsidP="00D335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выставка фото и документальных материалов по истории деревни Большое Заречье.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Волонтерские акции: уборка мемориального комплекса дер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ольшое Заречье.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Помощь молодежи и подростков при подготовке и проведении.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Директор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Серебрякова О.В.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историко-культурного центра МКУ «ДК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3351B" w:rsidRPr="00D3351B" w:rsidRDefault="00D3351B" w:rsidP="00D3351B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викторина «</w:t>
            </w:r>
            <w:r w:rsidRPr="00D3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Пётр I  и его реформы»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приуроченная  в  целях  исторического значения  Петра</w:t>
            </w:r>
            <w:proofErr w:type="gramStart"/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3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ервого и его реформ. 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AD2DBD" w:rsidP="00A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9807CE">
              <w:rPr>
                <w:rFonts w:ascii="Times New Roman" w:hAnsi="Times New Roman" w:cs="Times New Roman"/>
                <w:sz w:val="24"/>
                <w:szCs w:val="24"/>
              </w:rPr>
              <w:t>Калитинск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3351B" w:rsidRPr="00D3351B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="00D3351B"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Книжная выставка-кроссворд</w:t>
            </w:r>
            <w:r w:rsidRPr="00D3351B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3351B">
              <w:rPr>
                <w:rStyle w:val="apple-converted-space"/>
                <w:iCs/>
                <w:shd w:val="clear" w:color="auto" w:fill="FFFFFF"/>
              </w:rPr>
              <w:t> </w:t>
            </w:r>
            <w:r w:rsidRPr="00D335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«Навеки в памяти народной»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 году народного искусства и нематериального культурного наследия народов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8A021C" w:rsidRDefault="00D3351B" w:rsidP="00AD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спектакль в рамках проекта «Диалог культур»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8A021C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C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укрепление межнациональных и межэтнических отношений, воспитание толерантности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8A021C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C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8A021C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C">
              <w:rPr>
                <w:rFonts w:ascii="Times New Roman" w:hAnsi="Times New Roman" w:cs="Times New Roman"/>
                <w:sz w:val="24"/>
                <w:szCs w:val="24"/>
              </w:rPr>
              <w:t>Директор МКУК КСП «КДУ КСП» Васильева М.А.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кружков,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 и секций с оценкой охвата  и результативности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Калитинского сельского поселения</w:t>
            </w:r>
          </w:p>
        </w:tc>
      </w:tr>
      <w:tr w:rsidR="00D3351B" w:rsidRPr="00D3351B" w:rsidTr="009B754E">
        <w:trPr>
          <w:trHeight w:val="798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5661BE" w:rsidP="005661BE">
            <w:pPr>
              <w:pStyle w:val="a4"/>
              <w:spacing w:after="0" w:line="240" w:lineRule="auto"/>
              <w:ind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« Допинг» 1-20 декабря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AD2DBD">
            <w:pPr>
              <w:spacing w:after="0" w:line="24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Беседы о здоровье</w:t>
            </w:r>
            <w:r w:rsidRPr="00D3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(профилактика распространения ВИЧ-инфекции, посвящённая Всемирному дню борьбы </w:t>
            </w:r>
            <w:proofErr w:type="gramEnd"/>
          </w:p>
          <w:p w:rsidR="00D3351B" w:rsidRPr="00D3351B" w:rsidRDefault="00D3351B" w:rsidP="00AD2DBD">
            <w:pPr>
              <w:spacing w:after="0" w:line="240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распространения ВИЧ-инфекции, посвященная Всемирному дню борьбы со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1-20 декабря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AD2DBD" w:rsidRDefault="00D3351B" w:rsidP="00AD2DBD">
            <w:pPr>
              <w:spacing w:after="0" w:line="24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D2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проблемного разговора </w:t>
            </w:r>
            <w:r w:rsidRPr="00AD2D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«СПИД – болезнь </w:t>
            </w:r>
            <w:proofErr w:type="gramStart"/>
            <w:r w:rsidRPr="00AD2D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доверчивых</w:t>
            </w:r>
            <w:proofErr w:type="gramEnd"/>
            <w:r w:rsidRPr="00AD2D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беспечных»</w:t>
            </w:r>
            <w:r w:rsidRPr="00AD2DB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,</w:t>
            </w:r>
            <w:r w:rsidR="00AD2DB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D2DB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приуроченная Всемирному Дню борьбы со </w:t>
            </w:r>
            <w:proofErr w:type="spellStart"/>
            <w:r w:rsidRPr="00AD2DB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среди подростков и детей</w:t>
            </w:r>
            <w:bookmarkStart w:id="10" w:name="_GoBack"/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/>
                <w:sz w:val="24"/>
                <w:szCs w:val="24"/>
              </w:rPr>
              <w:t xml:space="preserve">Кино-акция «Я выбираю жизнь», посвященная Всемирному дню борьбы с наркоманией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среди подростков 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» Дегтярева Е.С.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33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</w:rPr>
              <w:t>Выставка- размышление</w:t>
            </w:r>
            <w:r w:rsidRPr="00D335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</w:rPr>
              <w:t xml:space="preserve"> «Пусть всегда будет ЗАВТРА!»</w:t>
            </w:r>
            <w:r w:rsidRPr="00D33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</w:rPr>
              <w:t>,</w:t>
            </w:r>
          </w:p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борьбы со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среди подростков 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1-12 декабря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Курковицким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93919" w:rsidRDefault="00D3351B" w:rsidP="00D93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массовой, спортивной, профилактической работы, а также приобщение населения к здоровому образу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 профилактике вредных привычек среди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1-20 декабря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Директор МКУК Васильева М.А. зав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ультурно-массовым сектором МКУК КСП «КДУ КСП»  Шишкина  Т.В., 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93919" w:rsidRDefault="00D3351B" w:rsidP="00D93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19">
              <w:rPr>
                <w:rFonts w:ascii="Times New Roman" w:hAnsi="Times New Roman" w:cs="Times New Roman"/>
                <w:sz w:val="24"/>
                <w:szCs w:val="24"/>
              </w:rPr>
              <w:t>Рекомендательная беседа «</w:t>
            </w:r>
            <w:r w:rsidRPr="00D93919">
              <w:rPr>
                <w:rFonts w:ascii="Times New Roman" w:hAnsi="Times New Roman" w:cs="Times New Roman"/>
                <w:b/>
                <w:sz w:val="24"/>
                <w:szCs w:val="24"/>
              </w:rPr>
              <w:t>Наркотику – НЕТ</w:t>
            </w:r>
            <w:r w:rsidR="00AD2DBD" w:rsidRPr="00D93919">
              <w:rPr>
                <w:rFonts w:ascii="Times New Roman" w:hAnsi="Times New Roman" w:cs="Times New Roman"/>
                <w:sz w:val="24"/>
                <w:szCs w:val="24"/>
              </w:rPr>
              <w:t>!» для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среди подростков 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1 – 20 декабря.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AD2DBD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Калитинскоим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МКУ «ДК «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D3351B" w:rsidRPr="00D3351B" w:rsidTr="009B754E">
        <w:trPr>
          <w:trHeight w:val="798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5661BE" w:rsidP="0056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работе с семьями, подростками,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молодежным дискотекам, кафе, другим местам сбора молодежи, рейды по проверке соблюдения режима дня учащихся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AD2DBD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работе с территориями</w:t>
            </w:r>
            <w:r w:rsidR="00D3351B"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, правового  и организационного обеспечения 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торгующими организациями по соблюдению правил продажи алкогольной продукции и табачных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Калитинского сельского поселения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и подготовка документации для получения материальной помощи нуждающимися семьями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Калитинского сельского поселения</w:t>
            </w:r>
          </w:p>
        </w:tc>
      </w:tr>
      <w:tr w:rsidR="00D3351B" w:rsidRPr="00D3351B" w:rsidTr="009B754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1B" w:rsidRPr="008A021C" w:rsidRDefault="00D3351B" w:rsidP="008A021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Анализ и подведение итогов работы по профилактике правонарушений среди несовершеннолетних на территории Калитинс</w:t>
            </w:r>
            <w:r w:rsidR="00AD2DB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2022</w:t>
            </w: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1B" w:rsidRPr="00D3351B" w:rsidRDefault="00D3351B" w:rsidP="00D3351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3351B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Калитинского сельского поселения</w:t>
            </w:r>
          </w:p>
        </w:tc>
      </w:tr>
    </w:tbl>
    <w:p w:rsidR="00004480" w:rsidRPr="00D3351B" w:rsidRDefault="00004480" w:rsidP="00AD2DBD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</w:pPr>
    </w:p>
    <w:sectPr w:rsidR="00004480" w:rsidRPr="00D3351B" w:rsidSect="008A02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5EE3"/>
    <w:multiLevelType w:val="hybridMultilevel"/>
    <w:tmpl w:val="0A56E02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73AA4"/>
    <w:multiLevelType w:val="hybridMultilevel"/>
    <w:tmpl w:val="EC1A2F78"/>
    <w:lvl w:ilvl="0" w:tplc="6198A3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06DC8"/>
    <w:multiLevelType w:val="hybridMultilevel"/>
    <w:tmpl w:val="E96A3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10F50"/>
    <w:multiLevelType w:val="hybridMultilevel"/>
    <w:tmpl w:val="41DC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141A"/>
    <w:multiLevelType w:val="hybridMultilevel"/>
    <w:tmpl w:val="CA4E9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62143"/>
    <w:multiLevelType w:val="hybridMultilevel"/>
    <w:tmpl w:val="C0C04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66D"/>
    <w:rsid w:val="00004480"/>
    <w:rsid w:val="0009466F"/>
    <w:rsid w:val="000F3C9F"/>
    <w:rsid w:val="0025268A"/>
    <w:rsid w:val="00395045"/>
    <w:rsid w:val="003E6DF4"/>
    <w:rsid w:val="0044430C"/>
    <w:rsid w:val="004D7E51"/>
    <w:rsid w:val="005661BE"/>
    <w:rsid w:val="006360A6"/>
    <w:rsid w:val="00640F23"/>
    <w:rsid w:val="006E631A"/>
    <w:rsid w:val="00884CE6"/>
    <w:rsid w:val="00887F4B"/>
    <w:rsid w:val="008A021C"/>
    <w:rsid w:val="009807CE"/>
    <w:rsid w:val="009B754E"/>
    <w:rsid w:val="009C2E90"/>
    <w:rsid w:val="009D3829"/>
    <w:rsid w:val="009F0D06"/>
    <w:rsid w:val="00AD2DBD"/>
    <w:rsid w:val="00B64FDC"/>
    <w:rsid w:val="00B7538F"/>
    <w:rsid w:val="00BF44C4"/>
    <w:rsid w:val="00C872DE"/>
    <w:rsid w:val="00CD166D"/>
    <w:rsid w:val="00D3351B"/>
    <w:rsid w:val="00D93919"/>
    <w:rsid w:val="00EB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6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166D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1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66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CD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CD166D"/>
  </w:style>
  <w:style w:type="character" w:customStyle="1" w:styleId="apple-converted-space">
    <w:name w:val="apple-converted-space"/>
    <w:rsid w:val="00CD166D"/>
  </w:style>
  <w:style w:type="paragraph" w:styleId="a4">
    <w:name w:val="List Paragraph"/>
    <w:basedOn w:val="a"/>
    <w:uiPriority w:val="34"/>
    <w:qFormat/>
    <w:rsid w:val="00D3351B"/>
    <w:pPr>
      <w:ind w:left="720"/>
      <w:contextualSpacing/>
    </w:pPr>
  </w:style>
  <w:style w:type="character" w:styleId="a5">
    <w:name w:val="Strong"/>
    <w:basedOn w:val="a0"/>
    <w:uiPriority w:val="22"/>
    <w:qFormat/>
    <w:rsid w:val="00D3351B"/>
    <w:rPr>
      <w:b/>
      <w:bCs/>
    </w:rPr>
  </w:style>
  <w:style w:type="paragraph" w:styleId="a6">
    <w:name w:val="No Spacing"/>
    <w:uiPriority w:val="1"/>
    <w:qFormat/>
    <w:rsid w:val="00D3351B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9807CE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pskov.ru/8mart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1608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35DE-BA36-4DCD-908B-C25F8289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2014</cp:lastModifiedBy>
  <cp:revision>4</cp:revision>
  <cp:lastPrinted>2022-02-09T08:29:00Z</cp:lastPrinted>
  <dcterms:created xsi:type="dcterms:W3CDTF">2022-02-08T13:39:00Z</dcterms:created>
  <dcterms:modified xsi:type="dcterms:W3CDTF">2022-02-09T08:30:00Z</dcterms:modified>
</cp:coreProperties>
</file>