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98"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1E1C45" w:rsidRDefault="001E1C45" w:rsidP="001E1C45">
      <w:pPr>
        <w:spacing w:after="0" w:line="240" w:lineRule="auto"/>
        <w:jc w:val="center"/>
        <w:rPr>
          <w:rFonts w:ascii="Times New Roman" w:hAnsi="Times New Roman"/>
          <w:b/>
          <w:bCs/>
          <w:sz w:val="28"/>
          <w:szCs w:val="28"/>
        </w:rPr>
      </w:pPr>
    </w:p>
    <w:p w:rsidR="001E1C45" w:rsidRDefault="001E1C45" w:rsidP="001E1C45">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1E1C45" w:rsidRDefault="00A54098" w:rsidP="001E1C45">
      <w:pPr>
        <w:pStyle w:val="a3"/>
        <w:ind w:firstLine="0"/>
        <w:rPr>
          <w:rFonts w:ascii="Times New Roman" w:hAnsi="Times New Roman"/>
          <w:sz w:val="28"/>
          <w:szCs w:val="28"/>
        </w:rPr>
      </w:pPr>
      <w:r>
        <w:rPr>
          <w:rFonts w:ascii="Times New Roman" w:hAnsi="Times New Roman"/>
          <w:sz w:val="28"/>
          <w:szCs w:val="28"/>
        </w:rPr>
        <w:t xml:space="preserve">от 11 июля 2023 года </w:t>
      </w:r>
      <w:r w:rsidR="001E1C45">
        <w:rPr>
          <w:rFonts w:ascii="Times New Roman" w:hAnsi="Times New Roman"/>
          <w:sz w:val="28"/>
          <w:szCs w:val="28"/>
        </w:rPr>
        <w:t xml:space="preserve"> № </w:t>
      </w:r>
      <w:r>
        <w:rPr>
          <w:rFonts w:ascii="Times New Roman" w:hAnsi="Times New Roman"/>
          <w:sz w:val="28"/>
          <w:szCs w:val="28"/>
        </w:rPr>
        <w:t>203</w:t>
      </w:r>
    </w:p>
    <w:p w:rsidR="001E1C45" w:rsidRDefault="001E1C45" w:rsidP="001E1C45">
      <w:pPr>
        <w:autoSpaceDE w:val="0"/>
        <w:autoSpaceDN w:val="0"/>
        <w:adjustRightInd w:val="0"/>
        <w:spacing w:after="0" w:line="240" w:lineRule="auto"/>
        <w:rPr>
          <w:rFonts w:ascii="Times New Roman" w:hAnsi="Times New Roman"/>
          <w:b/>
          <w:sz w:val="28"/>
          <w:szCs w:val="28"/>
        </w:rPr>
      </w:pPr>
    </w:p>
    <w:p w:rsidR="001E1C45" w:rsidRPr="001E1C45" w:rsidRDefault="001E1C45" w:rsidP="001E1C45">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sidRPr="001E1C45">
        <w:rPr>
          <w:rFonts w:ascii="Times New Roman" w:hAnsi="Times New Roman" w:cs="Times New Roman"/>
          <w:sz w:val="28"/>
          <w:szCs w:val="28"/>
        </w:rPr>
        <w:t>«</w:t>
      </w:r>
      <w:r w:rsidRPr="001E1C45">
        <w:rPr>
          <w:rFonts w:ascii="Times New Roman" w:hAnsi="Times New Roman" w:cs="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cs="Times New Roman"/>
          <w:bCs/>
          <w:sz w:val="28"/>
          <w:szCs w:val="28"/>
        </w:rPr>
        <w:t>дизайн-проекта</w:t>
      </w:r>
      <w:proofErr w:type="spellEnd"/>
      <w:proofErr w:type="gramEnd"/>
      <w:r w:rsidRPr="001E1C45">
        <w:rPr>
          <w:rFonts w:ascii="Times New Roman" w:hAnsi="Times New Roman" w:cs="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cs="Times New Roman"/>
          <w:bCs/>
          <w:sz w:val="28"/>
          <w:szCs w:val="28"/>
        </w:rPr>
        <w:t>Волосовского</w:t>
      </w:r>
      <w:proofErr w:type="spellEnd"/>
      <w:r w:rsidRPr="001E1C45">
        <w:rPr>
          <w:rFonts w:ascii="Times New Roman" w:hAnsi="Times New Roman" w:cs="Times New Roman"/>
          <w:bCs/>
          <w:sz w:val="28"/>
          <w:szCs w:val="28"/>
        </w:rPr>
        <w:t xml:space="preserve"> муниципального района Ленинградской области»</w:t>
      </w:r>
    </w:p>
    <w:p w:rsidR="001E1C45" w:rsidRDefault="001E1C45" w:rsidP="001E1C45">
      <w:pPr>
        <w:widowControl w:val="0"/>
        <w:autoSpaceDE w:val="0"/>
        <w:autoSpaceDN w:val="0"/>
        <w:adjustRightInd w:val="0"/>
        <w:spacing w:after="0" w:line="240" w:lineRule="auto"/>
        <w:ind w:firstLine="540"/>
        <w:jc w:val="both"/>
        <w:rPr>
          <w:rFonts w:ascii="Times New Roman" w:hAnsi="Times New Roman"/>
          <w:sz w:val="28"/>
          <w:szCs w:val="28"/>
        </w:rPr>
      </w:pPr>
    </w:p>
    <w:p w:rsidR="001E1C45" w:rsidRDefault="001E1C45" w:rsidP="001E1C4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1E1C45" w:rsidRDefault="001E1C45" w:rsidP="001E1C45">
      <w:pPr>
        <w:widowControl w:val="0"/>
        <w:autoSpaceDE w:val="0"/>
        <w:autoSpaceDN w:val="0"/>
        <w:adjustRightInd w:val="0"/>
        <w:spacing w:after="0" w:line="240" w:lineRule="auto"/>
        <w:jc w:val="both"/>
        <w:rPr>
          <w:rFonts w:ascii="Times New Roman" w:hAnsi="Times New Roman"/>
          <w:sz w:val="28"/>
          <w:szCs w:val="28"/>
        </w:rPr>
      </w:pP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1E1C45">
        <w:rPr>
          <w:rFonts w:ascii="Times New Roman" w:hAnsi="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bCs/>
          <w:sz w:val="28"/>
          <w:szCs w:val="28"/>
        </w:rPr>
        <w:t>дизайн-проекта</w:t>
      </w:r>
      <w:proofErr w:type="spellEnd"/>
      <w:proofErr w:type="gramEnd"/>
      <w:r w:rsidRPr="001E1C45">
        <w:rPr>
          <w:rFonts w:ascii="Times New Roman" w:hAnsi="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bCs/>
          <w:sz w:val="28"/>
          <w:szCs w:val="28"/>
        </w:rPr>
        <w:t>Волосовского</w:t>
      </w:r>
      <w:proofErr w:type="spellEnd"/>
      <w:r w:rsidRPr="001E1C45">
        <w:rPr>
          <w:rFonts w:ascii="Times New Roman" w:hAnsi="Times New Roman"/>
          <w:bCs/>
          <w:sz w:val="28"/>
          <w:szCs w:val="28"/>
        </w:rPr>
        <w:t xml:space="preserve"> муниципального района Ленинградской области</w:t>
      </w:r>
      <w:r>
        <w:rPr>
          <w:rFonts w:ascii="Times New Roman" w:hAnsi="Times New Roman"/>
          <w:sz w:val="28"/>
          <w:szCs w:val="28"/>
        </w:rPr>
        <w:t>» согласно приложению.</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1E1C45" w:rsidRDefault="001E1C45" w:rsidP="001E1C45">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68739A" w:rsidRDefault="0068739A" w:rsidP="001E1C45">
      <w:pPr>
        <w:spacing w:after="0" w:line="240" w:lineRule="auto"/>
        <w:ind w:left="6237"/>
        <w:rPr>
          <w:rFonts w:ascii="Times New Roman" w:hAnsi="Times New Roman"/>
          <w:sz w:val="24"/>
          <w:szCs w:val="28"/>
        </w:rPr>
      </w:pPr>
    </w:p>
    <w:p w:rsidR="0068739A" w:rsidRDefault="0068739A"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1E1C45" w:rsidRDefault="00A54098" w:rsidP="001E1C45">
      <w:pPr>
        <w:spacing w:after="0" w:line="240" w:lineRule="auto"/>
        <w:ind w:left="6237"/>
        <w:rPr>
          <w:rFonts w:ascii="Times New Roman" w:hAnsi="Times New Roman"/>
          <w:sz w:val="24"/>
          <w:szCs w:val="28"/>
        </w:rPr>
      </w:pPr>
      <w:r>
        <w:rPr>
          <w:rFonts w:ascii="Times New Roman" w:hAnsi="Times New Roman"/>
          <w:sz w:val="24"/>
          <w:szCs w:val="28"/>
        </w:rPr>
        <w:t xml:space="preserve"> от 11.07.2023 </w:t>
      </w:r>
      <w:r w:rsidR="001E1C45">
        <w:rPr>
          <w:rFonts w:ascii="Times New Roman" w:hAnsi="Times New Roman"/>
          <w:sz w:val="24"/>
          <w:szCs w:val="28"/>
        </w:rPr>
        <w:t xml:space="preserve">№ </w:t>
      </w:r>
      <w:r>
        <w:rPr>
          <w:rFonts w:ascii="Times New Roman" w:hAnsi="Times New Roman"/>
          <w:sz w:val="24"/>
          <w:szCs w:val="28"/>
        </w:rPr>
        <w:t>203</w:t>
      </w:r>
    </w:p>
    <w:p w:rsidR="001E1C45" w:rsidRDefault="001E1C45" w:rsidP="001E1C45">
      <w:pPr>
        <w:spacing w:after="0"/>
        <w:ind w:left="6237"/>
        <w:rPr>
          <w:rFonts w:ascii="Times New Roman" w:hAnsi="Times New Roman"/>
          <w:sz w:val="24"/>
          <w:szCs w:val="28"/>
        </w:rPr>
      </w:pPr>
    </w:p>
    <w:p w:rsidR="001E1C45" w:rsidRDefault="001E1C45" w:rsidP="001E1C45">
      <w:pPr>
        <w:spacing w:after="0"/>
        <w:ind w:left="6237"/>
        <w:rPr>
          <w:rFonts w:ascii="Times New Roman" w:hAnsi="Times New Roman"/>
          <w:sz w:val="24"/>
          <w:szCs w:val="28"/>
        </w:rPr>
      </w:pPr>
    </w:p>
    <w:p w:rsidR="001E1C45" w:rsidRPr="00B25FE3" w:rsidRDefault="001E1C45" w:rsidP="001E1C45">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1E1C45" w:rsidRDefault="001E1C45" w:rsidP="001E1C45">
      <w:pPr>
        <w:pStyle w:val="ConsPlusTitle"/>
        <w:widowContro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по предоставлению муниципальной услуги </w:t>
      </w:r>
      <w:r w:rsidRPr="001E1C45">
        <w:rPr>
          <w:rFonts w:ascii="Times New Roman" w:hAnsi="Times New Roman" w:cs="Times New Roman"/>
          <w:sz w:val="28"/>
          <w:szCs w:val="28"/>
        </w:rPr>
        <w:t>«</w:t>
      </w:r>
      <w:r w:rsidRPr="001E1C45">
        <w:rPr>
          <w:rFonts w:ascii="Times New Roman" w:hAnsi="Times New Roman" w:cs="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cs="Times New Roman"/>
          <w:bCs/>
          <w:sz w:val="28"/>
          <w:szCs w:val="28"/>
        </w:rPr>
        <w:t>дизайн-проекта</w:t>
      </w:r>
      <w:proofErr w:type="spellEnd"/>
      <w:proofErr w:type="gramEnd"/>
      <w:r w:rsidRPr="001E1C45">
        <w:rPr>
          <w:rFonts w:ascii="Times New Roman" w:hAnsi="Times New Roman" w:cs="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cs="Times New Roman"/>
          <w:bCs/>
          <w:sz w:val="28"/>
          <w:szCs w:val="28"/>
        </w:rPr>
        <w:t>Волосовского</w:t>
      </w:r>
      <w:proofErr w:type="spellEnd"/>
      <w:r w:rsidRPr="001E1C45">
        <w:rPr>
          <w:rFonts w:ascii="Times New Roman" w:hAnsi="Times New Roman" w:cs="Times New Roman"/>
          <w:bCs/>
          <w:sz w:val="28"/>
          <w:szCs w:val="28"/>
        </w:rPr>
        <w:t xml:space="preserve"> муниципального района Ленинградской области»</w:t>
      </w:r>
    </w:p>
    <w:p w:rsidR="001E1C45" w:rsidRPr="001E1C45" w:rsidRDefault="001E1C45" w:rsidP="001E1C45">
      <w:pPr>
        <w:pStyle w:val="ConsPlusTitle"/>
        <w:widowControl/>
        <w:ind w:firstLine="851"/>
        <w:jc w:val="both"/>
        <w:rPr>
          <w:rFonts w:ascii="Times New Roman" w:hAnsi="Times New Roman" w:cs="Times New Roman"/>
          <w:sz w:val="28"/>
          <w:szCs w:val="28"/>
        </w:rPr>
      </w:pPr>
    </w:p>
    <w:p w:rsidR="001E1C45" w:rsidRDefault="001E1C45" w:rsidP="001E1C45">
      <w:pPr>
        <w:pStyle w:val="ConsPlusNormal"/>
        <w:jc w:val="center"/>
        <w:rPr>
          <w:rFonts w:ascii="Times New Roman" w:hAnsi="Times New Roman" w:cs="Times New Roman"/>
          <w:bCs/>
          <w:sz w:val="28"/>
          <w:szCs w:val="28"/>
        </w:rPr>
      </w:pPr>
      <w:proofErr w:type="gramStart"/>
      <w:r w:rsidRPr="001E1C45">
        <w:rPr>
          <w:rFonts w:ascii="Times New Roman" w:hAnsi="Times New Roman" w:cs="Times New Roman"/>
          <w:bCs/>
          <w:sz w:val="28"/>
          <w:szCs w:val="28"/>
        </w:rPr>
        <w:t>(Сокращенное наименование:</w:t>
      </w:r>
      <w:proofErr w:type="gramEnd"/>
      <w:r w:rsidRPr="001E1C45">
        <w:rPr>
          <w:rFonts w:ascii="Times New Roman" w:hAnsi="Times New Roman" w:cs="Times New Roman"/>
          <w:bCs/>
          <w:sz w:val="28"/>
          <w:szCs w:val="28"/>
        </w:rPr>
        <w:t xml:space="preserve"> </w:t>
      </w:r>
      <w:proofErr w:type="gramStart"/>
      <w:r w:rsidRPr="001E1C45">
        <w:rPr>
          <w:rFonts w:ascii="Times New Roman" w:hAnsi="Times New Roman" w:cs="Times New Roman"/>
          <w:bCs/>
          <w:sz w:val="28"/>
          <w:szCs w:val="28"/>
        </w:rPr>
        <w:t xml:space="preserve">«Установка информационной вывески, согласование </w:t>
      </w:r>
      <w:proofErr w:type="spellStart"/>
      <w:r w:rsidRPr="001E1C45">
        <w:rPr>
          <w:rFonts w:ascii="Times New Roman" w:hAnsi="Times New Roman" w:cs="Times New Roman"/>
          <w:bCs/>
          <w:sz w:val="28"/>
          <w:szCs w:val="28"/>
        </w:rPr>
        <w:t>дизайн-проекта</w:t>
      </w:r>
      <w:proofErr w:type="spellEnd"/>
      <w:r w:rsidRPr="001E1C45">
        <w:rPr>
          <w:rFonts w:ascii="Times New Roman" w:hAnsi="Times New Roman" w:cs="Times New Roman"/>
          <w:bCs/>
          <w:sz w:val="28"/>
          <w:szCs w:val="28"/>
        </w:rPr>
        <w:t xml:space="preserve"> размещения вывески») (далее – муниципальная услуга, административный</w:t>
      </w:r>
      <w:r w:rsidRPr="001E1C45">
        <w:rPr>
          <w:rFonts w:ascii="Times New Roman" w:hAnsi="Times New Roman" w:cs="Times New Roman"/>
          <w:sz w:val="28"/>
          <w:szCs w:val="28"/>
        </w:rPr>
        <w:t xml:space="preserve"> регламент</w:t>
      </w:r>
      <w:r w:rsidRPr="001E1C45">
        <w:rPr>
          <w:rFonts w:ascii="Times New Roman" w:hAnsi="Times New Roman" w:cs="Times New Roman"/>
          <w:bCs/>
          <w:sz w:val="28"/>
          <w:szCs w:val="28"/>
        </w:rPr>
        <w:t>)</w:t>
      </w:r>
      <w:proofErr w:type="gramEnd"/>
    </w:p>
    <w:p w:rsidR="001E1C45" w:rsidRDefault="001E1C45" w:rsidP="001E1C45">
      <w:pPr>
        <w:pStyle w:val="ConsPlusNormal"/>
        <w:jc w:val="center"/>
        <w:rPr>
          <w:rFonts w:ascii="Times New Roman" w:hAnsi="Times New Roman" w:cs="Times New Roman"/>
          <w:bCs/>
          <w:sz w:val="28"/>
          <w:szCs w:val="28"/>
        </w:rPr>
      </w:pPr>
    </w:p>
    <w:p w:rsidR="001E1C45" w:rsidRPr="001E1C45" w:rsidRDefault="001E1C45" w:rsidP="001E1C45">
      <w:pPr>
        <w:suppressAutoHyphens/>
        <w:spacing w:after="0" w:line="240" w:lineRule="auto"/>
        <w:jc w:val="center"/>
        <w:rPr>
          <w:rFonts w:ascii="Times New Roman" w:eastAsia="Times New Roman" w:hAnsi="Times New Roman"/>
          <w:b/>
          <w:sz w:val="28"/>
          <w:szCs w:val="28"/>
          <w:lang w:eastAsia="zh-CN"/>
        </w:rPr>
      </w:pPr>
      <w:r w:rsidRPr="001E1C45">
        <w:rPr>
          <w:rFonts w:ascii="Times New Roman" w:eastAsia="Times New Roman" w:hAnsi="Times New Roman"/>
          <w:b/>
          <w:sz w:val="28"/>
          <w:szCs w:val="28"/>
          <w:lang w:eastAsia="zh-CN"/>
        </w:rPr>
        <w:t>1. Общие положения</w:t>
      </w:r>
    </w:p>
    <w:p w:rsidR="001E1C45" w:rsidRPr="00D4559E" w:rsidRDefault="001E1C45" w:rsidP="001E1C45">
      <w:pPr>
        <w:suppressAutoHyphens/>
        <w:spacing w:after="0" w:line="240" w:lineRule="auto"/>
        <w:jc w:val="center"/>
        <w:rPr>
          <w:rFonts w:ascii="Times New Roman" w:eastAsia="Times New Roman" w:hAnsi="Times New Roman"/>
          <w:b/>
          <w:sz w:val="24"/>
          <w:szCs w:val="24"/>
          <w:lang w:eastAsia="zh-CN"/>
        </w:rPr>
      </w:pP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1.1. </w:t>
      </w:r>
      <w:r w:rsidRPr="001E1C45">
        <w:rPr>
          <w:rFonts w:ascii="Times New Roman" w:hAnsi="Times New Roman"/>
          <w:sz w:val="28"/>
          <w:szCs w:val="28"/>
          <w:lang w:eastAsia="ru-RU"/>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1E1C45">
        <w:rPr>
          <w:rFonts w:ascii="Times New Roman" w:hAnsi="Times New Roman"/>
          <w:sz w:val="28"/>
          <w:szCs w:val="28"/>
          <w:lang w:eastAsia="ru-RU"/>
        </w:rPr>
        <w:t>дизайн-проекта</w:t>
      </w:r>
      <w:proofErr w:type="spellEnd"/>
      <w:proofErr w:type="gramEnd"/>
      <w:r w:rsidRPr="001E1C45">
        <w:rPr>
          <w:rFonts w:ascii="Times New Roman" w:hAnsi="Times New Roman"/>
          <w:sz w:val="28"/>
          <w:szCs w:val="28"/>
          <w:lang w:eastAsia="ru-RU"/>
        </w:rPr>
        <w:t xml:space="preserve"> размещения вывески</w:t>
      </w:r>
      <w:r w:rsidRPr="001E1C45">
        <w:rPr>
          <w:rFonts w:ascii="Times New Roman" w:hAnsi="Times New Roman"/>
          <w:bCs/>
          <w:sz w:val="28"/>
          <w:szCs w:val="28"/>
        </w:rPr>
        <w:t xml:space="preserve"> на территории муниципального образования Калитинское сельское поселение </w:t>
      </w:r>
      <w:proofErr w:type="spellStart"/>
      <w:r w:rsidRPr="001E1C45">
        <w:rPr>
          <w:rFonts w:ascii="Times New Roman" w:hAnsi="Times New Roman"/>
          <w:bCs/>
          <w:sz w:val="28"/>
          <w:szCs w:val="28"/>
        </w:rPr>
        <w:t>Волосовского</w:t>
      </w:r>
      <w:proofErr w:type="spellEnd"/>
      <w:r w:rsidRPr="001E1C45">
        <w:rPr>
          <w:rFonts w:ascii="Times New Roman" w:hAnsi="Times New Roman"/>
          <w:bCs/>
          <w:sz w:val="28"/>
          <w:szCs w:val="28"/>
        </w:rPr>
        <w:t xml:space="preserve"> муниципального района Ленинградской области</w:t>
      </w:r>
      <w:r w:rsidRPr="001E1C45">
        <w:rPr>
          <w:rFonts w:ascii="Times New Roman" w:hAnsi="Times New Roman"/>
          <w:sz w:val="28"/>
          <w:szCs w:val="28"/>
          <w:lang w:eastAsia="ru-RU"/>
        </w:rPr>
        <w:t>»</w:t>
      </w:r>
      <w:r w:rsidRPr="001E1C45">
        <w:rPr>
          <w:rFonts w:ascii="Times New Roman" w:eastAsia="Times New Roman" w:hAnsi="Times New Roman"/>
          <w:sz w:val="28"/>
          <w:szCs w:val="28"/>
          <w:lang w:eastAsia="ru-RU"/>
        </w:rPr>
        <w:t xml:space="preserve"> устанавливает порядок и стандарт предоставления </w:t>
      </w:r>
      <w:r w:rsidRPr="001E1C45">
        <w:rPr>
          <w:rFonts w:ascii="Times New Roman" w:hAnsi="Times New Roman"/>
          <w:sz w:val="28"/>
          <w:szCs w:val="28"/>
          <w:lang w:eastAsia="ru-RU"/>
        </w:rPr>
        <w:t>муниципальной</w:t>
      </w:r>
      <w:r w:rsidRPr="001E1C45">
        <w:rPr>
          <w:rFonts w:ascii="Times New Roman" w:eastAsia="Times New Roman" w:hAnsi="Times New Roman"/>
          <w:sz w:val="28"/>
          <w:szCs w:val="28"/>
          <w:lang w:eastAsia="ru-RU"/>
        </w:rPr>
        <w:t xml:space="preserve"> услуги.</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1.2. Заявителями, имеющими право на получение муниципальной услуги, являются: </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физические лица</w:t>
      </w:r>
      <w:r w:rsidRPr="001E1C45">
        <w:rPr>
          <w:rFonts w:ascii="Times New Roman" w:eastAsia="Times New Roman" w:hAnsi="Times New Roman"/>
          <w:sz w:val="28"/>
          <w:szCs w:val="28"/>
          <w:lang w:eastAsia="ru-RU"/>
        </w:rPr>
        <w:t>, не являющиеся индивидуальными предпринимателями и применяющие специальный налоговый режим «Налог на профессиональный доход»</w:t>
      </w:r>
      <w:r w:rsidRPr="001E1C45">
        <w:rPr>
          <w:rFonts w:ascii="Times New Roman" w:eastAsia="Times New Roman" w:hAnsi="Times New Roman"/>
          <w:color w:val="000000"/>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индивидуальные предприниматели;</w:t>
      </w:r>
    </w:p>
    <w:p w:rsidR="001E1C45" w:rsidRPr="001E1C45" w:rsidRDefault="001E1C45" w:rsidP="001E1C45">
      <w:pPr>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юридические лица.</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Представлять интересы заявителя имеют право: </w:t>
      </w:r>
    </w:p>
    <w:p w:rsidR="001E1C45" w:rsidRPr="001E1C45" w:rsidRDefault="001E1C45" w:rsidP="001E1C4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1E1C45" w:rsidRPr="001E1C45" w:rsidRDefault="001E1C45" w:rsidP="001E1C45">
      <w:pPr>
        <w:autoSpaceDE w:val="0"/>
        <w:autoSpaceDN w:val="0"/>
        <w:adjustRightInd w:val="0"/>
        <w:spacing w:after="0" w:line="240" w:lineRule="auto"/>
        <w:ind w:firstLine="851"/>
        <w:jc w:val="both"/>
        <w:rPr>
          <w:rFonts w:ascii="Times New Roman" w:eastAsia="Times New Roman" w:hAnsi="Times New Roman"/>
          <w:i/>
          <w:sz w:val="28"/>
          <w:szCs w:val="28"/>
        </w:rPr>
      </w:pPr>
      <w:r w:rsidRPr="001E1C45">
        <w:rPr>
          <w:rFonts w:ascii="Times New Roman" w:eastAsia="Times New Roman" w:hAnsi="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1E1C45">
        <w:rPr>
          <w:rFonts w:ascii="Times New Roman" w:eastAsia="Times New Roman" w:hAnsi="Times New Roman"/>
          <w:i/>
          <w:sz w:val="28"/>
          <w:szCs w:val="28"/>
        </w:rPr>
        <w:t xml:space="preserve"> </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Pr="001E1C45">
        <w:rPr>
          <w:rFonts w:ascii="Times New Roman" w:eastAsia="Times New Roman" w:hAnsi="Times New Roman"/>
          <w:sz w:val="28"/>
          <w:szCs w:val="28"/>
          <w:lang w:eastAsia="ru-RU"/>
        </w:rPr>
        <w:lastRenderedPageBreak/>
        <w:t xml:space="preserve">муниципальной услуги; </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официальном сайте Администрации МО Калитинское сельское поселение в сети Интернет: </w:t>
      </w:r>
      <w:hyperlink r:id="rId7" w:history="1">
        <w:r w:rsidRPr="001E1C45">
          <w:rPr>
            <w:rStyle w:val="a5"/>
            <w:rFonts w:ascii="Times New Roman" w:hAnsi="Times New Roman"/>
            <w:sz w:val="28"/>
            <w:szCs w:val="28"/>
          </w:rPr>
          <w:t>http://калитинское.рф</w:t>
        </w:r>
      </w:hyperlink>
      <w:r w:rsidRPr="001E1C45">
        <w:rPr>
          <w:rFonts w:ascii="Times New Roman" w:eastAsia="Times New Roman" w:hAnsi="Times New Roman"/>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1E1C45">
        <w:rPr>
          <w:rFonts w:ascii="Times New Roman" w:eastAsia="Times New Roman" w:hAnsi="Times New Roman"/>
          <w:sz w:val="28"/>
          <w:szCs w:val="28"/>
          <w:lang w:eastAsia="ru-RU"/>
        </w:rPr>
        <w:t>www.gu.le</w:t>
      </w:r>
      <w:proofErr w:type="spellEnd"/>
      <w:r w:rsidRPr="001E1C45">
        <w:rPr>
          <w:rFonts w:ascii="Times New Roman" w:eastAsia="Times New Roman" w:hAnsi="Times New Roman"/>
          <w:sz w:val="28"/>
          <w:szCs w:val="28"/>
          <w:lang w:val="en-US" w:eastAsia="ru-RU"/>
        </w:rPr>
        <w:t>n</w:t>
      </w:r>
      <w:proofErr w:type="spellStart"/>
      <w:r w:rsidRPr="001E1C45">
        <w:rPr>
          <w:rFonts w:ascii="Times New Roman" w:eastAsia="Times New Roman" w:hAnsi="Times New Roman"/>
          <w:sz w:val="28"/>
          <w:szCs w:val="28"/>
          <w:lang w:eastAsia="ru-RU"/>
        </w:rPr>
        <w:t>obl.ru</w:t>
      </w:r>
      <w:proofErr w:type="spellEnd"/>
      <w:r w:rsidRPr="001E1C45">
        <w:rPr>
          <w:rFonts w:ascii="Times New Roman" w:eastAsia="Times New Roman" w:hAnsi="Times New Roman"/>
          <w:sz w:val="28"/>
          <w:szCs w:val="28"/>
          <w:lang w:eastAsia="ru-RU"/>
        </w:rPr>
        <w:t xml:space="preserve">/ </w:t>
      </w:r>
      <w:hyperlink r:id="rId8" w:history="1">
        <w:r w:rsidRPr="001E1C45">
          <w:rPr>
            <w:rFonts w:ascii="Times New Roman" w:eastAsia="Times New Roman" w:hAnsi="Times New Roman"/>
            <w:color w:val="0000FF"/>
            <w:sz w:val="28"/>
            <w:szCs w:val="28"/>
            <w:u w:val="single"/>
            <w:lang w:eastAsia="ru-RU"/>
          </w:rPr>
          <w:t>www.gosuslugi.ru</w:t>
        </w:r>
      </w:hyperlink>
      <w:r w:rsidRPr="001E1C45">
        <w:rPr>
          <w:rFonts w:ascii="Times New Roman" w:eastAsia="Times New Roman" w:hAnsi="Times New Roman"/>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в государственной информационной системе «Реестр государственных и муниципальных услуг (функций) Ленинградской области» (далее - Реестр) </w:t>
      </w:r>
      <w:hyperlink r:id="rId9" w:history="1">
        <w:r w:rsidRPr="001E1C45">
          <w:rPr>
            <w:rStyle w:val="a5"/>
            <w:rFonts w:ascii="Times New Roman" w:eastAsia="Times New Roman" w:hAnsi="Times New Roman"/>
            <w:sz w:val="28"/>
            <w:szCs w:val="28"/>
            <w:lang w:eastAsia="ru-RU"/>
          </w:rPr>
          <w:t>http://rgu4.lenreg.ru/RGU2Auth.html</w:t>
        </w:r>
      </w:hyperlink>
      <w:r w:rsidRPr="001E1C45">
        <w:rPr>
          <w:rFonts w:ascii="Times New Roman" w:eastAsia="Times New Roman" w:hAnsi="Times New Roman"/>
          <w:sz w:val="28"/>
          <w:szCs w:val="28"/>
          <w:lang w:eastAsia="ru-RU"/>
        </w:rPr>
        <w:t>.</w:t>
      </w:r>
    </w:p>
    <w:p w:rsidR="001E1C45" w:rsidRPr="00D4559E" w:rsidRDefault="001E1C45" w:rsidP="001E1C4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0" w:name="sub_1002"/>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center"/>
        <w:outlineLvl w:val="0"/>
        <w:rPr>
          <w:rFonts w:ascii="Times New Roman" w:eastAsia="Times New Roman" w:hAnsi="Times New Roman"/>
          <w:b/>
          <w:bCs/>
          <w:sz w:val="28"/>
          <w:szCs w:val="28"/>
          <w:lang w:eastAsia="ru-RU"/>
        </w:rPr>
      </w:pPr>
      <w:r w:rsidRPr="0068739A">
        <w:rPr>
          <w:rFonts w:ascii="Times New Roman" w:eastAsia="Times New Roman" w:hAnsi="Times New Roman"/>
          <w:b/>
          <w:bCs/>
          <w:sz w:val="28"/>
          <w:szCs w:val="28"/>
          <w:lang w:eastAsia="ru-RU"/>
        </w:rPr>
        <w:t xml:space="preserve">2. Стандарт предоставления </w:t>
      </w:r>
      <w:r w:rsidRPr="0068739A">
        <w:rPr>
          <w:rFonts w:ascii="Times New Roman" w:eastAsia="Times New Roman" w:hAnsi="Times New Roman"/>
          <w:b/>
          <w:sz w:val="28"/>
          <w:szCs w:val="28"/>
          <w:lang w:eastAsia="ru-RU"/>
        </w:rPr>
        <w:t>муниципальной</w:t>
      </w:r>
      <w:r w:rsidRPr="0068739A">
        <w:rPr>
          <w:rFonts w:ascii="Times New Roman" w:eastAsia="Times New Roman" w:hAnsi="Times New Roman"/>
          <w:b/>
          <w:bCs/>
          <w:sz w:val="28"/>
          <w:szCs w:val="28"/>
          <w:lang w:eastAsia="ru-RU"/>
        </w:rPr>
        <w:t xml:space="preserve"> услуги</w:t>
      </w:r>
      <w:bookmarkEnd w:id="0"/>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1021"/>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 Полное наименование муниципальной услуги: </w:t>
      </w:r>
      <w:r w:rsidRPr="0068739A">
        <w:rPr>
          <w:rFonts w:ascii="Times New Roman" w:hAnsi="Times New Roman"/>
          <w:sz w:val="28"/>
          <w:szCs w:val="28"/>
          <w:lang w:eastAsia="ru-RU"/>
        </w:rPr>
        <w:t>«</w:t>
      </w:r>
      <w:r w:rsidRPr="0068739A">
        <w:rPr>
          <w:rFonts w:ascii="Times New Roman" w:hAnsi="Times New Roman"/>
          <w:bCs/>
          <w:sz w:val="28"/>
          <w:szCs w:val="28"/>
          <w:lang w:eastAsia="ru-RU"/>
        </w:rPr>
        <w:t xml:space="preserve">Установка информационной вывески, согласование </w:t>
      </w:r>
      <w:proofErr w:type="spellStart"/>
      <w:proofErr w:type="gramStart"/>
      <w:r w:rsidRPr="0068739A">
        <w:rPr>
          <w:rFonts w:ascii="Times New Roman" w:hAnsi="Times New Roman"/>
          <w:bCs/>
          <w:sz w:val="28"/>
          <w:szCs w:val="28"/>
          <w:lang w:eastAsia="ru-RU"/>
        </w:rPr>
        <w:t>дизайн-проекта</w:t>
      </w:r>
      <w:proofErr w:type="spellEnd"/>
      <w:proofErr w:type="gramEnd"/>
      <w:r w:rsidRPr="0068739A">
        <w:rPr>
          <w:rFonts w:ascii="Times New Roman" w:hAnsi="Times New Roman"/>
          <w:bCs/>
          <w:sz w:val="28"/>
          <w:szCs w:val="28"/>
          <w:lang w:eastAsia="ru-RU"/>
        </w:rPr>
        <w:t xml:space="preserve"> размещения вывески на территории муниципального образования Калитинское сельское поселение </w:t>
      </w:r>
      <w:proofErr w:type="spellStart"/>
      <w:r w:rsidRPr="0068739A">
        <w:rPr>
          <w:rFonts w:ascii="Times New Roman" w:hAnsi="Times New Roman"/>
          <w:bCs/>
          <w:sz w:val="28"/>
          <w:szCs w:val="28"/>
          <w:lang w:eastAsia="ru-RU"/>
        </w:rPr>
        <w:t>Волосовского</w:t>
      </w:r>
      <w:proofErr w:type="spellEnd"/>
      <w:r w:rsidRPr="0068739A">
        <w:rPr>
          <w:rFonts w:ascii="Times New Roman" w:hAnsi="Times New Roman"/>
          <w:bCs/>
          <w:sz w:val="28"/>
          <w:szCs w:val="28"/>
          <w:lang w:eastAsia="ru-RU"/>
        </w:rPr>
        <w:t xml:space="preserve"> муниципального района Ленинградской области</w:t>
      </w:r>
      <w:r w:rsidRPr="0068739A">
        <w:rPr>
          <w:rFonts w:ascii="Times New Roman" w:hAnsi="Times New Roman"/>
          <w:sz w:val="28"/>
          <w:szCs w:val="28"/>
          <w:lang w:eastAsia="ru-RU"/>
        </w:rPr>
        <w:t>»</w:t>
      </w:r>
      <w:r w:rsidRPr="0068739A">
        <w:rPr>
          <w:rFonts w:ascii="Times New Roman" w:eastAsia="Times New Roman" w:hAnsi="Times New Roman"/>
          <w:sz w:val="28"/>
          <w:szCs w:val="28"/>
          <w:lang w:eastAsia="ru-RU"/>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trike/>
          <w:color w:val="FF0000"/>
          <w:sz w:val="28"/>
          <w:szCs w:val="28"/>
          <w:lang w:eastAsia="ru-RU"/>
        </w:rPr>
      </w:pPr>
      <w:r w:rsidRPr="0068739A">
        <w:rPr>
          <w:rFonts w:ascii="Times New Roman" w:eastAsia="Times New Roman" w:hAnsi="Times New Roman"/>
          <w:sz w:val="28"/>
          <w:szCs w:val="28"/>
          <w:lang w:eastAsia="ru-RU"/>
        </w:rPr>
        <w:t xml:space="preserve">Сокращенное наименование муниципальной услуги отсутствует. </w:t>
      </w:r>
      <w:bookmarkEnd w:id="1"/>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2.2. Муниципальную услугу предоставляет: </w:t>
      </w:r>
      <w:r w:rsidRPr="0068739A">
        <w:rPr>
          <w:rFonts w:ascii="Times New Roman" w:hAnsi="Times New Roman"/>
          <w:sz w:val="28"/>
          <w:szCs w:val="28"/>
          <w:lang w:eastAsia="ru-RU"/>
        </w:rPr>
        <w:t xml:space="preserve">администрация МО  </w:t>
      </w:r>
      <w:r w:rsidRPr="0068739A">
        <w:rPr>
          <w:rFonts w:ascii="Times New Roman" w:hAnsi="Times New Roman"/>
          <w:bCs/>
          <w:sz w:val="28"/>
          <w:szCs w:val="28"/>
          <w:lang w:eastAsia="ru-RU"/>
        </w:rPr>
        <w:t xml:space="preserve">Калитинское сельское поселение </w:t>
      </w:r>
      <w:proofErr w:type="spellStart"/>
      <w:r w:rsidRPr="0068739A">
        <w:rPr>
          <w:rFonts w:ascii="Times New Roman" w:hAnsi="Times New Roman"/>
          <w:bCs/>
          <w:sz w:val="28"/>
          <w:szCs w:val="28"/>
          <w:lang w:eastAsia="ru-RU"/>
        </w:rPr>
        <w:t>Волосовского</w:t>
      </w:r>
      <w:proofErr w:type="spellEnd"/>
      <w:r w:rsidRPr="0068739A">
        <w:rPr>
          <w:rFonts w:ascii="Times New Roman" w:hAnsi="Times New Roman"/>
          <w:bCs/>
          <w:sz w:val="28"/>
          <w:szCs w:val="28"/>
          <w:lang w:eastAsia="ru-RU"/>
        </w:rPr>
        <w:t xml:space="preserve"> муниципального района Ленинградской области</w:t>
      </w:r>
      <w:r w:rsidRPr="0068739A">
        <w:rPr>
          <w:rFonts w:ascii="Times New Roman" w:hAnsi="Times New Roman"/>
          <w:sz w:val="28"/>
          <w:szCs w:val="28"/>
          <w:lang w:eastAsia="ru-RU"/>
        </w:rPr>
        <w:t>, посредством органа, ответственного за предоставление муниципальной услуги (Администрации МО)</w:t>
      </w:r>
      <w:r w:rsidRPr="0068739A">
        <w:rPr>
          <w:rFonts w:ascii="Times New Roman" w:eastAsia="Times New Roman" w:hAnsi="Times New Roman"/>
          <w:sz w:val="28"/>
          <w:szCs w:val="28"/>
          <w:lang w:eastAsia="ru-RU"/>
        </w:rPr>
        <w:t>.</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участвуют:</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Управление Федеральной налоговой службы России по Ленинградской области;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Управление Федеральной службы государственной регистрации, кадастра и картографии;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Комитет по сохранению культурного наследия Ленинградской области.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 на получение муниципальной услуги с комплектом документов принимаются:</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при личной явке: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Администрацию;</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филиалах, отделах, удаленных рабочих местах ГБУ ЛО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без личной явки: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электронной форме через личный кабинет заявителя на ПГУ ЛО/ЕПГУ.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посредством ПГУ ЛО/ЕПГУ – в Администрацию,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по телефону – в Администрацию, в МФЦ;</w:t>
      </w:r>
    </w:p>
    <w:p w:rsidR="001E1C45" w:rsidRPr="0068739A" w:rsidRDefault="001E1C45" w:rsidP="0068739A">
      <w:pPr>
        <w:widowControl w:val="0"/>
        <w:tabs>
          <w:tab w:val="left" w:pos="142"/>
          <w:tab w:val="left" w:pos="284"/>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посредством сайта Администрации – в Администрацию;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4) </w:t>
      </w:r>
      <w:r w:rsidRPr="0068739A">
        <w:rPr>
          <w:rFonts w:ascii="Times New Roman" w:eastAsia="Times New Roman" w:hAnsi="Times New Roman" w:cs="Arial"/>
          <w:sz w:val="28"/>
          <w:szCs w:val="28"/>
          <w:lang w:eastAsia="ru-RU"/>
        </w:rPr>
        <w:t>посредством сайта ГБУ ЛО «МФЦ» -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sz w:val="28"/>
          <w:szCs w:val="28"/>
          <w:lang w:eastAsia="ru-RU"/>
        </w:rPr>
        <w:t xml:space="preserve">Для записи заявитель выбирает любую </w:t>
      </w:r>
      <w:r w:rsidRPr="0068739A">
        <w:rPr>
          <w:rFonts w:ascii="Times New Roman" w:eastAsia="Times New Roman" w:hAnsi="Times New Roman"/>
          <w:iCs/>
          <w:sz w:val="28"/>
          <w:szCs w:val="28"/>
          <w:lang w:eastAsia="ru-RU"/>
        </w:rPr>
        <w:t xml:space="preserve">свободную для приема дату и время в пределах установленного в </w:t>
      </w:r>
      <w:r w:rsidRPr="0068739A">
        <w:rPr>
          <w:rFonts w:ascii="Times New Roman" w:eastAsia="Times New Roman" w:hAnsi="Times New Roman"/>
          <w:sz w:val="28"/>
          <w:szCs w:val="28"/>
          <w:lang w:eastAsia="ru-RU"/>
        </w:rPr>
        <w:t>Администрации</w:t>
      </w:r>
      <w:r w:rsidRPr="0068739A">
        <w:rPr>
          <w:rFonts w:ascii="Times New Roman" w:eastAsia="Times New Roman" w:hAnsi="Times New Roman"/>
          <w:iCs/>
          <w:sz w:val="28"/>
          <w:szCs w:val="28"/>
          <w:lang w:eastAsia="ru-RU"/>
        </w:rPr>
        <w:t xml:space="preserve"> или МФЦ графика приема </w:t>
      </w:r>
      <w:r w:rsidRPr="0068739A">
        <w:rPr>
          <w:rFonts w:ascii="Times New Roman" w:eastAsia="Times New Roman" w:hAnsi="Times New Roman"/>
          <w:iCs/>
          <w:sz w:val="28"/>
          <w:szCs w:val="28"/>
          <w:lang w:eastAsia="ru-RU"/>
        </w:rPr>
        <w:lastRenderedPageBreak/>
        <w:t>заявителей.</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2.2.1. </w:t>
      </w:r>
      <w:proofErr w:type="gramStart"/>
      <w:r w:rsidRPr="0068739A">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68739A">
        <w:rPr>
          <w:rFonts w:ascii="Times New Roman" w:eastAsia="Times New Roman" w:hAnsi="Times New Roman"/>
          <w:sz w:val="28"/>
          <w:szCs w:val="28"/>
          <w:lang w:eastAsia="ru-RU"/>
        </w:rPr>
        <w:t xml:space="preserve">, информационных </w:t>
      </w:r>
      <w:proofErr w:type="gramStart"/>
      <w:r w:rsidRPr="0068739A">
        <w:rPr>
          <w:rFonts w:ascii="Times New Roman" w:eastAsia="Times New Roman" w:hAnsi="Times New Roman"/>
          <w:sz w:val="28"/>
          <w:szCs w:val="28"/>
          <w:lang w:eastAsia="ru-RU"/>
        </w:rPr>
        <w:t>технологиях</w:t>
      </w:r>
      <w:proofErr w:type="gramEnd"/>
      <w:r w:rsidRPr="0068739A">
        <w:rPr>
          <w:rFonts w:ascii="Times New Roman" w:eastAsia="Times New Roman" w:hAnsi="Times New Roman"/>
          <w:sz w:val="28"/>
          <w:szCs w:val="28"/>
          <w:lang w:eastAsia="ru-RU"/>
        </w:rPr>
        <w:t xml:space="preserve"> и о защите информации» (при технической реализации).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proofErr w:type="gramStart"/>
      <w:r w:rsidRPr="0068739A">
        <w:rPr>
          <w:rFonts w:ascii="Times New Roman" w:eastAsia="Times New Roman" w:hAnsi="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iCs/>
          <w:sz w:val="28"/>
          <w:szCs w:val="28"/>
          <w:lang w:eastAsia="ru-RU"/>
        </w:rPr>
        <w:t>2) единой системы идентификац</w:t>
      </w:r>
      <w:proofErr w:type="gramStart"/>
      <w:r w:rsidRPr="0068739A">
        <w:rPr>
          <w:rFonts w:ascii="Times New Roman" w:eastAsia="Times New Roman" w:hAnsi="Times New Roman"/>
          <w:iCs/>
          <w:sz w:val="28"/>
          <w:szCs w:val="28"/>
          <w:lang w:eastAsia="ru-RU"/>
        </w:rPr>
        <w:t>ии и ау</w:t>
      </w:r>
      <w:proofErr w:type="gramEnd"/>
      <w:r w:rsidRPr="0068739A">
        <w:rPr>
          <w:rFonts w:ascii="Times New Roman" w:eastAsia="Times New Roman" w:hAnsi="Times New Roman"/>
          <w:i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2.3. Результатом предоставления</w:t>
      </w:r>
      <w:r w:rsidRPr="0068739A">
        <w:rPr>
          <w:rFonts w:ascii="Times New Roman" w:eastAsia="Times New Roman" w:hAnsi="Times New Roman"/>
          <w:sz w:val="28"/>
          <w:szCs w:val="28"/>
          <w:lang w:eastAsia="ru-RU"/>
        </w:rPr>
        <w:t xml:space="preserve">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является: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sz w:val="28"/>
          <w:szCs w:val="28"/>
          <w:lang w:eastAsia="ru-RU"/>
        </w:rPr>
        <w:t xml:space="preserve">Выдача заявителю </w:t>
      </w:r>
      <w:hyperlink r:id="rId10" w:history="1">
        <w:r w:rsidRPr="0068739A">
          <w:rPr>
            <w:rFonts w:ascii="Times New Roman" w:eastAsia="Times New Roman" w:hAnsi="Times New Roman"/>
            <w:sz w:val="28"/>
            <w:szCs w:val="28"/>
            <w:lang w:eastAsia="ru-RU"/>
          </w:rPr>
          <w:t>уведомления</w:t>
        </w:r>
      </w:hyperlink>
      <w:r w:rsidRPr="0068739A">
        <w:rPr>
          <w:rFonts w:ascii="Times New Roman" w:eastAsia="Times New Roman" w:hAnsi="Times New Roman"/>
          <w:sz w:val="28"/>
          <w:szCs w:val="28"/>
          <w:lang w:eastAsia="ru-RU"/>
        </w:rPr>
        <w:t xml:space="preserve"> о согласовании установки информационной вывески, </w:t>
      </w:r>
      <w:proofErr w:type="spellStart"/>
      <w:proofErr w:type="gramStart"/>
      <w:r w:rsidRPr="0068739A">
        <w:rPr>
          <w:rFonts w:ascii="Times New Roman" w:eastAsia="Times New Roman" w:hAnsi="Times New Roman"/>
          <w:sz w:val="28"/>
          <w:szCs w:val="28"/>
          <w:lang w:eastAsia="ru-RU"/>
        </w:rPr>
        <w:t>дизайн-проекта</w:t>
      </w:r>
      <w:proofErr w:type="spellEnd"/>
      <w:proofErr w:type="gramEnd"/>
      <w:r w:rsidRPr="0068739A">
        <w:rPr>
          <w:rFonts w:ascii="Times New Roman" w:eastAsia="Times New Roman" w:hAnsi="Times New Roman"/>
          <w:sz w:val="28"/>
          <w:szCs w:val="28"/>
          <w:lang w:eastAsia="ru-RU"/>
        </w:rPr>
        <w:t xml:space="preserve"> размещения вывески </w:t>
      </w:r>
      <w:r w:rsidRPr="0068739A">
        <w:rPr>
          <w:rFonts w:ascii="Times New Roman" w:eastAsia="Times New Roman" w:hAnsi="Times New Roman"/>
          <w:color w:val="000000"/>
          <w:spacing w:val="2"/>
          <w:sz w:val="28"/>
          <w:szCs w:val="28"/>
          <w:lang w:eastAsia="ru-RU"/>
        </w:rPr>
        <w:t xml:space="preserve">по форме согласно приложению № 4 к настоящему регламенту;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sz w:val="28"/>
          <w:szCs w:val="28"/>
          <w:lang w:eastAsia="ru-RU"/>
        </w:rPr>
        <w:t xml:space="preserve">Выдача заявителю мотивированного </w:t>
      </w:r>
      <w:hyperlink r:id="rId11" w:history="1">
        <w:r w:rsidRPr="0068739A">
          <w:rPr>
            <w:rFonts w:ascii="Times New Roman" w:eastAsia="Times New Roman" w:hAnsi="Times New Roman"/>
            <w:sz w:val="28"/>
            <w:szCs w:val="28"/>
            <w:lang w:eastAsia="ru-RU"/>
          </w:rPr>
          <w:t>решения</w:t>
        </w:r>
      </w:hyperlink>
      <w:r w:rsidRPr="0068739A">
        <w:rPr>
          <w:rFonts w:ascii="Times New Roman" w:eastAsia="Times New Roman" w:hAnsi="Times New Roman"/>
          <w:sz w:val="28"/>
          <w:szCs w:val="28"/>
          <w:lang w:eastAsia="ru-RU"/>
        </w:rPr>
        <w:t xml:space="preserve"> об отказе в предоставлении услуги</w:t>
      </w: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color w:val="000000"/>
          <w:spacing w:val="2"/>
          <w:sz w:val="28"/>
          <w:szCs w:val="28"/>
          <w:lang w:eastAsia="ru-RU"/>
        </w:rPr>
        <w:t xml:space="preserve">по форме согласно приложению № 5 к настоящему регламенту. </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bookmarkStart w:id="2" w:name="sub_1025"/>
      <w:r w:rsidRPr="0068739A">
        <w:rPr>
          <w:rFonts w:ascii="Times New Roman" w:eastAsia="Times New Roman" w:hAnsi="Times New Roman"/>
          <w:sz w:val="28"/>
          <w:szCs w:val="28"/>
        </w:rPr>
        <w:t xml:space="preserve">Результат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1) при личной явке: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 xml:space="preserve">в </w:t>
      </w:r>
      <w:r w:rsidRPr="0068739A">
        <w:rPr>
          <w:rFonts w:ascii="Times New Roman" w:eastAsia="Times New Roman" w:hAnsi="Times New Roman"/>
          <w:sz w:val="28"/>
          <w:szCs w:val="28"/>
          <w:lang w:eastAsia="ru-RU"/>
        </w:rPr>
        <w:t xml:space="preserve">Администрацию МО </w:t>
      </w:r>
      <w:r w:rsidR="0068739A" w:rsidRPr="0068739A">
        <w:rPr>
          <w:rFonts w:ascii="Times New Roman" w:eastAsia="Times New Roman" w:hAnsi="Times New Roman"/>
          <w:bCs/>
          <w:sz w:val="28"/>
          <w:szCs w:val="28"/>
          <w:lang w:eastAsia="ru-RU"/>
        </w:rPr>
        <w:t>Калитинское</w:t>
      </w:r>
      <w:r w:rsidRPr="0068739A">
        <w:rPr>
          <w:rFonts w:ascii="Times New Roman" w:eastAsia="Times New Roman" w:hAnsi="Times New Roman"/>
          <w:bCs/>
          <w:sz w:val="28"/>
          <w:szCs w:val="28"/>
          <w:lang w:eastAsia="ru-RU"/>
        </w:rPr>
        <w:t xml:space="preserve"> сельское поселение </w:t>
      </w:r>
      <w:proofErr w:type="spellStart"/>
      <w:r w:rsidRPr="0068739A">
        <w:rPr>
          <w:rFonts w:ascii="Times New Roman" w:eastAsia="Times New Roman" w:hAnsi="Times New Roman"/>
          <w:bCs/>
          <w:sz w:val="28"/>
          <w:szCs w:val="28"/>
          <w:lang w:eastAsia="ru-RU"/>
        </w:rPr>
        <w:t>Волосовского</w:t>
      </w:r>
      <w:proofErr w:type="spellEnd"/>
      <w:r w:rsidRPr="0068739A">
        <w:rPr>
          <w:rFonts w:ascii="Times New Roman" w:eastAsia="Times New Roman" w:hAnsi="Times New Roman"/>
          <w:bCs/>
          <w:sz w:val="28"/>
          <w:szCs w:val="28"/>
          <w:lang w:eastAsia="ru-RU"/>
        </w:rPr>
        <w:t xml:space="preserve"> муниципального района Ленинградской области</w:t>
      </w:r>
      <w:r w:rsidRPr="0068739A">
        <w:rPr>
          <w:rFonts w:ascii="Times New Roman" w:eastAsia="Times New Roman" w:hAnsi="Times New Roman"/>
          <w:sz w:val="28"/>
          <w:szCs w:val="28"/>
        </w:rPr>
        <w:t>;</w:t>
      </w:r>
    </w:p>
    <w:p w:rsidR="001E1C45" w:rsidRPr="0068739A" w:rsidRDefault="001E1C45" w:rsidP="0068739A">
      <w:pPr>
        <w:spacing w:after="0" w:line="240" w:lineRule="auto"/>
        <w:ind w:firstLine="851"/>
        <w:rPr>
          <w:rFonts w:ascii="Times New Roman" w:eastAsia="Times New Roman" w:hAnsi="Times New Roman"/>
          <w:sz w:val="28"/>
          <w:szCs w:val="28"/>
        </w:rPr>
      </w:pPr>
      <w:r w:rsidRPr="0068739A">
        <w:rPr>
          <w:rFonts w:ascii="Times New Roman" w:eastAsia="Times New Roman" w:hAnsi="Times New Roman"/>
          <w:sz w:val="28"/>
          <w:szCs w:val="28"/>
        </w:rPr>
        <w:t>в филиалах, отделах, удаленных рабочих местах ГБУ ЛО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без личной явки: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электронной форме через личный кабинет заявителя на ПГУ ЛО/ЕПГУ.</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2.4. Срок предоставления</w:t>
      </w:r>
      <w:r w:rsidRPr="0068739A">
        <w:rPr>
          <w:rFonts w:ascii="Times New Roman" w:eastAsia="Times New Roman" w:hAnsi="Times New Roman"/>
          <w:sz w:val="28"/>
          <w:szCs w:val="28"/>
          <w:lang w:eastAsia="ru-RU"/>
        </w:rPr>
        <w:t xml:space="preserve">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составляет 10 рабочих дней </w:t>
      </w:r>
      <w:r w:rsidRPr="0068739A">
        <w:rPr>
          <w:rFonts w:ascii="Times New Roman" w:eastAsia="Times New Roman" w:hAnsi="Times New Roman"/>
          <w:sz w:val="28"/>
          <w:szCs w:val="28"/>
        </w:rPr>
        <w:br/>
        <w:t xml:space="preserve">с даты поступления (регистрации) заявления в </w:t>
      </w:r>
      <w:r w:rsidRPr="0068739A">
        <w:rPr>
          <w:rFonts w:ascii="Times New Roman" w:eastAsia="Times New Roman" w:hAnsi="Times New Roman"/>
          <w:sz w:val="28"/>
          <w:szCs w:val="28"/>
          <w:lang w:eastAsia="ru-RU"/>
        </w:rPr>
        <w:t>Администрацию</w:t>
      </w:r>
      <w:r w:rsidRPr="0068739A">
        <w:rPr>
          <w:rFonts w:ascii="Times New Roman" w:eastAsia="Times New Roman" w:hAnsi="Times New Roman"/>
          <w:sz w:val="28"/>
          <w:szCs w:val="28"/>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1027"/>
      <w:bookmarkEnd w:id="2"/>
      <w:r w:rsidRPr="0068739A">
        <w:rPr>
          <w:rFonts w:ascii="Times New Roman" w:eastAsia="Times New Roman" w:hAnsi="Times New Roman"/>
          <w:sz w:val="28"/>
          <w:szCs w:val="28"/>
          <w:lang w:eastAsia="ru-RU"/>
        </w:rPr>
        <w:t xml:space="preserve">2.5. Правовые основания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bookmarkEnd w:id="3"/>
      <w:r w:rsidRPr="0068739A">
        <w:rPr>
          <w:rFonts w:ascii="Times New Roman" w:eastAsia="Times New Roman" w:hAnsi="Times New Roman"/>
          <w:sz w:val="28"/>
          <w:szCs w:val="28"/>
          <w:lang w:eastAsia="ru-RU"/>
        </w:rPr>
        <w:t xml:space="preserve"> предусмотрены:</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lastRenderedPageBreak/>
        <w:t>1) Закон РФ от 7 февраля 1992 г. № 2300-I «О защите прав потребителей»;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trike/>
          <w:color w:val="000000"/>
          <w:sz w:val="28"/>
          <w:szCs w:val="28"/>
          <w:lang w:eastAsia="ru-RU"/>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подлежащих представлению заявителем: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trike/>
          <w:sz w:val="28"/>
          <w:szCs w:val="28"/>
          <w:lang w:eastAsia="ru-RU"/>
        </w:rPr>
      </w:pPr>
      <w:r w:rsidRPr="0068739A">
        <w:rPr>
          <w:rFonts w:ascii="Times New Roman" w:eastAsia="Times New Roman" w:hAnsi="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8739A">
        <w:rPr>
          <w:rFonts w:ascii="Times New Roman" w:eastAsia="Times New Roman" w:hAnsi="Times New Roman"/>
          <w:sz w:val="28"/>
          <w:szCs w:val="28"/>
          <w:lang w:eastAsia="ru-RU"/>
        </w:rPr>
        <w:t>к</w:t>
      </w:r>
      <w:proofErr w:type="gramEnd"/>
      <w:r w:rsidRPr="0068739A">
        <w:rPr>
          <w:rFonts w:ascii="Times New Roman" w:eastAsia="Times New Roman" w:hAnsi="Times New Roman"/>
          <w:sz w:val="28"/>
          <w:szCs w:val="28"/>
          <w:lang w:eastAsia="ru-RU"/>
        </w:rPr>
        <w:t xml:space="preserve"> нотариальной;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доверенность в простой письменной форме.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8739A">
        <w:rPr>
          <w:rFonts w:ascii="Times New Roman" w:eastAsia="Times New Roman" w:hAnsi="Times New Roman"/>
          <w:color w:val="000000"/>
          <w:sz w:val="28"/>
          <w:szCs w:val="28"/>
          <w:lang w:eastAsia="ru-RU"/>
        </w:rPr>
        <w:t>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eastAsia="Times New Roman" w:hAnsi="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Администрация в рамках </w:t>
      </w:r>
      <w:r w:rsidRPr="0068739A">
        <w:rPr>
          <w:rFonts w:ascii="Times New Roman" w:eastAsia="Times New Roman" w:hAnsi="Times New Roman"/>
          <w:bCs/>
          <w:sz w:val="28"/>
          <w:szCs w:val="28"/>
          <w:lang w:eastAsia="ru-RU"/>
        </w:rPr>
        <w:t xml:space="preserve">межведомственного информационного взаимодействия </w:t>
      </w:r>
      <w:r w:rsidRPr="0068739A">
        <w:rPr>
          <w:rFonts w:ascii="Times New Roman" w:eastAsia="Times New Roman" w:hAnsi="Times New Roman"/>
          <w:sz w:val="28"/>
          <w:szCs w:val="28"/>
          <w:lang w:eastAsia="ru-RU"/>
        </w:rPr>
        <w:t xml:space="preserve">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запрашивает следующие документы (сведения):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w:t>
      </w:r>
      <w:r w:rsidRPr="0068739A">
        <w:rPr>
          <w:rFonts w:ascii="Times New Roman" w:eastAsia="Times New Roman" w:hAnsi="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w:t>
      </w:r>
      <w:r w:rsidRPr="0068739A">
        <w:rPr>
          <w:rFonts w:ascii="Times New Roman" w:eastAsia="Times New Roman" w:hAnsi="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w:t>
      </w:r>
      <w:r w:rsidRPr="0068739A">
        <w:rPr>
          <w:rFonts w:ascii="Times New Roman" w:eastAsia="Times New Roman" w:hAnsi="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Заявитель вправе представить документы (сведения), указанные в </w:t>
      </w:r>
      <w:hyperlink r:id="rId12" w:history="1">
        <w:r w:rsidRPr="0068739A">
          <w:rPr>
            <w:rFonts w:ascii="Times New Roman" w:eastAsia="Times New Roman" w:hAnsi="Times New Roman"/>
            <w:sz w:val="28"/>
            <w:szCs w:val="28"/>
            <w:lang w:eastAsia="ru-RU"/>
          </w:rPr>
          <w:t>пункте 2.7</w:t>
        </w:r>
      </w:hyperlink>
      <w:r w:rsidRPr="0068739A">
        <w:rPr>
          <w:rFonts w:ascii="Times New Roman" w:eastAsia="Times New Roman" w:hAnsi="Times New Roman"/>
          <w:sz w:val="28"/>
          <w:szCs w:val="28"/>
          <w:lang w:eastAsia="ru-RU"/>
        </w:rPr>
        <w:t xml:space="preserve"> настоящего регламента, по собственной инициативе.</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документов и информации, отсутствие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8739A">
        <w:rPr>
          <w:rFonts w:ascii="Times New Roman" w:eastAsia="Times New Roman" w:hAnsi="Times New Roman"/>
          <w:sz w:val="28"/>
          <w:szCs w:val="28"/>
          <w:lang w:eastAsia="ru-RU"/>
        </w:rPr>
        <w:lastRenderedPageBreak/>
        <w:t>предусмотренных пунктом 4 части 1 статьи 7 Федерального закона от 27.07.2010 № 210-ФЗ;</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68739A">
        <w:rPr>
          <w:rFonts w:ascii="Times New Roman" w:eastAsia="Times New Roman" w:hAnsi="Times New Roman"/>
          <w:sz w:val="28"/>
          <w:szCs w:val="28"/>
          <w:lang w:eastAsia="ru-RU"/>
        </w:rPr>
        <w:t>документы</w:t>
      </w:r>
      <w:proofErr w:type="gramEnd"/>
      <w:r w:rsidRPr="0068739A">
        <w:rPr>
          <w:rFonts w:ascii="Times New Roman" w:eastAsia="Times New Roman" w:hAnsi="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2.7.2. При наступлении событий, являющихся основанием для предоставления муниципальной услуги, ОМСУ, </w:t>
      </w:r>
      <w:proofErr w:type="gramStart"/>
      <w:r w:rsidRPr="0068739A">
        <w:rPr>
          <w:rFonts w:ascii="Times New Roman" w:eastAsia="Times New Roman" w:hAnsi="Times New Roman"/>
          <w:sz w:val="28"/>
          <w:szCs w:val="28"/>
          <w:lang w:eastAsia="ru-RU"/>
        </w:rPr>
        <w:t>предоставляющая</w:t>
      </w:r>
      <w:proofErr w:type="gramEnd"/>
      <w:r w:rsidRPr="0068739A">
        <w:rPr>
          <w:rFonts w:ascii="Times New Roman" w:eastAsia="Times New Roman" w:hAnsi="Times New Roman"/>
          <w:sz w:val="28"/>
          <w:szCs w:val="28"/>
          <w:lang w:eastAsia="ru-RU"/>
        </w:rPr>
        <w:t xml:space="preserve"> муниципальную услугу, вправе:</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739A">
        <w:rPr>
          <w:rFonts w:ascii="Times New Roman" w:eastAsia="Times New Roman" w:hAnsi="Times New Roman"/>
          <w:sz w:val="28"/>
          <w:szCs w:val="28"/>
          <w:lang w:eastAsia="ru-RU"/>
        </w:rPr>
        <w:t>запрос</w:t>
      </w:r>
      <w:proofErr w:type="gramEnd"/>
      <w:r w:rsidRPr="0068739A">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739A">
        <w:rPr>
          <w:rFonts w:ascii="Times New Roman" w:eastAsia="Times New Roman" w:hAnsi="Times New Roman"/>
          <w:sz w:val="28"/>
          <w:szCs w:val="28"/>
          <w:lang w:eastAsia="ru-RU"/>
        </w:rPr>
        <w:t xml:space="preserve"> заявителя о проведенных мероприятиях.</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sz w:val="28"/>
          <w:szCs w:val="28"/>
          <w:lang w:eastAsia="ru-RU"/>
        </w:rPr>
        <w:t>2.8. Основани</w:t>
      </w:r>
      <w:r w:rsidRPr="0068739A">
        <w:rPr>
          <w:rFonts w:ascii="Times New Roman" w:eastAsia="Times New Roman" w:hAnsi="Times New Roman"/>
          <w:color w:val="000000"/>
          <w:sz w:val="28"/>
          <w:szCs w:val="28"/>
          <w:lang w:eastAsia="ru-RU"/>
        </w:rPr>
        <w:t>я для приостановления предоставления муниципальной услуги: не предусмотрены.</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8739A">
        <w:rPr>
          <w:rFonts w:ascii="Times New Roman" w:hAnsi="Times New Roman"/>
          <w:sz w:val="28"/>
          <w:szCs w:val="28"/>
          <w:lang w:eastAsia="ru-RU"/>
        </w:rPr>
        <w:t>;</w:t>
      </w:r>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NewRomanPSMT" w:eastAsia="Times New Roman" w:hAnsi="TimesNewRomanPSMT"/>
          <w:color w:val="000000"/>
          <w:sz w:val="28"/>
          <w:szCs w:val="28"/>
          <w:lang w:eastAsia="ru-RU"/>
        </w:rPr>
        <w:t>2.3) представленные документы или сведения утратили силу на момент</w:t>
      </w:r>
      <w:r w:rsidRPr="0068739A">
        <w:rPr>
          <w:rFonts w:ascii="TimesNewRomanPSMT" w:eastAsia="Times New Roman" w:hAnsi="TimesNewRomanPSMT"/>
          <w:sz w:val="28"/>
          <w:szCs w:val="28"/>
          <w:lang w:eastAsia="ru-RU"/>
        </w:rPr>
        <w:br/>
      </w:r>
      <w:r w:rsidRPr="0068739A">
        <w:rPr>
          <w:rFonts w:ascii="TimesNewRomanPSMT" w:eastAsia="Times New Roman" w:hAnsi="TimesNewRomanPSMT"/>
          <w:color w:val="000000"/>
          <w:sz w:val="28"/>
          <w:szCs w:val="28"/>
          <w:lang w:eastAsia="ru-RU"/>
        </w:rPr>
        <w:t>обращения за услугой;</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NewRomanPSMT" w:eastAsia="Times New Roman" w:hAnsi="TimesNewRomanPSMT"/>
          <w:color w:val="000000"/>
          <w:sz w:val="28"/>
          <w:szCs w:val="28"/>
          <w:lang w:eastAsia="ru-RU"/>
        </w:rPr>
        <w:t>2.4) подача запроса о предоставлении услуги и документов, необходимых для</w:t>
      </w:r>
      <w:r w:rsidR="0068739A">
        <w:rPr>
          <w:rFonts w:ascii="TimesNewRomanPSMT" w:eastAsia="Times New Roman" w:hAnsi="TimesNewRomanPSMT"/>
          <w:color w:val="000000"/>
          <w:sz w:val="28"/>
          <w:szCs w:val="28"/>
          <w:lang w:eastAsia="ru-RU"/>
        </w:rPr>
        <w:t xml:space="preserve"> </w:t>
      </w:r>
      <w:r w:rsidRPr="0068739A">
        <w:rPr>
          <w:rFonts w:ascii="TimesNewRomanPSMT" w:eastAsia="Times New Roman" w:hAnsi="TimesNewRomanPSMT"/>
          <w:color w:val="000000"/>
          <w:sz w:val="28"/>
          <w:szCs w:val="28"/>
          <w:lang w:eastAsia="ru-RU"/>
        </w:rPr>
        <w:t>предоставления услуги, в электронной форме с нарушением установленных</w:t>
      </w:r>
      <w:r w:rsidR="0068739A">
        <w:rPr>
          <w:rFonts w:ascii="TimesNewRomanPSMT" w:eastAsia="Times New Roman" w:hAnsi="TimesNewRomanPSMT"/>
          <w:color w:val="000000"/>
          <w:sz w:val="28"/>
          <w:szCs w:val="28"/>
          <w:lang w:eastAsia="ru-RU"/>
        </w:rPr>
        <w:t xml:space="preserve"> </w:t>
      </w:r>
      <w:r w:rsidRPr="0068739A">
        <w:rPr>
          <w:rFonts w:ascii="TimesNewRomanPSMT" w:eastAsia="Times New Roman" w:hAnsi="TimesNewRomanPSMT"/>
          <w:color w:val="000000"/>
          <w:sz w:val="28"/>
          <w:szCs w:val="28"/>
          <w:lang w:eastAsia="ru-RU"/>
        </w:rPr>
        <w:t>требований</w:t>
      </w:r>
      <w:r w:rsidRPr="0068739A">
        <w:rPr>
          <w:rFonts w:ascii="Times New Roman" w:eastAsia="Times New Roman" w:hAnsi="Times New Roman"/>
          <w:sz w:val="28"/>
          <w:szCs w:val="28"/>
          <w:lang w:eastAsia="ru-RU"/>
        </w:rPr>
        <w:t>;</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2.5) н</w:t>
      </w:r>
      <w:r w:rsidRPr="0068739A">
        <w:rPr>
          <w:rFonts w:ascii="TimesNewRomanPSMT" w:eastAsia="Times New Roman" w:hAnsi="TimesNewRomanPSMT"/>
          <w:color w:val="000000"/>
          <w:sz w:val="28"/>
          <w:szCs w:val="28"/>
          <w:lang w:eastAsia="ru-RU"/>
        </w:rPr>
        <w:t>еполное заполнение полей в форме заявления, в том числе в интерактивной форме заявления на ЕПГУ/ПГУ ЛО.</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NewRomanPSMT" w:eastAsia="Times New Roman" w:hAnsi="TimesNewRomanPSMT"/>
          <w:color w:val="000000"/>
          <w:sz w:val="28"/>
          <w:szCs w:val="28"/>
          <w:u w:val="single"/>
          <w:lang w:eastAsia="ru-RU"/>
        </w:rPr>
      </w:pPr>
      <w:r w:rsidRPr="0068739A">
        <w:rPr>
          <w:rFonts w:ascii="TimesNewRomanPSMT" w:eastAsia="Times New Roman" w:hAnsi="TimesNewRomanPSMT"/>
          <w:color w:val="000000"/>
          <w:sz w:val="28"/>
          <w:szCs w:val="28"/>
          <w:lang w:eastAsia="ru-RU"/>
        </w:rPr>
        <w:t>Заявление о предоставлении услуги подано в ОМСУ, в полномочия которых не входит предоставление услуги</w:t>
      </w:r>
      <w:r w:rsidRPr="0068739A">
        <w:rPr>
          <w:rFonts w:ascii="TimesNewRomanPSMT" w:eastAsia="Times New Roman" w:hAnsi="TimesNewRomanPSMT"/>
          <w:color w:val="000000"/>
          <w:sz w:val="28"/>
          <w:szCs w:val="28"/>
          <w:u w:val="single"/>
          <w:lang w:eastAsia="ru-RU"/>
        </w:rPr>
        <w:t>.</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hAnsi="Times New Roman"/>
          <w:sz w:val="28"/>
          <w:szCs w:val="28"/>
          <w:lang w:eastAsia="ru-RU"/>
        </w:rPr>
      </w:pPr>
      <w:r w:rsidRPr="0068739A">
        <w:rPr>
          <w:rFonts w:ascii="Times New Roman" w:eastAsia="Times New Roman" w:hAnsi="Times New Roman"/>
          <w:sz w:val="28"/>
          <w:szCs w:val="28"/>
          <w:lang w:eastAsia="ru-RU"/>
        </w:rPr>
        <w:t>Отсутствие права на предоставление государственной услуги:</w:t>
      </w:r>
    </w:p>
    <w:p w:rsidR="001E1C45" w:rsidRPr="0068739A" w:rsidRDefault="001E1C45" w:rsidP="0068739A">
      <w:pPr>
        <w:autoSpaceDE w:val="0"/>
        <w:autoSpaceDN w:val="0"/>
        <w:adjustRightInd w:val="0"/>
        <w:spacing w:after="0" w:line="240" w:lineRule="auto"/>
        <w:ind w:firstLine="851"/>
        <w:jc w:val="both"/>
        <w:rPr>
          <w:rFonts w:ascii="TimesNewRomanPSMT" w:hAnsi="TimesNewRomanPSMT"/>
          <w:color w:val="000000"/>
          <w:sz w:val="28"/>
          <w:szCs w:val="28"/>
          <w:lang w:eastAsia="ru-RU"/>
        </w:rPr>
      </w:pPr>
      <w:r w:rsidRPr="0068739A">
        <w:rPr>
          <w:rFonts w:ascii="TimesNewRomanPSMT" w:eastAsia="Times New Roman" w:hAnsi="TimesNewRomanPSMT"/>
          <w:color w:val="000000"/>
          <w:sz w:val="28"/>
          <w:szCs w:val="28"/>
          <w:lang w:eastAsia="ru-RU"/>
        </w:rPr>
        <w:t>4.1</w:t>
      </w:r>
      <w:r w:rsidRPr="0068739A">
        <w:rPr>
          <w:rFonts w:ascii="TimesNewRomanPSMT" w:hAnsi="TimesNewRomanPSMT"/>
          <w:color w:val="000000"/>
          <w:sz w:val="28"/>
          <w:szCs w:val="28"/>
          <w:lang w:eastAsia="ru-RU"/>
        </w:rPr>
        <w:t>) Заявление подано лицом, не уполномоченным на осуществление таких действий.</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1E1C45" w:rsidRPr="0068739A" w:rsidRDefault="001E1C45" w:rsidP="0068739A">
      <w:pPr>
        <w:numPr>
          <w:ilvl w:val="0"/>
          <w:numId w:val="5"/>
        </w:numPr>
        <w:tabs>
          <w:tab w:val="left" w:pos="142"/>
          <w:tab w:val="left" w:pos="284"/>
        </w:tabs>
        <w:spacing w:after="0" w:line="240" w:lineRule="auto"/>
        <w:ind w:left="0" w:firstLine="851"/>
        <w:jc w:val="both"/>
        <w:rPr>
          <w:rFonts w:ascii="Times New Roman" w:hAnsi="Times New Roman"/>
          <w:sz w:val="28"/>
          <w:szCs w:val="28"/>
          <w:lang w:eastAsia="ru-RU"/>
        </w:rPr>
      </w:pPr>
      <w:r w:rsidRPr="0068739A">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несоответствие </w:t>
      </w:r>
      <w:proofErr w:type="spellStart"/>
      <w:proofErr w:type="gramStart"/>
      <w:r w:rsidRPr="0068739A">
        <w:rPr>
          <w:rFonts w:ascii="Times New Roman" w:eastAsia="Times New Roman" w:hAnsi="Times New Roman"/>
          <w:color w:val="000000"/>
          <w:sz w:val="28"/>
          <w:szCs w:val="28"/>
          <w:lang w:eastAsia="ru-RU"/>
        </w:rPr>
        <w:t>дизайн-проекта</w:t>
      </w:r>
      <w:proofErr w:type="spellEnd"/>
      <w:proofErr w:type="gramEnd"/>
      <w:r w:rsidRPr="0068739A">
        <w:rPr>
          <w:rFonts w:ascii="Times New Roman" w:eastAsia="Times New Roman" w:hAnsi="Times New Roman"/>
          <w:color w:val="000000"/>
          <w:sz w:val="28"/>
          <w:szCs w:val="28"/>
          <w:lang w:eastAsia="ru-RU"/>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NewRomanPSMT" w:eastAsia="Times New Roman" w:hAnsi="TimesNewRomanPSMT"/>
          <w:color w:val="000000"/>
          <w:sz w:val="28"/>
          <w:szCs w:val="28"/>
          <w:lang w:eastAsia="ru-RU"/>
        </w:rPr>
        <w:t>- документы (сведения), представленные заявителем, противоречат</w:t>
      </w:r>
      <w:r w:rsidRPr="0068739A">
        <w:rPr>
          <w:rFonts w:ascii="TimesNewRomanPSMT" w:eastAsia="Times New Roman" w:hAnsi="TimesNewRomanPSMT"/>
          <w:color w:val="000000"/>
          <w:sz w:val="28"/>
          <w:szCs w:val="28"/>
          <w:lang w:eastAsia="ru-RU"/>
        </w:rPr>
        <w:br/>
        <w:t>документам (сведениям), полученным в рамках межведомственного</w:t>
      </w:r>
      <w:r w:rsidRPr="0068739A">
        <w:rPr>
          <w:rFonts w:ascii="TimesNewRomanPSMT" w:eastAsia="Times New Roman" w:hAnsi="TimesNewRomanPSMT"/>
          <w:color w:val="000000"/>
          <w:sz w:val="28"/>
          <w:szCs w:val="28"/>
          <w:lang w:eastAsia="ru-RU"/>
        </w:rPr>
        <w:br/>
        <w:t>взаимодействия.</w:t>
      </w:r>
    </w:p>
    <w:p w:rsidR="001E1C45" w:rsidRPr="0068739A" w:rsidRDefault="001E1C45" w:rsidP="0068739A">
      <w:pPr>
        <w:numPr>
          <w:ilvl w:val="0"/>
          <w:numId w:val="5"/>
        </w:numPr>
        <w:tabs>
          <w:tab w:val="left" w:pos="142"/>
          <w:tab w:val="left" w:pos="284"/>
        </w:tabs>
        <w:spacing w:after="0" w:line="240" w:lineRule="auto"/>
        <w:ind w:left="0" w:firstLine="851"/>
        <w:jc w:val="both"/>
        <w:rPr>
          <w:rFonts w:ascii="Times New Roman" w:hAnsi="Times New Roman"/>
          <w:sz w:val="28"/>
          <w:szCs w:val="28"/>
          <w:lang w:eastAsia="ru-RU"/>
        </w:rPr>
      </w:pPr>
      <w:r w:rsidRPr="0068739A">
        <w:rPr>
          <w:rFonts w:ascii="Times New Roman" w:hAnsi="Times New Roman"/>
          <w:sz w:val="28"/>
          <w:szCs w:val="28"/>
          <w:lang w:eastAsia="ru-RU"/>
        </w:rPr>
        <w:t>Отсутствие права на предоставление муниципальной услуги: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нарушение требований статей 33, 41 - 44, 47.3 Федера</w:t>
      </w:r>
      <w:r w:rsidR="0068739A" w:rsidRPr="0068739A">
        <w:rPr>
          <w:rFonts w:ascii="Times New Roman" w:eastAsia="Times New Roman" w:hAnsi="Times New Roman"/>
          <w:sz w:val="28"/>
          <w:szCs w:val="28"/>
          <w:lang w:eastAsia="ru-RU"/>
        </w:rPr>
        <w:t xml:space="preserve">льного закона </w:t>
      </w:r>
      <w:r w:rsidRPr="0068739A">
        <w:rPr>
          <w:rFonts w:ascii="Times New Roman" w:eastAsia="Times New Roman" w:hAnsi="Times New Roman"/>
          <w:sz w:val="28"/>
          <w:szCs w:val="28"/>
          <w:lang w:eastAsia="ru-RU"/>
        </w:rPr>
        <w:t>от 25.06.2002 № 73-ФЗ «Об объектах культурного наследия (памят</w:t>
      </w:r>
      <w:r w:rsidR="0068739A" w:rsidRPr="0068739A">
        <w:rPr>
          <w:rFonts w:ascii="Times New Roman" w:eastAsia="Times New Roman" w:hAnsi="Times New Roman"/>
          <w:sz w:val="28"/>
          <w:szCs w:val="28"/>
          <w:lang w:eastAsia="ru-RU"/>
        </w:rPr>
        <w:t>никах истории</w:t>
      </w:r>
      <w:r w:rsidRPr="0068739A">
        <w:rPr>
          <w:rFonts w:ascii="Times New Roman" w:eastAsia="Times New Roman" w:hAnsi="Times New Roman"/>
          <w:sz w:val="28"/>
          <w:szCs w:val="28"/>
          <w:lang w:eastAsia="ru-RU"/>
        </w:rPr>
        <w:t xml:space="preserve"> и культуры) народов Российской Федерации» (далее – Федеральный закон №73-ФЗ) в случаях, если здание является объектом культурного наследия, </w:t>
      </w:r>
      <w:r w:rsidR="0068739A" w:rsidRPr="0068739A">
        <w:rPr>
          <w:rFonts w:ascii="Times New Roman" w:eastAsia="Times New Roman" w:hAnsi="Times New Roman"/>
          <w:sz w:val="28"/>
          <w:szCs w:val="28"/>
          <w:lang w:eastAsia="ru-RU"/>
        </w:rPr>
        <w:t xml:space="preserve">включенным </w:t>
      </w:r>
      <w:r w:rsidRPr="0068739A">
        <w:rPr>
          <w:rFonts w:ascii="Times New Roman" w:eastAsia="Times New Roman" w:hAnsi="Times New Roman"/>
          <w:sz w:val="28"/>
          <w:szCs w:val="28"/>
          <w:lang w:eastAsia="ru-RU"/>
        </w:rPr>
        <w:t>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 xml:space="preserve">- отсутствие у заявителя прав на товарный знак, указанный в </w:t>
      </w:r>
      <w:proofErr w:type="spellStart"/>
      <w:proofErr w:type="gramStart"/>
      <w:r w:rsidRPr="0068739A">
        <w:rPr>
          <w:rFonts w:ascii="TimesNewRomanPSMT" w:eastAsia="Times New Roman" w:hAnsi="TimesNewRomanPSMT"/>
          <w:color w:val="000000"/>
          <w:sz w:val="28"/>
          <w:szCs w:val="28"/>
          <w:lang w:eastAsia="ru-RU"/>
        </w:rPr>
        <w:t>дизайн-проекте</w:t>
      </w:r>
      <w:proofErr w:type="spellEnd"/>
      <w:proofErr w:type="gramEnd"/>
      <w:r w:rsidRPr="0068739A">
        <w:rPr>
          <w:rFonts w:ascii="TimesNewRomanPSMT" w:eastAsia="Times New Roman" w:hAnsi="TimesNewRomanPSMT"/>
          <w:color w:val="000000"/>
          <w:sz w:val="28"/>
          <w:szCs w:val="28"/>
          <w:lang w:eastAsia="ru-RU"/>
        </w:rPr>
        <w:t xml:space="preserve"> размещения вывески.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 xml:space="preserve">2.11. Порядок, размер и основания  взимаемой платы за  предоставление муниципальной услуги: </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Предоставление муниципальной услуги осуществляется бесплатно.</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2.13. Срок регистрации запроса заявителя о предоставлении муниципальной услуги составляет в Администрации: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при личном обращении – 1 рабочий день;</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при направлении запроса на бумажном носителе из МФЦ в ОМСУ– </w:t>
      </w:r>
      <w:proofErr w:type="gramStart"/>
      <w:r w:rsidRPr="0068739A">
        <w:rPr>
          <w:rFonts w:ascii="Times New Roman" w:eastAsia="Times New Roman" w:hAnsi="Times New Roman"/>
          <w:sz w:val="28"/>
          <w:szCs w:val="28"/>
          <w:lang w:eastAsia="ru-RU"/>
        </w:rPr>
        <w:t xml:space="preserve">в </w:t>
      </w:r>
      <w:proofErr w:type="gramEnd"/>
      <w:r w:rsidRPr="0068739A">
        <w:rPr>
          <w:rFonts w:ascii="Times New Roman" w:eastAsia="Times New Roman" w:hAnsi="Times New Roman"/>
          <w:sz w:val="28"/>
          <w:szCs w:val="28"/>
          <w:lang w:eastAsia="ru-RU"/>
        </w:rPr>
        <w:t>день поступления запроса в ОМСУ;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о </w:t>
      </w:r>
      <w:r w:rsidRPr="0068739A">
        <w:rPr>
          <w:rFonts w:ascii="Times New Roman" w:eastAsia="Times New Roman" w:hAnsi="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739A">
        <w:rPr>
          <w:rFonts w:ascii="Times New Roman" w:eastAsia="Times New Roman" w:hAnsi="Times New Roman"/>
          <w:sz w:val="28"/>
          <w:szCs w:val="28"/>
          <w:lang w:eastAsia="ru-RU"/>
        </w:rPr>
        <w:t>сурдопереводчика</w:t>
      </w:r>
      <w:proofErr w:type="spellEnd"/>
      <w:r w:rsidRPr="0068739A">
        <w:rPr>
          <w:rFonts w:ascii="Times New Roman" w:eastAsia="Times New Roman" w:hAnsi="Times New Roman"/>
          <w:sz w:val="28"/>
          <w:szCs w:val="28"/>
          <w:lang w:eastAsia="ru-RU"/>
        </w:rPr>
        <w:t xml:space="preserve"> и </w:t>
      </w:r>
      <w:proofErr w:type="spellStart"/>
      <w:r w:rsidRPr="0068739A">
        <w:rPr>
          <w:rFonts w:ascii="Times New Roman" w:eastAsia="Times New Roman" w:hAnsi="Times New Roman"/>
          <w:sz w:val="28"/>
          <w:szCs w:val="28"/>
          <w:lang w:eastAsia="ru-RU"/>
        </w:rPr>
        <w:t>тифлосурдопереводчика</w:t>
      </w:r>
      <w:proofErr w:type="spellEnd"/>
      <w:r w:rsidRPr="0068739A">
        <w:rPr>
          <w:rFonts w:ascii="Times New Roman" w:eastAsia="Times New Roman" w:hAnsi="Times New Roman"/>
          <w:sz w:val="28"/>
          <w:szCs w:val="28"/>
          <w:lang w:eastAsia="ru-RU"/>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68739A">
        <w:rPr>
          <w:rFonts w:ascii="Times New Roman" w:eastAsia="Times New Roman" w:hAnsi="Times New Roman"/>
          <w:sz w:val="28"/>
          <w:szCs w:val="28"/>
          <w:lang w:eastAsia="ru-RU"/>
        </w:rPr>
        <w:t>ств дл</w:t>
      </w:r>
      <w:proofErr w:type="gramEnd"/>
      <w:r w:rsidRPr="0068739A">
        <w:rPr>
          <w:rFonts w:ascii="Times New Roman" w:eastAsia="Times New Roman" w:hAnsi="Times New Roman"/>
          <w:sz w:val="28"/>
          <w:szCs w:val="28"/>
          <w:lang w:eastAsia="ru-RU"/>
        </w:rPr>
        <w:t>я передвижения инвалида (костылей, ходунков).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68739A">
        <w:rPr>
          <w:rFonts w:ascii="Times New Roman" w:eastAsia="Times New Roman" w:hAnsi="Times New Roman"/>
          <w:sz w:val="28"/>
          <w:szCs w:val="28"/>
          <w:lang w:eastAsia="ru-RU"/>
        </w:rPr>
        <w:t>ории Российской Федерации.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2.14.13. Места ожидания и места для информирования оборудуются </w:t>
      </w:r>
      <w:r w:rsidRPr="0068739A">
        <w:rPr>
          <w:rFonts w:ascii="Times New Roman" w:eastAsia="Times New Roman" w:hAnsi="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 Показатели доступности и качества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наличие инфраструктуры, указанной в пункте 2.14;</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исполнение требований доступности услуг для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2.15.3. Показатели качества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соблюдение срока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отсутствие жалоб на действия или бездействия должностных лиц ОМСУ, поданных в установленном порядке.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2.16. Получение услуг, которые являются необходимыми и обязательными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не требуется.</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center"/>
        <w:outlineLvl w:val="0"/>
        <w:rPr>
          <w:rFonts w:ascii="Times New Roman" w:eastAsia="Times New Roman" w:hAnsi="Times New Roman"/>
          <w:b/>
          <w:bCs/>
          <w:strike/>
          <w:sz w:val="28"/>
          <w:szCs w:val="28"/>
          <w:lang w:eastAsia="ru-RU"/>
        </w:rPr>
      </w:pPr>
      <w:bookmarkStart w:id="4" w:name="sub_1003"/>
      <w:r w:rsidRPr="0068739A">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b/>
          <w:sz w:val="28"/>
          <w:szCs w:val="28"/>
        </w:rPr>
        <w:t>3.1.</w:t>
      </w:r>
      <w:r w:rsidRPr="0068739A">
        <w:rPr>
          <w:rFonts w:ascii="Times New Roman" w:eastAsia="Times New Roman" w:hAnsi="Times New Roman"/>
          <w:b/>
          <w:bCs/>
          <w:sz w:val="28"/>
          <w:szCs w:val="28"/>
          <w:lang w:eastAsia="ru-RU"/>
        </w:rPr>
        <w:t xml:space="preserve"> </w:t>
      </w:r>
      <w:r w:rsidRPr="0068739A">
        <w:rPr>
          <w:rFonts w:ascii="Times New Roman" w:eastAsia="Times New Roman" w:hAnsi="Times New Roman"/>
          <w:b/>
          <w:bCs/>
          <w:sz w:val="28"/>
          <w:szCs w:val="28"/>
        </w:rPr>
        <w:t>Состав, последовательность и сроки выполнения административных процедур, требования к порядку их выполнения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 xml:space="preserve">3.1.1. Предоставление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включает в себя следующие административные процедуры:</w:t>
      </w:r>
    </w:p>
    <w:p w:rsidR="001E1C45" w:rsidRPr="0068739A" w:rsidRDefault="001E1C45" w:rsidP="0068739A">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1) прием документов и регистрация заявления о предоставлении муниципальной услуги – 1 рабочий день;</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hAnsi="Times New Roman"/>
          <w:sz w:val="28"/>
          <w:szCs w:val="28"/>
          <w:lang w:eastAsia="ru-RU"/>
        </w:rPr>
        <w:t>2)</w:t>
      </w:r>
      <w:r w:rsidRPr="0068739A">
        <w:rPr>
          <w:rFonts w:ascii="Times New Roman" w:eastAsia="Times New Roman" w:hAnsi="Times New Roman"/>
          <w:sz w:val="28"/>
          <w:szCs w:val="28"/>
          <w:lang w:eastAsia="ru-RU"/>
        </w:rPr>
        <w:t xml:space="preserve"> рассмотрение заявления и документов о предоставлении муниципальной услуги – не более 5 рабочих дней.</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принятие решения – 3 рабочих дней;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68739A">
        <w:rPr>
          <w:rFonts w:ascii="Times New Roman" w:hAnsi="Times New Roman"/>
          <w:sz w:val="28"/>
          <w:szCs w:val="28"/>
          <w:lang w:eastAsia="ru-RU"/>
        </w:rPr>
        <w:t xml:space="preserve">4) </w:t>
      </w:r>
      <w:r w:rsidRPr="0068739A">
        <w:rPr>
          <w:rFonts w:ascii="Times New Roman" w:eastAsia="Times New Roman" w:hAnsi="Times New Roman"/>
          <w:sz w:val="28"/>
          <w:szCs w:val="28"/>
          <w:lang w:eastAsia="ru-RU"/>
        </w:rPr>
        <w:t>направление результата предоставления муниципальной услуги – 1 рабочий день.</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 Прием и регистрация заявления о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3.1.2.1. Основание для начала административной процедуры:</w:t>
      </w:r>
      <w:r w:rsidRPr="0068739A">
        <w:rPr>
          <w:rFonts w:ascii="Times New Roman" w:hAnsi="Times New Roman"/>
          <w:sz w:val="28"/>
          <w:szCs w:val="28"/>
          <w:lang w:eastAsia="ru-RU"/>
        </w:rPr>
        <w:t xml:space="preserve"> </w:t>
      </w:r>
      <w:r w:rsidRPr="0068739A">
        <w:rPr>
          <w:rFonts w:ascii="Times New Roman" w:eastAsia="Times New Roman" w:hAnsi="Times New Roman"/>
          <w:sz w:val="28"/>
          <w:szCs w:val="28"/>
          <w:lang w:eastAsia="ru-RU"/>
        </w:rPr>
        <w:t xml:space="preserve">поступление в Администрацию заявления и документов, установленных </w:t>
      </w:r>
      <w:hyperlink w:anchor="P109" w:history="1">
        <w:r w:rsidRPr="0068739A">
          <w:rPr>
            <w:rFonts w:ascii="Times New Roman" w:eastAsia="Times New Roman" w:hAnsi="Times New Roman"/>
            <w:sz w:val="28"/>
            <w:szCs w:val="28"/>
            <w:lang w:eastAsia="ru-RU"/>
          </w:rPr>
          <w:t>п. 2.6</w:t>
        </w:r>
      </w:hyperlink>
      <w:r w:rsidRPr="0068739A">
        <w:rPr>
          <w:rFonts w:ascii="Times New Roman" w:eastAsia="Times New Roman" w:hAnsi="Times New Roman"/>
          <w:sz w:val="28"/>
          <w:szCs w:val="28"/>
          <w:lang w:eastAsia="ru-RU"/>
        </w:rPr>
        <w:t xml:space="preserve">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максимальный срок его выполнения: </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3.1.2.5. Результат выполнения административной процедуры: регистрация </w:t>
      </w:r>
      <w:r w:rsidRPr="0068739A">
        <w:rPr>
          <w:rFonts w:ascii="Times New Roman" w:eastAsia="Times New Roman" w:hAnsi="Times New Roman"/>
          <w:sz w:val="28"/>
          <w:szCs w:val="28"/>
          <w:lang w:eastAsia="ru-RU"/>
        </w:rPr>
        <w:lastRenderedPageBreak/>
        <w:t>заявления и документов о предоставлении муниципальной услуги или отказ в приеме документов (по форме согласно приложению 6).</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Максимальный срок выполнения действий – 1 рабочий день.</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3.1.3.1. Основание для начала административной процедуры: регистрация заявления.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3.1.3.2. Лицо, ответственное за выполнение административной процедуры: специалист Администрации, ответственный за формирование проекта решения.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3.1.3.3. Содержание административного действия, продолжительность и максимальный срок его выполнения:</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проверка документов на комплектность, проверка сведений, содержащихся в представленных </w:t>
      </w:r>
      <w:proofErr w:type="gramStart"/>
      <w:r w:rsidRPr="0068739A">
        <w:rPr>
          <w:rFonts w:ascii="Times New Roman" w:eastAsia="Times New Roman" w:hAnsi="Times New Roman"/>
          <w:sz w:val="28"/>
          <w:szCs w:val="28"/>
          <w:lang w:eastAsia="ru-RU"/>
        </w:rPr>
        <w:t>заявлении</w:t>
      </w:r>
      <w:proofErr w:type="gramEnd"/>
      <w:r w:rsidRPr="0068739A">
        <w:rPr>
          <w:rFonts w:ascii="Times New Roman" w:eastAsia="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68739A">
        <w:rPr>
          <w:rFonts w:ascii="Times New Roman" w:eastAsia="Times New Roman" w:hAnsi="Times New Roman"/>
          <w:sz w:val="28"/>
          <w:szCs w:val="28"/>
          <w:lang w:eastAsia="ru-RU"/>
        </w:rPr>
        <w:t>с даты окончания</w:t>
      </w:r>
      <w:proofErr w:type="gramEnd"/>
      <w:r w:rsidRPr="0068739A">
        <w:rPr>
          <w:rFonts w:ascii="Times New Roman" w:eastAsia="Times New Roman" w:hAnsi="Times New Roman"/>
          <w:sz w:val="28"/>
          <w:szCs w:val="28"/>
          <w:lang w:eastAsia="ru-RU"/>
        </w:rPr>
        <w:t xml:space="preserve"> первой административной процедуры.</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формирование проекта решения по итогам рассмотрения заявления и документов</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Максимальный срок выполнения административной процедуры – не более 5 рабочих дней.</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3.1.3.5. Результат выполнения административной процедуры:</w:t>
      </w:r>
    </w:p>
    <w:p w:rsidR="001E1C45" w:rsidRPr="0068739A" w:rsidRDefault="001E1C45" w:rsidP="0068739A">
      <w:pPr>
        <w:widowControl w:val="0"/>
        <w:numPr>
          <w:ilvl w:val="0"/>
          <w:numId w:val="3"/>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подготовка проекта решения о </w:t>
      </w:r>
      <w:r w:rsidRPr="0068739A">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68739A">
        <w:rPr>
          <w:rFonts w:ascii="Times New Roman" w:eastAsia="Arial Unicode MS" w:hAnsi="Times New Roman"/>
          <w:sz w:val="28"/>
          <w:szCs w:val="28"/>
          <w:lang w:eastAsia="zh-CN"/>
        </w:rPr>
        <w:t>дизайн-проекта</w:t>
      </w:r>
      <w:proofErr w:type="spellEnd"/>
      <w:proofErr w:type="gramEnd"/>
      <w:r w:rsidRPr="0068739A">
        <w:rPr>
          <w:rFonts w:ascii="Times New Roman" w:eastAsia="Arial Unicode MS" w:hAnsi="Times New Roman"/>
          <w:sz w:val="28"/>
          <w:szCs w:val="28"/>
          <w:lang w:eastAsia="zh-CN"/>
        </w:rPr>
        <w:t xml:space="preserve"> размещения вывески</w:t>
      </w:r>
    </w:p>
    <w:p w:rsidR="001E1C45" w:rsidRPr="0068739A" w:rsidRDefault="001E1C45" w:rsidP="0068739A">
      <w:pPr>
        <w:widowControl w:val="0"/>
        <w:numPr>
          <w:ilvl w:val="0"/>
          <w:numId w:val="3"/>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подготовка проекта решения об отказе </w:t>
      </w:r>
      <w:r w:rsidRPr="0068739A">
        <w:rPr>
          <w:rFonts w:ascii="Times New Roman" w:eastAsia="Times New Roman" w:hAnsi="Times New Roman"/>
          <w:spacing w:val="2"/>
          <w:sz w:val="28"/>
          <w:szCs w:val="28"/>
          <w:lang w:eastAsia="ru-RU"/>
        </w:rPr>
        <w:t xml:space="preserve">в согласовании установки информационной вывески 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размещения </w:t>
      </w:r>
      <w:r w:rsidRPr="0068739A">
        <w:rPr>
          <w:rFonts w:ascii="Times New Roman" w:eastAsia="Times New Roman" w:hAnsi="Times New Roman"/>
          <w:color w:val="000000"/>
          <w:spacing w:val="2"/>
          <w:sz w:val="28"/>
          <w:szCs w:val="28"/>
          <w:lang w:eastAsia="ru-RU"/>
        </w:rPr>
        <w:t>вывески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E1C45" w:rsidRPr="0068739A" w:rsidRDefault="001E1C45" w:rsidP="0068739A">
      <w:pPr>
        <w:widowControl w:val="0"/>
        <w:shd w:val="clear" w:color="auto" w:fill="FFFFFF"/>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1C45" w:rsidRPr="0068739A" w:rsidRDefault="001E1C45" w:rsidP="0068739A">
      <w:pPr>
        <w:widowControl w:val="0"/>
        <w:shd w:val="clear" w:color="auto" w:fill="FFFFFF"/>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68739A">
        <w:rPr>
          <w:rFonts w:ascii="Times New Roman" w:eastAsia="Times New Roman" w:hAnsi="Times New Roman"/>
          <w:sz w:val="28"/>
          <w:szCs w:val="28"/>
          <w:lang w:eastAsia="ru-RU"/>
        </w:rPr>
        <w:t>с даты окончания</w:t>
      </w:r>
      <w:proofErr w:type="gramEnd"/>
      <w:r w:rsidRPr="0068739A">
        <w:rPr>
          <w:rFonts w:ascii="Times New Roman" w:eastAsia="Times New Roman" w:hAnsi="Times New Roman"/>
          <w:sz w:val="28"/>
          <w:szCs w:val="28"/>
          <w:lang w:eastAsia="ru-RU"/>
        </w:rPr>
        <w:t xml:space="preserve"> второй административной процедуры.</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3.1.4.5. Результат выполнения административной процедуры: подписание и регистрация решения о </w:t>
      </w:r>
      <w:r w:rsidRPr="0068739A">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68739A">
        <w:rPr>
          <w:rFonts w:ascii="Times New Roman" w:eastAsia="Arial Unicode MS" w:hAnsi="Times New Roman"/>
          <w:sz w:val="28"/>
          <w:szCs w:val="28"/>
          <w:lang w:eastAsia="zh-CN"/>
        </w:rPr>
        <w:t>дизайн-проекта</w:t>
      </w:r>
      <w:proofErr w:type="spellEnd"/>
      <w:proofErr w:type="gramEnd"/>
      <w:r w:rsidRPr="0068739A">
        <w:rPr>
          <w:rFonts w:ascii="Times New Roman" w:eastAsia="Arial Unicode MS" w:hAnsi="Times New Roman"/>
          <w:sz w:val="28"/>
          <w:szCs w:val="28"/>
          <w:lang w:eastAsia="zh-CN"/>
        </w:rPr>
        <w:t xml:space="preserve"> размещения вывески</w:t>
      </w:r>
      <w:r w:rsidRPr="0068739A">
        <w:rPr>
          <w:rFonts w:ascii="Times New Roman" w:eastAsia="Times New Roman" w:hAnsi="Times New Roman"/>
          <w:sz w:val="28"/>
          <w:szCs w:val="28"/>
          <w:lang w:eastAsia="ru-RU"/>
        </w:rPr>
        <w:t xml:space="preserve"> либо подписание решения об отказе </w:t>
      </w:r>
      <w:r w:rsidRPr="0068739A">
        <w:rPr>
          <w:rFonts w:ascii="Times New Roman" w:eastAsia="Times New Roman" w:hAnsi="Times New Roman"/>
          <w:spacing w:val="2"/>
          <w:sz w:val="28"/>
          <w:szCs w:val="28"/>
          <w:lang w:eastAsia="ru-RU"/>
        </w:rPr>
        <w:t xml:space="preserve">в согласовании установки информационной вывески и </w:t>
      </w:r>
      <w:proofErr w:type="spellStart"/>
      <w:r w:rsidRPr="0068739A">
        <w:rPr>
          <w:rFonts w:ascii="Times New Roman" w:eastAsia="Times New Roman" w:hAnsi="Times New Roman"/>
          <w:spacing w:val="2"/>
          <w:sz w:val="28"/>
          <w:szCs w:val="28"/>
          <w:lang w:eastAsia="ru-RU"/>
        </w:rPr>
        <w:t>дизайн-проекта</w:t>
      </w:r>
      <w:proofErr w:type="spellEnd"/>
      <w:r w:rsidRPr="0068739A">
        <w:rPr>
          <w:rFonts w:ascii="Times New Roman" w:eastAsia="Times New Roman" w:hAnsi="Times New Roman"/>
          <w:spacing w:val="2"/>
          <w:sz w:val="28"/>
          <w:szCs w:val="28"/>
          <w:lang w:eastAsia="ru-RU"/>
        </w:rPr>
        <w:t xml:space="preserve"> размещения </w:t>
      </w:r>
      <w:r w:rsidRPr="0068739A">
        <w:rPr>
          <w:rFonts w:ascii="Times New Roman" w:eastAsia="Times New Roman" w:hAnsi="Times New Roman"/>
          <w:color w:val="000000"/>
          <w:spacing w:val="2"/>
          <w:sz w:val="28"/>
          <w:szCs w:val="28"/>
          <w:lang w:eastAsia="ru-RU"/>
        </w:rPr>
        <w:t>вывески.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 Выдача результата.</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b/>
          <w:sz w:val="28"/>
          <w:szCs w:val="28"/>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739A">
        <w:rPr>
          <w:rFonts w:ascii="Times New Roman" w:eastAsia="Times New Roman" w:hAnsi="Times New Roman"/>
          <w:sz w:val="28"/>
          <w:szCs w:val="28"/>
          <w:lang w:eastAsia="ru-RU"/>
        </w:rPr>
        <w:t>ии и ау</w:t>
      </w:r>
      <w:proofErr w:type="gramEnd"/>
      <w:r w:rsidRPr="0068739A">
        <w:rPr>
          <w:rFonts w:ascii="Times New Roman" w:eastAsia="Times New Roman" w:hAnsi="Times New Roman"/>
          <w:sz w:val="28"/>
          <w:szCs w:val="28"/>
          <w:lang w:eastAsia="ru-RU"/>
        </w:rPr>
        <w:t>тентификации (далее – ЕСИА).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без личной явки на прием в Администрацию.</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пройти идентификацию и аутентификацию в ЕСИА;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68739A">
        <w:rPr>
          <w:rFonts w:ascii="Times New Roman" w:eastAsia="Times New Roman" w:hAnsi="Times New Roman"/>
          <w:sz w:val="28"/>
          <w:szCs w:val="28"/>
          <w:lang w:eastAsia="ru-RU"/>
        </w:rPr>
        <w:t>дств св</w:t>
      </w:r>
      <w:proofErr w:type="gramEnd"/>
      <w:r w:rsidRPr="0068739A">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68739A">
        <w:rPr>
          <w:rFonts w:ascii="Times New Roman" w:eastAsia="Times New Roman" w:hAnsi="Times New Roman"/>
          <w:sz w:val="28"/>
          <w:szCs w:val="28"/>
          <w:lang w:eastAsia="ru-RU"/>
        </w:rPr>
        <w:lastRenderedPageBreak/>
        <w:t>необходимость).</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3.3.2. В течение 5 (пяти) рабочих дней со дня регистрации заявления об исправлении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ошибок.</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b/>
          <w:sz w:val="28"/>
          <w:szCs w:val="28"/>
        </w:rPr>
      </w:pPr>
      <w:r w:rsidRPr="0068739A">
        <w:rPr>
          <w:rFonts w:ascii="Times New Roman" w:eastAsia="Times New Roman" w:hAnsi="Times New Roman"/>
          <w:b/>
          <w:sz w:val="28"/>
          <w:szCs w:val="28"/>
          <w:lang w:val="el-GR"/>
        </w:rPr>
        <w:t>4</w:t>
      </w:r>
      <w:r w:rsidRPr="0068739A">
        <w:rPr>
          <w:rFonts w:ascii="Times New Roman" w:eastAsia="Times New Roman" w:hAnsi="Times New Roman"/>
          <w:b/>
          <w:sz w:val="28"/>
          <w:szCs w:val="28"/>
        </w:rPr>
        <w:t xml:space="preserve">. Формы </w:t>
      </w:r>
      <w:proofErr w:type="gramStart"/>
      <w:r w:rsidRPr="0068739A">
        <w:rPr>
          <w:rFonts w:ascii="Times New Roman" w:eastAsia="Times New Roman" w:hAnsi="Times New Roman"/>
          <w:b/>
          <w:sz w:val="28"/>
          <w:szCs w:val="28"/>
        </w:rPr>
        <w:t>контроля за</w:t>
      </w:r>
      <w:proofErr w:type="gramEnd"/>
      <w:r w:rsidRPr="0068739A">
        <w:rPr>
          <w:rFonts w:ascii="Times New Roman" w:eastAsia="Times New Roman" w:hAnsi="Times New Roman"/>
          <w:b/>
          <w:sz w:val="28"/>
          <w:szCs w:val="28"/>
        </w:rPr>
        <w:t xml:space="preserve"> исполнением административного регламента</w:t>
      </w: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 xml:space="preserve">4.1. Порядок осуществления текущего </w:t>
      </w:r>
      <w:proofErr w:type="gramStart"/>
      <w:r w:rsidRPr="0068739A">
        <w:rPr>
          <w:rFonts w:ascii="Times New Roman" w:eastAsia="Times New Roman" w:hAnsi="Times New Roman"/>
          <w:sz w:val="28"/>
          <w:szCs w:val="28"/>
        </w:rPr>
        <w:t>контроля за</w:t>
      </w:r>
      <w:proofErr w:type="gramEnd"/>
      <w:r w:rsidRPr="0068739A">
        <w:rPr>
          <w:rFonts w:ascii="Times New Roman" w:eastAsia="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 а также принятием решений ответственными лицами.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rPr>
      </w:pPr>
      <w:proofErr w:type="gramStart"/>
      <w:r w:rsidRPr="0068739A">
        <w:rPr>
          <w:rFonts w:ascii="Times New Roman" w:eastAsia="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В целях осуществления </w:t>
      </w:r>
      <w:proofErr w:type="gramStart"/>
      <w:r w:rsidRPr="0068739A">
        <w:rPr>
          <w:rFonts w:ascii="Times New Roman" w:eastAsia="Times New Roman" w:hAnsi="Times New Roman"/>
          <w:sz w:val="28"/>
          <w:szCs w:val="28"/>
          <w:lang w:eastAsia="ru-RU"/>
        </w:rPr>
        <w:t>контроля за</w:t>
      </w:r>
      <w:proofErr w:type="gramEnd"/>
      <w:r w:rsidRPr="0068739A">
        <w:rPr>
          <w:rFonts w:ascii="Times New Roman" w:eastAsia="Times New Roman" w:hAnsi="Times New Roman"/>
          <w:sz w:val="28"/>
          <w:szCs w:val="28"/>
          <w:lang w:eastAsia="ru-RU"/>
        </w:rPr>
        <w:t xml:space="preserve"> полнотой и качеством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плановые и внеплановые проверки. </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Плановые проверки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hAnsi="Times New Roman"/>
          <w:sz w:val="28"/>
          <w:szCs w:val="28"/>
          <w:lang w:eastAsia="ru-RU"/>
        </w:rPr>
      </w:pPr>
      <w:r w:rsidRPr="0068739A">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(комплексные проверки), или отдельный вопрос, связанный с предоставлением </w:t>
      </w:r>
      <w:r w:rsidRPr="0068739A">
        <w:rPr>
          <w:rFonts w:ascii="Times New Roman" w:hAnsi="Times New Roman"/>
          <w:sz w:val="28"/>
          <w:szCs w:val="28"/>
          <w:lang w:eastAsia="ru-RU"/>
        </w:rPr>
        <w:t xml:space="preserve">муниципальной </w:t>
      </w:r>
      <w:r w:rsidRPr="0068739A">
        <w:rPr>
          <w:rFonts w:ascii="Times New Roman" w:eastAsia="Times New Roman" w:hAnsi="Times New Roman"/>
          <w:sz w:val="28"/>
          <w:szCs w:val="28"/>
          <w:lang w:eastAsia="ru-RU"/>
        </w:rPr>
        <w:t xml:space="preserve">услуги (тематические проверки). </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Внеплановые проверки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1C45" w:rsidRPr="0068739A" w:rsidRDefault="001E1C45" w:rsidP="0068739A">
      <w:pPr>
        <w:tabs>
          <w:tab w:val="left" w:pos="284"/>
          <w:tab w:val="left" w:pos="709"/>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По результатам рассмотрения обращений дается письменный ответ.</w:t>
      </w:r>
    </w:p>
    <w:p w:rsidR="001E1C45" w:rsidRPr="0068739A" w:rsidRDefault="001E1C45" w:rsidP="0068739A">
      <w:pPr>
        <w:tabs>
          <w:tab w:val="left" w:pos="284"/>
          <w:tab w:val="left" w:pos="709"/>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Руководитель ОМСУ несет персональную ответственность за обеспечение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Работники ОМСУ при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несут персональную ответственность:</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за неисполнение или ненадлежащее исполнение административных процедур при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E1C45" w:rsidRDefault="001E1C45" w:rsidP="0068739A">
      <w:pPr>
        <w:tabs>
          <w:tab w:val="left" w:pos="284"/>
          <w:tab w:val="left" w:pos="709"/>
        </w:tabs>
        <w:spacing w:after="0" w:line="240" w:lineRule="auto"/>
        <w:ind w:firstLine="851"/>
        <w:jc w:val="both"/>
        <w:rPr>
          <w:rFonts w:ascii="Times New Roman" w:eastAsia="Times New Roman" w:hAnsi="Times New Roman"/>
          <w:sz w:val="28"/>
          <w:szCs w:val="28"/>
        </w:rPr>
      </w:pPr>
      <w:r w:rsidRPr="0068739A">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739A" w:rsidRPr="0068739A" w:rsidRDefault="0068739A" w:rsidP="0068739A">
      <w:pPr>
        <w:tabs>
          <w:tab w:val="left" w:pos="284"/>
          <w:tab w:val="left" w:pos="709"/>
        </w:tabs>
        <w:spacing w:after="0" w:line="240" w:lineRule="auto"/>
        <w:ind w:firstLine="851"/>
        <w:jc w:val="both"/>
        <w:rPr>
          <w:rFonts w:ascii="Times New Roman" w:eastAsia="Times New Roman" w:hAnsi="Times New Roman"/>
          <w:sz w:val="28"/>
          <w:szCs w:val="28"/>
        </w:rPr>
      </w:pPr>
    </w:p>
    <w:p w:rsidR="001E1C45" w:rsidRPr="0068739A" w:rsidRDefault="001E1C45" w:rsidP="0068739A">
      <w:pPr>
        <w:autoSpaceDN w:val="0"/>
        <w:spacing w:after="0" w:line="240" w:lineRule="auto"/>
        <w:ind w:firstLine="851"/>
        <w:jc w:val="center"/>
        <w:outlineLvl w:val="1"/>
        <w:rPr>
          <w:rFonts w:ascii="Times New Roman" w:eastAsia="Times New Roman" w:hAnsi="Times New Roman"/>
          <w:b/>
          <w:sz w:val="28"/>
          <w:szCs w:val="28"/>
          <w:lang w:eastAsia="ru-RU"/>
        </w:rPr>
      </w:pPr>
      <w:r w:rsidRPr="0068739A">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E1C45" w:rsidRPr="0068739A" w:rsidRDefault="001E1C45" w:rsidP="0068739A">
      <w:pPr>
        <w:autoSpaceDN w:val="0"/>
        <w:spacing w:after="0" w:line="240" w:lineRule="auto"/>
        <w:ind w:firstLine="851"/>
        <w:jc w:val="center"/>
        <w:outlineLvl w:val="1"/>
        <w:rPr>
          <w:rFonts w:ascii="Times New Roman" w:eastAsia="Times New Roman" w:hAnsi="Times New Roman"/>
          <w:b/>
          <w:sz w:val="28"/>
          <w:szCs w:val="28"/>
          <w:lang w:eastAsia="ru-RU"/>
        </w:rPr>
      </w:pPr>
      <w:r w:rsidRPr="0068739A">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8739A">
        <w:rPr>
          <w:rFonts w:ascii="Times New Roman" w:eastAsia="Times New Roman" w:hAnsi="Times New Roman"/>
          <w:color w:val="000000"/>
          <w:sz w:val="28"/>
          <w:szCs w:val="28"/>
          <w:lang w:eastAsia="ru-RU"/>
        </w:rPr>
        <w:t xml:space="preserve"> </w:t>
      </w:r>
      <w:r w:rsidRPr="0068739A">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68739A">
        <w:rPr>
          <w:rFonts w:ascii="Times New Roman" w:eastAsia="Times New Roman" w:hAnsi="Times New Roman"/>
          <w:color w:val="000000"/>
          <w:sz w:val="28"/>
          <w:szCs w:val="28"/>
          <w:lang w:eastAsia="ru-RU"/>
        </w:rPr>
        <w:t xml:space="preserve"> </w:t>
      </w:r>
      <w:r w:rsidRPr="0068739A">
        <w:rPr>
          <w:rFonts w:ascii="Times New Roman" w:eastAsia="Times New Roman" w:hAnsi="Times New Roman"/>
          <w:b/>
          <w:sz w:val="28"/>
          <w:szCs w:val="28"/>
          <w:lang w:eastAsia="ru-RU"/>
        </w:rPr>
        <w:t>предоставления государственных и муниципальных услуг</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8739A">
        <w:rPr>
          <w:rFonts w:ascii="Times New Roman" w:eastAsia="Times New Roman" w:hAnsi="Times New Roman"/>
          <w:sz w:val="28"/>
          <w:szCs w:val="28"/>
          <w:lang w:eastAsia="ru-RU"/>
        </w:rPr>
        <w:t>центра</w:t>
      </w:r>
      <w:proofErr w:type="gramEnd"/>
      <w:r w:rsidRPr="0068739A">
        <w:rPr>
          <w:rFonts w:ascii="Times New Roman" w:eastAsia="Times New Roman" w:hAnsi="Times New Roman"/>
          <w:sz w:val="28"/>
          <w:szCs w:val="28"/>
          <w:lang w:eastAsia="ru-RU"/>
        </w:rPr>
        <w:t xml:space="preserve"> в том числе являются: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8739A" w:rsidDel="009F0626">
        <w:rPr>
          <w:rFonts w:ascii="Times New Roman" w:eastAsia="Times New Roman" w:hAnsi="Times New Roman"/>
          <w:color w:val="000000"/>
          <w:sz w:val="28"/>
          <w:szCs w:val="28"/>
          <w:lang w:eastAsia="ru-RU"/>
        </w:rPr>
        <w:t xml:space="preserve"> </w:t>
      </w:r>
      <w:r w:rsidRPr="0068739A">
        <w:rPr>
          <w:rFonts w:ascii="Times New Roman" w:eastAsia="Times New Roman" w:hAnsi="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color w:val="000000"/>
          <w:sz w:val="28"/>
          <w:szCs w:val="28"/>
          <w:lang w:eastAsia="ru-RU"/>
        </w:rPr>
      </w:pPr>
      <w:proofErr w:type="gramStart"/>
      <w:r w:rsidRPr="0068739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8739A">
        <w:rPr>
          <w:rFonts w:ascii="Times New Roman" w:eastAsia="Times New Roman" w:hAnsi="Times New Roman"/>
          <w:sz w:val="28"/>
          <w:szCs w:val="28"/>
          <w:lang w:eastAsia="ru-RU"/>
        </w:rPr>
        <w:t>законаот</w:t>
      </w:r>
      <w:proofErr w:type="spellEnd"/>
      <w:r w:rsidRPr="0068739A">
        <w:rPr>
          <w:rFonts w:ascii="Times New Roman" w:eastAsia="Times New Roman" w:hAnsi="Times New Roman"/>
          <w:sz w:val="28"/>
          <w:szCs w:val="28"/>
          <w:lang w:eastAsia="ru-RU"/>
        </w:rPr>
        <w:t xml:space="preserve"> </w:t>
      </w:r>
      <w:r w:rsidRPr="0068739A">
        <w:rPr>
          <w:rFonts w:ascii="Times New Roman" w:eastAsia="Times New Roman" w:hAnsi="Times New Roman"/>
          <w:color w:val="000000"/>
          <w:sz w:val="28"/>
          <w:szCs w:val="28"/>
          <w:lang w:eastAsia="ru-RU"/>
        </w:rPr>
        <w:t>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color w:val="000000"/>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8739A">
        <w:rPr>
          <w:rFonts w:ascii="Times New Roman" w:eastAsia="Times New Roman" w:hAnsi="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8739A">
        <w:rPr>
          <w:rFonts w:ascii="Times New Roman" w:eastAsia="Times New Roman" w:hAnsi="Times New Roman"/>
          <w:sz w:val="28"/>
          <w:szCs w:val="28"/>
          <w:lang w:eastAsia="ru-RU"/>
        </w:rPr>
        <w:t>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5.3. Жалоба подается </w:t>
      </w:r>
      <w:proofErr w:type="gramStart"/>
      <w:r w:rsidRPr="0068739A">
        <w:rPr>
          <w:rFonts w:ascii="Times New Roman" w:eastAsia="Times New Roman" w:hAnsi="Times New Roman"/>
          <w:sz w:val="28"/>
          <w:szCs w:val="28"/>
          <w:lang w:eastAsia="ru-RU"/>
        </w:rPr>
        <w:t>в письменной форме на бумажном носителе по форме в соответствии с Приложением</w:t>
      </w:r>
      <w:proofErr w:type="gramEnd"/>
      <w:r w:rsidRPr="0068739A">
        <w:rPr>
          <w:rFonts w:ascii="Times New Roman" w:eastAsia="Times New Roman" w:hAnsi="Times New Roman"/>
          <w:sz w:val="28"/>
          <w:szCs w:val="28"/>
          <w:lang w:eastAsia="ru-RU"/>
        </w:rPr>
        <w:t xml:space="preserve">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8739A">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8739A">
          <w:rPr>
            <w:rFonts w:ascii="Times New Roman" w:eastAsia="Times New Roman" w:hAnsi="Times New Roman"/>
            <w:sz w:val="28"/>
            <w:szCs w:val="28"/>
            <w:lang w:eastAsia="ru-RU"/>
          </w:rPr>
          <w:t>части 5 статьи 11.2</w:t>
        </w:r>
      </w:hyperlink>
      <w:r w:rsidRPr="0068739A">
        <w:rPr>
          <w:rFonts w:ascii="Times New Roman" w:eastAsia="Times New Roman" w:hAnsi="Times New Roman"/>
          <w:sz w:val="28"/>
          <w:szCs w:val="28"/>
          <w:lang w:eastAsia="ru-RU"/>
        </w:rPr>
        <w:t xml:space="preserve"> Федерального закона от 27.07.2010 № 210-ФЗ.</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письменной жалобе в обязательном порядке указываются: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5.5. </w:t>
      </w:r>
      <w:proofErr w:type="gramStart"/>
      <w:r w:rsidRPr="0068739A">
        <w:rPr>
          <w:rFonts w:ascii="Times New Roman" w:eastAsia="Times New Roman" w:hAnsi="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5.6. </w:t>
      </w:r>
      <w:proofErr w:type="gramStart"/>
      <w:r w:rsidRPr="0068739A">
        <w:rPr>
          <w:rFonts w:ascii="Times New Roman" w:eastAsia="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8739A">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в удовлетворении жалобы отказывается.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C45" w:rsidRPr="0068739A" w:rsidRDefault="001E1C45" w:rsidP="0068739A">
      <w:pPr>
        <w:tabs>
          <w:tab w:val="left" w:pos="1276"/>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739A">
        <w:rPr>
          <w:rFonts w:ascii="Times New Roman" w:eastAsia="Times New Roman" w:hAnsi="Times New Roman"/>
          <w:color w:val="000000"/>
          <w:sz w:val="28"/>
          <w:szCs w:val="28"/>
          <w:lang w:eastAsia="ru-RU"/>
        </w:rPr>
        <w:t>неудобства</w:t>
      </w:r>
      <w:proofErr w:type="gramEnd"/>
      <w:r w:rsidRPr="0068739A">
        <w:rPr>
          <w:rFonts w:ascii="Times New Roman" w:eastAsia="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C45" w:rsidRPr="0068739A" w:rsidRDefault="001E1C45" w:rsidP="0068739A">
      <w:pPr>
        <w:widowControl w:val="0"/>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в случае признания </w:t>
      </w:r>
      <w:proofErr w:type="gramStart"/>
      <w:r w:rsidRPr="0068739A">
        <w:rPr>
          <w:rFonts w:ascii="Times New Roman" w:eastAsia="Times New Roman" w:hAnsi="Times New Roman"/>
          <w:color w:val="000000"/>
          <w:sz w:val="28"/>
          <w:szCs w:val="28"/>
          <w:lang w:eastAsia="ru-RU"/>
        </w:rPr>
        <w:t>жалобы</w:t>
      </w:r>
      <w:proofErr w:type="gramEnd"/>
      <w:r w:rsidRPr="0068739A">
        <w:rPr>
          <w:rFonts w:ascii="Times New Roman" w:eastAsia="Times New Roman" w:hAnsi="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68739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68739A">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center"/>
        <w:rPr>
          <w:rFonts w:ascii="Times New Roman" w:eastAsia="Times New Roman" w:hAnsi="Times New Roman"/>
          <w:b/>
          <w:bCs/>
          <w:sz w:val="28"/>
          <w:szCs w:val="28"/>
        </w:rPr>
      </w:pPr>
      <w:r w:rsidRPr="0068739A">
        <w:rPr>
          <w:rFonts w:ascii="Times New Roman" w:eastAsia="Times New Roman" w:hAnsi="Times New Roman"/>
          <w:b/>
          <w:sz w:val="28"/>
          <w:szCs w:val="28"/>
        </w:rPr>
        <w:t>6. О</w:t>
      </w:r>
      <w:r w:rsidRPr="0068739A">
        <w:rPr>
          <w:rFonts w:ascii="Times New Roman" w:eastAsia="Times New Roman" w:hAnsi="Times New Roman"/>
          <w:b/>
          <w:bCs/>
          <w:sz w:val="28"/>
          <w:szCs w:val="28"/>
        </w:rPr>
        <w:t>собенности выполнения административных процедур</w:t>
      </w:r>
      <w:r w:rsidRPr="0068739A">
        <w:rPr>
          <w:rFonts w:ascii="Times New Roman" w:eastAsia="Times New Roman" w:hAnsi="Times New Roman"/>
          <w:b/>
          <w:bCs/>
          <w:sz w:val="28"/>
          <w:szCs w:val="28"/>
        </w:rPr>
        <w:br/>
        <w:t>в многофункциональных центрах.</w:t>
      </w:r>
    </w:p>
    <w:p w:rsidR="001E1C45" w:rsidRPr="0068739A" w:rsidRDefault="001E1C45" w:rsidP="0068739A">
      <w:pPr>
        <w:spacing w:after="0" w:line="240" w:lineRule="auto"/>
        <w:ind w:firstLine="851"/>
        <w:jc w:val="center"/>
        <w:rPr>
          <w:rFonts w:ascii="Times New Roman" w:eastAsia="Times New Roman" w:hAnsi="Times New Roman"/>
          <w:b/>
          <w:sz w:val="28"/>
          <w:szCs w:val="28"/>
        </w:rPr>
      </w:pP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б) определяет предмет обращения;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проводит проверку правильности заполнения обращения;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г) проводит проверку укомплектованности пакета документов;</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spellStart"/>
      <w:r w:rsidRPr="0068739A">
        <w:rPr>
          <w:rFonts w:ascii="Times New Roman" w:eastAsia="Times New Roman" w:hAnsi="Times New Roman"/>
          <w:sz w:val="28"/>
          <w:szCs w:val="28"/>
          <w:lang w:eastAsia="ru-RU"/>
        </w:rPr>
        <w:t>д</w:t>
      </w:r>
      <w:proofErr w:type="spellEnd"/>
      <w:r w:rsidRPr="0068739A">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ж) направляет копии документов и реестр документов в ОМСУ:</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в электронной форме (в составе пакетов электронных дел) в день обращения заявителя в МФЦ;</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8739A">
        <w:rPr>
          <w:rFonts w:ascii="Times New Roman" w:eastAsia="Times New Roman" w:hAnsi="Times New Roman"/>
          <w:sz w:val="28"/>
          <w:szCs w:val="28"/>
          <w:lang w:eastAsia="ru-RU"/>
        </w:rPr>
        <w:t>смс-информирования</w:t>
      </w:r>
      <w:proofErr w:type="spellEnd"/>
      <w:r w:rsidRPr="0068739A">
        <w:rPr>
          <w:rFonts w:ascii="Times New Roman" w:eastAsia="Times New Roman" w:hAnsi="Times New Roman"/>
          <w:sz w:val="28"/>
          <w:szCs w:val="28"/>
          <w:lang w:eastAsia="ru-RU"/>
        </w:rPr>
        <w:t>), а также о возможности получения документов в МФЦ.</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bookmarkStart w:id="5" w:name="P588"/>
      <w:bookmarkEnd w:id="5"/>
      <w:r w:rsidRPr="0068739A">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right"/>
        <w:rPr>
          <w:rFonts w:ascii="Times New Roman" w:hAnsi="Times New Roman"/>
          <w:sz w:val="28"/>
          <w:szCs w:val="28"/>
          <w:lang w:eastAsia="ru-RU"/>
        </w:rPr>
      </w:pPr>
      <w:r w:rsidRPr="0068739A">
        <w:rPr>
          <w:rFonts w:ascii="Times New Roman" w:hAnsi="Times New Roman"/>
          <w:sz w:val="28"/>
          <w:szCs w:val="28"/>
          <w:lang w:eastAsia="ru-RU"/>
        </w:rPr>
        <w:br w:type="page"/>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bCs/>
          <w:strike/>
          <w:color w:val="FF0000"/>
          <w:sz w:val="24"/>
          <w:szCs w:val="24"/>
          <w:lang w:eastAsia="ru-RU"/>
        </w:rPr>
      </w:pPr>
      <w:r w:rsidRPr="0068739A">
        <w:rPr>
          <w:rFonts w:ascii="Times New Roman" w:hAnsi="Times New Roman"/>
          <w:sz w:val="24"/>
          <w:szCs w:val="24"/>
          <w:lang w:eastAsia="ru-RU"/>
        </w:rPr>
        <w:lastRenderedPageBreak/>
        <w:t>Приложение № 1</w:t>
      </w:r>
      <w:r w:rsidRPr="0068739A">
        <w:rPr>
          <w:rFonts w:ascii="Times New Roman" w:eastAsia="Times New Roman" w:hAnsi="Times New Roman"/>
          <w:bCs/>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r w:rsidRPr="0068739A">
        <w:rPr>
          <w:rFonts w:ascii="Times New Roman" w:hAnsi="Times New Roman"/>
          <w:sz w:val="24"/>
          <w:szCs w:val="24"/>
          <w:lang w:eastAsia="ru-RU"/>
        </w:rPr>
        <w:br/>
        <w:t>размещения вывески»</w:t>
      </w:r>
      <w:r w:rsidRPr="0068739A">
        <w:rPr>
          <w:rFonts w:ascii="Times New Roman" w:eastAsia="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w:t>
      </w: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Установка информационной вывески, согласование</w:t>
      </w: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proofErr w:type="spellStart"/>
      <w:proofErr w:type="gramStart"/>
      <w:r w:rsidRPr="0068739A">
        <w:rPr>
          <w:rFonts w:ascii="Times New Roman" w:eastAsia="Times New Roman" w:hAnsi="Times New Roman"/>
          <w:sz w:val="28"/>
          <w:szCs w:val="28"/>
          <w:lang w:eastAsia="ru-RU"/>
        </w:rPr>
        <w:t>дизайн-проекта</w:t>
      </w:r>
      <w:proofErr w:type="spellEnd"/>
      <w:proofErr w:type="gramEnd"/>
      <w:r w:rsidRPr="0068739A">
        <w:rPr>
          <w:rFonts w:ascii="Times New Roman" w:eastAsia="Times New Roman" w:hAnsi="Times New Roman"/>
          <w:sz w:val="28"/>
          <w:szCs w:val="28"/>
          <w:lang w:eastAsia="ru-RU"/>
        </w:rPr>
        <w:t xml:space="preserve"> размещения вывески</w:t>
      </w:r>
    </w:p>
    <w:p w:rsidR="001E1C45" w:rsidRPr="0068739A" w:rsidRDefault="001E1C45" w:rsidP="0068739A">
      <w:pPr>
        <w:autoSpaceDE w:val="0"/>
        <w:autoSpaceDN w:val="0"/>
        <w:adjustRightInd w:val="0"/>
        <w:spacing w:after="0" w:line="240" w:lineRule="auto"/>
        <w:ind w:firstLine="851"/>
        <w:outlineLvl w:val="0"/>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Дата ____________</w:t>
      </w: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_______________</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w:t>
      </w: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(наименование органа, уполномоченного на предоставление</w:t>
      </w:r>
      <w:proofErr w:type="gramEnd"/>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услуги)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535"/>
        <w:gridCol w:w="4535"/>
      </w:tblGrid>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 представителе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 заявителе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ИНН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Вариант предоставления услуги</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об объекте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Документы</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bl>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Результат рассмотрения заявления прошу:</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выдать на руки в ОМСУ</w:t>
            </w:r>
          </w:p>
        </w:tc>
      </w:tr>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выдать на руки в МФЦ (указать адрес)___________________________________</w:t>
            </w:r>
          </w:p>
        </w:tc>
      </w:tr>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направить в электронной форме в личный кабинет на ПГУ ЛО/ЕПГУ</w:t>
            </w:r>
          </w:p>
        </w:tc>
      </w:tr>
    </w:tbl>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right"/>
        <w:rPr>
          <w:rFonts w:ascii="Times New Roman" w:eastAsia="Times New Roman" w:hAnsi="Times New Roman"/>
          <w:bCs/>
          <w:sz w:val="24"/>
          <w:szCs w:val="24"/>
          <w:lang w:eastAsia="ru-RU"/>
        </w:rPr>
      </w:pPr>
      <w:r w:rsidRPr="0068739A">
        <w:rPr>
          <w:rFonts w:ascii="Times New Roman" w:eastAsia="Times New Roman" w:hAnsi="Times New Roman"/>
          <w:sz w:val="28"/>
          <w:szCs w:val="28"/>
          <w:lang w:eastAsia="ru-RU"/>
        </w:rPr>
        <w:br w:type="page"/>
      </w:r>
      <w:r w:rsidRPr="0068739A">
        <w:rPr>
          <w:rFonts w:ascii="Times New Roman" w:eastAsia="Times New Roman" w:hAnsi="Times New Roman"/>
          <w:bCs/>
          <w:sz w:val="24"/>
          <w:szCs w:val="24"/>
          <w:lang w:eastAsia="ru-RU"/>
        </w:rPr>
        <w:lastRenderedPageBreak/>
        <w:t xml:space="preserve">Приложение № 2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hAnsi="Times New Roman"/>
          <w:sz w:val="24"/>
          <w:szCs w:val="24"/>
          <w:lang w:eastAsia="ru-RU"/>
        </w:rPr>
        <w:t xml:space="preserve">размещения вывески»  </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от   ________________________________</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xml:space="preserve">(ф.и.о. должностного лица, </w:t>
      </w:r>
      <w:proofErr w:type="gramEnd"/>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полное наименование органа, адрес местонахождения)</w:t>
      </w:r>
    </w:p>
    <w:p w:rsidR="001E1C45" w:rsidRPr="0068739A" w:rsidRDefault="001E1C45" w:rsidP="0068739A">
      <w:pPr>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от ________________________________</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(полное наименование заявителя -</w:t>
      </w:r>
      <w:proofErr w:type="gramEnd"/>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юридического лица или фамилия,</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имя и отчество физического лица)</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bookmarkStart w:id="6" w:name="Par524"/>
      <w:bookmarkEnd w:id="6"/>
    </w:p>
    <w:p w:rsidR="001E1C45" w:rsidRPr="0068739A" w:rsidRDefault="001E1C45" w:rsidP="0068739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 (ЖАЛОБА)</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right"/>
        <w:rPr>
          <w:rFonts w:ascii="Times New Roman" w:eastAsia="Times New Roman" w:hAnsi="Times New Roman"/>
          <w:color w:val="FF0000"/>
          <w:sz w:val="28"/>
          <w:szCs w:val="28"/>
          <w:lang w:eastAsia="ru-RU"/>
        </w:rPr>
      </w:pPr>
      <w:r w:rsidRPr="0068739A">
        <w:rPr>
          <w:rFonts w:ascii="Times New Roman" w:hAnsi="Times New Roman"/>
          <w:sz w:val="28"/>
          <w:szCs w:val="28"/>
          <w:lang w:eastAsia="ru-RU"/>
        </w:rPr>
        <w:t>(Дата, подпись заявителя)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Default="001E1C45"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bCs/>
          <w:sz w:val="24"/>
          <w:szCs w:val="24"/>
          <w:lang w:eastAsia="ru-RU"/>
        </w:rPr>
      </w:pPr>
      <w:r w:rsidRPr="0068739A">
        <w:rPr>
          <w:rFonts w:ascii="Times New Roman" w:eastAsia="Times New Roman" w:hAnsi="Times New Roman"/>
          <w:bCs/>
          <w:sz w:val="24"/>
          <w:szCs w:val="24"/>
          <w:lang w:eastAsia="ru-RU"/>
        </w:rPr>
        <w:t xml:space="preserve">Приложение № 3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размещения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8"/>
          <w:szCs w:val="28"/>
          <w:lang w:eastAsia="ru-RU"/>
        </w:rPr>
      </w:pPr>
    </w:p>
    <w:p w:rsidR="001E1C45" w:rsidRPr="0068739A" w:rsidRDefault="001E1C45" w:rsidP="0068739A">
      <w:pPr>
        <w:shd w:val="clear" w:color="auto" w:fill="FFFFFF"/>
        <w:spacing w:after="0" w:line="291" w:lineRule="atLeast"/>
        <w:ind w:firstLine="851"/>
        <w:jc w:val="center"/>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Требования к оформлению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информационной вывески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Материалы текстовой части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должны содержать следующую информацию:</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адресные ориентиры;</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данные о заказчике проекта (ФИО/наименование организации);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данные об исполнителе проекта (наименование организации/индивидуального предпринимателя);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дата разработки проекта;</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сведение о здании, </w:t>
      </w:r>
      <w:r w:rsidRPr="0068739A">
        <w:rPr>
          <w:rFonts w:ascii="Times New Roman" w:eastAsia="Times New Roman" w:hAnsi="Times New Roman"/>
          <w:sz w:val="28"/>
          <w:szCs w:val="28"/>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Материалы графической части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должны содержать:</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 ситуационную схему; </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 </w:t>
      </w:r>
      <w:proofErr w:type="spellStart"/>
      <w:r w:rsidRPr="0068739A">
        <w:rPr>
          <w:rFonts w:ascii="Times New Roman" w:eastAsia="Times New Roman" w:hAnsi="Times New Roman"/>
          <w:spacing w:val="2"/>
          <w:sz w:val="28"/>
          <w:szCs w:val="28"/>
          <w:lang w:eastAsia="ru-RU"/>
        </w:rPr>
        <w:t>фотофиксация</w:t>
      </w:r>
      <w:proofErr w:type="spellEnd"/>
      <w:r w:rsidRPr="0068739A">
        <w:rPr>
          <w:rFonts w:ascii="Times New Roman" w:eastAsia="Times New Roman" w:hAnsi="Times New Roman"/>
          <w:spacing w:val="2"/>
          <w:sz w:val="28"/>
          <w:szCs w:val="28"/>
          <w:lang w:eastAsia="ru-RU"/>
        </w:rPr>
        <w:t xml:space="preserve"> существующего положения;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фотомонтаж для демонстрации предлагаемого места размещения;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эскиз информационной конструкции с указанием габаритных размеров и содержания (в дневное время суток, в ночное время суток);</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сведения о способе крепления/установки вывески и наличии искусственного освещения;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иные материалы и чертежи при необходимости.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z w:val="28"/>
          <w:szCs w:val="28"/>
          <w:lang w:eastAsia="ru-RU"/>
        </w:rPr>
        <w:t xml:space="preserve">Каждый лист </w:t>
      </w:r>
      <w:proofErr w:type="spellStart"/>
      <w:r w:rsidRPr="0068739A">
        <w:rPr>
          <w:rFonts w:ascii="Times New Roman" w:eastAsia="Times New Roman" w:hAnsi="Times New Roman"/>
          <w:sz w:val="28"/>
          <w:szCs w:val="28"/>
          <w:lang w:eastAsia="ru-RU"/>
        </w:rPr>
        <w:t>дизайн-проекта</w:t>
      </w:r>
      <w:proofErr w:type="spellEnd"/>
      <w:r w:rsidRPr="0068739A">
        <w:rPr>
          <w:rFonts w:ascii="Times New Roman" w:eastAsia="Times New Roman" w:hAnsi="Times New Roman"/>
          <w:sz w:val="28"/>
          <w:szCs w:val="28"/>
          <w:lang w:eastAsia="ru-RU"/>
        </w:rPr>
        <w:t xml:space="preserve"> выполняется на листах формата А</w:t>
      </w:r>
      <w:proofErr w:type="gramStart"/>
      <w:r w:rsidRPr="0068739A">
        <w:rPr>
          <w:rFonts w:ascii="Times New Roman" w:eastAsia="Times New Roman" w:hAnsi="Times New Roman"/>
          <w:sz w:val="28"/>
          <w:szCs w:val="28"/>
          <w:lang w:eastAsia="ru-RU"/>
        </w:rPr>
        <w:t>4</w:t>
      </w:r>
      <w:proofErr w:type="gramEnd"/>
      <w:r w:rsidRPr="0068739A">
        <w:rPr>
          <w:rFonts w:ascii="Times New Roman" w:eastAsia="Times New Roman" w:hAnsi="Times New Roman"/>
          <w:sz w:val="28"/>
          <w:szCs w:val="28"/>
          <w:lang w:eastAsia="ru-RU"/>
        </w:rPr>
        <w:t xml:space="preserve"> (при необходимости может быть выполнен на листах формата А3) со штампом. В штампе указываются </w:t>
      </w:r>
      <w:r w:rsidRPr="0068739A">
        <w:rPr>
          <w:rFonts w:ascii="Times New Roman" w:eastAsia="Times New Roman" w:hAnsi="Times New Roman"/>
          <w:spacing w:val="2"/>
          <w:sz w:val="28"/>
          <w:szCs w:val="28"/>
          <w:shd w:val="clear" w:color="auto" w:fill="FFFFFF"/>
          <w:lang w:eastAsia="ru-RU"/>
        </w:rPr>
        <w:t xml:space="preserve">должности, инициалы и фамилии лиц, принимавших участие в разработке, контроле и согласовании проекта. Листы оформляются </w:t>
      </w:r>
      <w:r w:rsidRPr="0068739A">
        <w:rPr>
          <w:rFonts w:ascii="Times New Roman" w:eastAsia="Times New Roman" w:hAnsi="Times New Roman"/>
          <w:spacing w:val="2"/>
          <w:sz w:val="28"/>
          <w:szCs w:val="28"/>
          <w:shd w:val="clear" w:color="auto" w:fill="FFFFFF"/>
          <w:lang w:eastAsia="ru-RU"/>
        </w:rPr>
        <w:lastRenderedPageBreak/>
        <w:t>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shd w:val="clear" w:color="auto" w:fill="FFFFFF"/>
          <w:lang w:eastAsia="ru-RU"/>
        </w:rPr>
      </w:pPr>
      <w:r w:rsidRPr="0068739A">
        <w:rPr>
          <w:rFonts w:ascii="Times New Roman" w:eastAsia="Times New Roman" w:hAnsi="Times New Roman"/>
          <w:sz w:val="28"/>
          <w:szCs w:val="28"/>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w:t>
      </w:r>
      <w:proofErr w:type="spellStart"/>
      <w:r w:rsidRPr="0068739A">
        <w:rPr>
          <w:rFonts w:ascii="Times New Roman" w:eastAsia="Times New Roman" w:hAnsi="Times New Roman"/>
          <w:sz w:val="28"/>
          <w:szCs w:val="28"/>
          <w:shd w:val="clear" w:color="auto" w:fill="FFFFFF"/>
          <w:lang w:eastAsia="ru-RU"/>
        </w:rPr>
        <w:t>полноцветном</w:t>
      </w:r>
      <w:proofErr w:type="spellEnd"/>
      <w:r w:rsidRPr="0068739A">
        <w:rPr>
          <w:rFonts w:ascii="Times New Roman" w:eastAsia="Times New Roman" w:hAnsi="Times New Roman"/>
          <w:sz w:val="28"/>
          <w:szCs w:val="28"/>
          <w:shd w:val="clear" w:color="auto" w:fill="FFFFFF"/>
          <w:lang w:eastAsia="ru-RU"/>
        </w:rPr>
        <w:t xml:space="preserve"> режиме, с разрешением не менее 300 точек на дюйм). </w:t>
      </w:r>
    </w:p>
    <w:p w:rsidR="001E1C45" w:rsidRPr="0068739A" w:rsidRDefault="001E1C45" w:rsidP="0068739A">
      <w:pPr>
        <w:tabs>
          <w:tab w:val="left" w:pos="142"/>
          <w:tab w:val="left" w:pos="284"/>
        </w:tabs>
        <w:spacing w:after="0" w:line="240" w:lineRule="auto"/>
        <w:ind w:firstLine="851"/>
        <w:rPr>
          <w:rFonts w:ascii="Times New Roman" w:eastAsia="Times New Roman" w:hAnsi="Times New Roman"/>
          <w:sz w:val="28"/>
          <w:szCs w:val="28"/>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sz w:val="28"/>
          <w:szCs w:val="28"/>
          <w:lang w:eastAsia="ru-RU"/>
        </w:rPr>
        <w:br w:type="page"/>
      </w:r>
      <w:r w:rsidRPr="00D4559E">
        <w:rPr>
          <w:rFonts w:ascii="Times New Roman" w:eastAsia="Times New Roman" w:hAnsi="Times New Roman"/>
          <w:bCs/>
          <w:sz w:val="20"/>
          <w:szCs w:val="20"/>
          <w:lang w:eastAsia="ru-RU"/>
        </w:rPr>
        <w:lastRenderedPageBreak/>
        <w:t xml:space="preserve">Приложение № 4 </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color w:val="FF0000"/>
          <w:sz w:val="28"/>
          <w:szCs w:val="28"/>
          <w:lang w:eastAsia="ru-RU"/>
        </w:rPr>
      </w:pP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color w:val="FF0000"/>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УВЕДОМЛЕНИЕ О СОГЛАСОВАНИИ</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установки информационной вывески, </w:t>
      </w:r>
      <w:proofErr w:type="spellStart"/>
      <w:proofErr w:type="gramStart"/>
      <w:r w:rsidRPr="00673F8E">
        <w:rPr>
          <w:rFonts w:ascii="Times New Roman" w:eastAsia="Times New Roman" w:hAnsi="Times New Roman"/>
          <w:sz w:val="24"/>
          <w:szCs w:val="24"/>
          <w:lang w:eastAsia="ru-RU"/>
        </w:rPr>
        <w:t>дизайн-проекта</w:t>
      </w:r>
      <w:proofErr w:type="spellEnd"/>
      <w:proofErr w:type="gramEnd"/>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размещения вывески</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 от ______________</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Получатель согласования: 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Тип вывески: _____________________________________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Адрес размещения: ________________________________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Дата начала размещения: 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Дата окончания размещения: 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673F8E" w:rsidRDefault="001E1C45" w:rsidP="001E1C45">
      <w:pPr>
        <w:autoSpaceDE w:val="0"/>
        <w:autoSpaceDN w:val="0"/>
        <w:adjustRightInd w:val="0"/>
        <w:spacing w:after="0" w:line="240" w:lineRule="auto"/>
        <w:rPr>
          <w:rFonts w:ascii="Times New Roman" w:eastAsia="Times New Roman" w:hAnsi="Times New Roman"/>
          <w:sz w:val="24"/>
          <w:szCs w:val="24"/>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t xml:space="preserve"> </w:t>
      </w: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lastRenderedPageBreak/>
        <w:t>Приложение № 5</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РЕШЕНИЕ</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об отказе в предоставлении услуги</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tbl>
      <w:tblPr>
        <w:tblW w:w="5000" w:type="pct"/>
        <w:tblCellMar>
          <w:left w:w="0" w:type="dxa"/>
          <w:right w:w="0" w:type="dxa"/>
        </w:tblCellMar>
        <w:tblLook w:val="0000"/>
      </w:tblPr>
      <w:tblGrid>
        <w:gridCol w:w="4898"/>
        <w:gridCol w:w="4882"/>
      </w:tblGrid>
      <w:tr w:rsidR="001E1C45" w:rsidRPr="00673F8E" w:rsidTr="00617D97">
        <w:tc>
          <w:tcPr>
            <w:tcW w:w="5102" w:type="dxa"/>
          </w:tcPr>
          <w:p w:rsidR="001E1C45" w:rsidRPr="00673F8E" w:rsidRDefault="001E1C45" w:rsidP="00617D97">
            <w:pPr>
              <w:autoSpaceDE w:val="0"/>
              <w:autoSpaceDN w:val="0"/>
              <w:adjustRightInd w:val="0"/>
              <w:spacing w:after="0" w:line="240" w:lineRule="auto"/>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от ______________</w:t>
            </w:r>
          </w:p>
        </w:tc>
        <w:tc>
          <w:tcPr>
            <w:tcW w:w="5102" w:type="dxa"/>
          </w:tcPr>
          <w:p w:rsidR="001E1C45" w:rsidRPr="00673F8E" w:rsidRDefault="001E1C45" w:rsidP="00617D97">
            <w:pPr>
              <w:autoSpaceDE w:val="0"/>
              <w:autoSpaceDN w:val="0"/>
              <w:adjustRightInd w:val="0"/>
              <w:spacing w:after="0" w:line="240" w:lineRule="auto"/>
              <w:jc w:val="right"/>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____________</w:t>
            </w:r>
          </w:p>
        </w:tc>
      </w:tr>
    </w:tbl>
    <w:p w:rsidR="001E1C45" w:rsidRPr="00673F8E" w:rsidRDefault="001E1C45" w:rsidP="001E1C45">
      <w:pPr>
        <w:autoSpaceDE w:val="0"/>
        <w:autoSpaceDN w:val="0"/>
        <w:adjustRightInd w:val="0"/>
        <w:spacing w:before="28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По результатам рассмотрения заявления </w:t>
      </w:r>
      <w:proofErr w:type="gramStart"/>
      <w:r w:rsidRPr="00673F8E">
        <w:rPr>
          <w:rFonts w:ascii="Times New Roman" w:eastAsia="Times New Roman" w:hAnsi="Times New Roman"/>
          <w:sz w:val="24"/>
          <w:szCs w:val="24"/>
          <w:lang w:eastAsia="ru-RU"/>
        </w:rPr>
        <w:t>от</w:t>
      </w:r>
      <w:proofErr w:type="gramEnd"/>
      <w:r w:rsidRPr="00673F8E">
        <w:rPr>
          <w:rFonts w:ascii="Times New Roman" w:eastAsia="Times New Roman" w:hAnsi="Times New Roman"/>
          <w:sz w:val="24"/>
          <w:szCs w:val="24"/>
          <w:lang w:eastAsia="ru-RU"/>
        </w:rPr>
        <w:t xml:space="preserve"> ___________ № _______ </w:t>
      </w:r>
      <w:proofErr w:type="gramStart"/>
      <w:r w:rsidRPr="00673F8E">
        <w:rPr>
          <w:rFonts w:ascii="Times New Roman" w:eastAsia="Times New Roman" w:hAnsi="Times New Roman"/>
          <w:sz w:val="24"/>
          <w:szCs w:val="24"/>
          <w:lang w:eastAsia="ru-RU"/>
        </w:rPr>
        <w:t>на</w:t>
      </w:r>
      <w:proofErr w:type="gramEnd"/>
      <w:r w:rsidRPr="00673F8E">
        <w:rPr>
          <w:rFonts w:ascii="Times New Roman" w:eastAsia="Times New Roman" w:hAnsi="Times New Roman"/>
          <w:sz w:val="24"/>
          <w:szCs w:val="24"/>
          <w:lang w:eastAsia="ru-RU"/>
        </w:rPr>
        <w:t xml:space="preserve"> предоставление услуги "Установка информационной вывески, согласование </w:t>
      </w:r>
      <w:proofErr w:type="spellStart"/>
      <w:r w:rsidRPr="00673F8E">
        <w:rPr>
          <w:rFonts w:ascii="Times New Roman" w:eastAsia="Times New Roman" w:hAnsi="Times New Roman"/>
          <w:sz w:val="24"/>
          <w:szCs w:val="24"/>
          <w:lang w:eastAsia="ru-RU"/>
        </w:rPr>
        <w:t>дизайн-проекта</w:t>
      </w:r>
      <w:proofErr w:type="spellEnd"/>
      <w:r w:rsidRPr="00673F8E">
        <w:rPr>
          <w:rFonts w:ascii="Times New Roman" w:eastAsia="Times New Roman" w:hAnsi="Times New Roman"/>
          <w:sz w:val="24"/>
          <w:szCs w:val="24"/>
          <w:lang w:eastAsia="ru-RU"/>
        </w:rPr>
        <w:t xml:space="preserve"> размещения вывески" принято решение об отказе в предоставлении услуги по следующим основаниям:</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Разъяснение причин отказа:</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E1C45" w:rsidRPr="00673F8E" w:rsidRDefault="001E1C45" w:rsidP="001E1C45">
      <w:pPr>
        <w:autoSpaceDE w:val="0"/>
        <w:autoSpaceDN w:val="0"/>
        <w:adjustRightInd w:val="0"/>
        <w:spacing w:before="28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lastRenderedPageBreak/>
        <w:t>Приложение № 6</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p>
    <w:p w:rsidR="001E1C45" w:rsidRPr="00D4559E" w:rsidRDefault="001E1C45" w:rsidP="001E1C45">
      <w:pPr>
        <w:autoSpaceDE w:val="0"/>
        <w:autoSpaceDN w:val="0"/>
        <w:adjustRightInd w:val="0"/>
        <w:spacing w:after="0" w:line="240" w:lineRule="auto"/>
        <w:jc w:val="center"/>
        <w:rPr>
          <w:rFonts w:ascii="Times New Roman" w:eastAsia="Times New Roman" w:hAnsi="Times New Roman"/>
          <w:sz w:val="28"/>
          <w:szCs w:val="28"/>
          <w:lang w:eastAsia="ru-RU"/>
        </w:rPr>
      </w:pPr>
    </w:p>
    <w:p w:rsidR="001E1C45" w:rsidRPr="00D4559E" w:rsidRDefault="001E1C45" w:rsidP="001E1C45">
      <w:pPr>
        <w:autoSpaceDE w:val="0"/>
        <w:autoSpaceDN w:val="0"/>
        <w:adjustRightInd w:val="0"/>
        <w:spacing w:after="0" w:line="240" w:lineRule="auto"/>
        <w:jc w:val="center"/>
        <w:rPr>
          <w:rFonts w:ascii="Times New Roman" w:eastAsia="Times New Roman" w:hAnsi="Times New Roman"/>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РЕШЕНИЕ</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об отказе в приеме документов, необходимых</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для предоставления услуги</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tbl>
      <w:tblPr>
        <w:tblW w:w="5000" w:type="pct"/>
        <w:tblCellMar>
          <w:left w:w="0" w:type="dxa"/>
          <w:right w:w="0" w:type="dxa"/>
        </w:tblCellMar>
        <w:tblLook w:val="0000"/>
      </w:tblPr>
      <w:tblGrid>
        <w:gridCol w:w="4898"/>
        <w:gridCol w:w="4882"/>
      </w:tblGrid>
      <w:tr w:rsidR="001E1C45" w:rsidRPr="00673F8E" w:rsidTr="00617D97">
        <w:tc>
          <w:tcPr>
            <w:tcW w:w="5102" w:type="dxa"/>
          </w:tcPr>
          <w:p w:rsidR="001E1C45" w:rsidRPr="00673F8E" w:rsidRDefault="001E1C45" w:rsidP="00617D97">
            <w:pPr>
              <w:autoSpaceDE w:val="0"/>
              <w:autoSpaceDN w:val="0"/>
              <w:adjustRightInd w:val="0"/>
              <w:spacing w:after="0" w:line="240" w:lineRule="auto"/>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от ______________</w:t>
            </w:r>
          </w:p>
        </w:tc>
        <w:tc>
          <w:tcPr>
            <w:tcW w:w="5102" w:type="dxa"/>
          </w:tcPr>
          <w:p w:rsidR="001E1C45" w:rsidRPr="00673F8E" w:rsidRDefault="001E1C45" w:rsidP="00617D97">
            <w:pPr>
              <w:autoSpaceDE w:val="0"/>
              <w:autoSpaceDN w:val="0"/>
              <w:adjustRightInd w:val="0"/>
              <w:spacing w:after="0" w:line="240" w:lineRule="auto"/>
              <w:jc w:val="right"/>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____________</w:t>
            </w:r>
          </w:p>
        </w:tc>
      </w:tr>
    </w:tbl>
    <w:p w:rsidR="001E1C45" w:rsidRPr="00673F8E" w:rsidRDefault="001E1C45" w:rsidP="001E1C45">
      <w:pPr>
        <w:autoSpaceDE w:val="0"/>
        <w:autoSpaceDN w:val="0"/>
        <w:adjustRightInd w:val="0"/>
        <w:spacing w:before="20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По результатам рассмотрения заявления </w:t>
      </w:r>
      <w:proofErr w:type="gramStart"/>
      <w:r w:rsidRPr="00673F8E">
        <w:rPr>
          <w:rFonts w:ascii="Times New Roman" w:eastAsia="Times New Roman" w:hAnsi="Times New Roman"/>
          <w:sz w:val="24"/>
          <w:szCs w:val="24"/>
          <w:lang w:eastAsia="ru-RU"/>
        </w:rPr>
        <w:t>от</w:t>
      </w:r>
      <w:proofErr w:type="gramEnd"/>
      <w:r w:rsidRPr="00673F8E">
        <w:rPr>
          <w:rFonts w:ascii="Times New Roman" w:eastAsia="Times New Roman" w:hAnsi="Times New Roman"/>
          <w:sz w:val="24"/>
          <w:szCs w:val="24"/>
          <w:lang w:eastAsia="ru-RU"/>
        </w:rPr>
        <w:t xml:space="preserve"> ____________ № _______ </w:t>
      </w:r>
      <w:proofErr w:type="gramStart"/>
      <w:r w:rsidRPr="00673F8E">
        <w:rPr>
          <w:rFonts w:ascii="Times New Roman" w:eastAsia="Times New Roman" w:hAnsi="Times New Roman"/>
          <w:sz w:val="24"/>
          <w:szCs w:val="24"/>
          <w:lang w:eastAsia="ru-RU"/>
        </w:rPr>
        <w:t>на</w:t>
      </w:r>
      <w:proofErr w:type="gramEnd"/>
      <w:r w:rsidRPr="00673F8E">
        <w:rPr>
          <w:rFonts w:ascii="Times New Roman" w:eastAsia="Times New Roman" w:hAnsi="Times New Roman"/>
          <w:sz w:val="24"/>
          <w:szCs w:val="24"/>
          <w:lang w:eastAsia="ru-RU"/>
        </w:rPr>
        <w:t xml:space="preserve"> предоставление услуги "Установка информационной вывески, согласование </w:t>
      </w:r>
      <w:proofErr w:type="spellStart"/>
      <w:r w:rsidRPr="00673F8E">
        <w:rPr>
          <w:rFonts w:ascii="Times New Roman" w:eastAsia="Times New Roman" w:hAnsi="Times New Roman"/>
          <w:sz w:val="24"/>
          <w:szCs w:val="24"/>
          <w:lang w:eastAsia="ru-RU"/>
        </w:rPr>
        <w:t>дизайн-проекта</w:t>
      </w:r>
      <w:proofErr w:type="spellEnd"/>
      <w:r w:rsidRPr="00673F8E">
        <w:rPr>
          <w:rFonts w:ascii="Times New Roman" w:eastAsia="Times New Roman" w:hAnsi="Times New Roman"/>
          <w:sz w:val="24"/>
          <w:szCs w:val="24"/>
          <w:lang w:eastAsia="ru-RU"/>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E1C45" w:rsidRPr="00673F8E" w:rsidRDefault="001E1C45" w:rsidP="001E1C45">
      <w:pPr>
        <w:autoSpaceDE w:val="0"/>
        <w:autoSpaceDN w:val="0"/>
        <w:adjustRightInd w:val="0"/>
        <w:spacing w:before="20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D4559E" w:rsidRDefault="001E1C45" w:rsidP="001E1C45">
      <w:pPr>
        <w:autoSpaceDE w:val="0"/>
        <w:autoSpaceDN w:val="0"/>
        <w:adjustRightInd w:val="0"/>
        <w:spacing w:after="0" w:line="240" w:lineRule="auto"/>
        <w:rPr>
          <w:rFonts w:ascii="Times New Roman" w:eastAsia="Times New Roman" w:hAnsi="Times New Roman"/>
          <w:sz w:val="28"/>
          <w:szCs w:val="28"/>
          <w:lang w:eastAsia="ru-RU"/>
        </w:rPr>
      </w:pPr>
    </w:p>
    <w:p w:rsidR="001E1C45" w:rsidRPr="00D4559E" w:rsidRDefault="001E1C45" w:rsidP="001E1C45">
      <w:pPr>
        <w:tabs>
          <w:tab w:val="left" w:pos="142"/>
          <w:tab w:val="left" w:pos="284"/>
        </w:tabs>
        <w:spacing w:after="0" w:line="240" w:lineRule="auto"/>
        <w:jc w:val="right"/>
        <w:rPr>
          <w:rFonts w:ascii="Times New Roman" w:hAnsi="Times New Roman"/>
          <w:sz w:val="28"/>
          <w:szCs w:val="28"/>
          <w:lang w:eastAsia="ru-RU"/>
        </w:rPr>
      </w:pPr>
      <w:r w:rsidRPr="00D4559E">
        <w:rPr>
          <w:rFonts w:ascii="Times New Roman" w:hAnsi="Times New Roman"/>
          <w:sz w:val="28"/>
          <w:szCs w:val="28"/>
          <w:lang w:eastAsia="ru-RU"/>
        </w:rPr>
        <w:t xml:space="preserve"> </w:t>
      </w: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E2F98" w:rsidRDefault="001E1C45" w:rsidP="001E1C45">
      <w:pPr>
        <w:widowControl w:val="0"/>
        <w:autoSpaceDE w:val="0"/>
        <w:autoSpaceDN w:val="0"/>
        <w:spacing w:after="0" w:line="240" w:lineRule="auto"/>
        <w:jc w:val="center"/>
        <w:outlineLvl w:val="1"/>
        <w:rPr>
          <w:rFonts w:ascii="Times New Roman" w:hAnsi="Times New Roman"/>
          <w:b/>
          <w:sz w:val="24"/>
          <w:szCs w:val="24"/>
        </w:rPr>
      </w:pPr>
    </w:p>
    <w:p w:rsidR="001E1C45" w:rsidRPr="001E1C45" w:rsidRDefault="001E1C45" w:rsidP="001E1C45">
      <w:pPr>
        <w:pStyle w:val="ConsPlusNormal"/>
        <w:jc w:val="center"/>
        <w:rPr>
          <w:rFonts w:ascii="Times New Roman" w:hAnsi="Times New Roman" w:cs="Times New Roman"/>
          <w:bCs/>
          <w:sz w:val="28"/>
          <w:szCs w:val="28"/>
        </w:rPr>
      </w:pPr>
    </w:p>
    <w:p w:rsidR="00E4544B" w:rsidRDefault="00E4544B"/>
    <w:sectPr w:rsidR="00E4544B" w:rsidSect="0068739A">
      <w:footerReference w:type="default" r:id="rId14"/>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1D" w:rsidRDefault="00F7491D" w:rsidP="0068739A">
      <w:pPr>
        <w:spacing w:after="0" w:line="240" w:lineRule="auto"/>
      </w:pPr>
      <w:r>
        <w:separator/>
      </w:r>
    </w:p>
  </w:endnote>
  <w:endnote w:type="continuationSeparator" w:id="0">
    <w:p w:rsidR="00F7491D" w:rsidRDefault="00F7491D" w:rsidP="00687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6423"/>
      <w:docPartObj>
        <w:docPartGallery w:val="Page Numbers (Bottom of Page)"/>
        <w:docPartUnique/>
      </w:docPartObj>
    </w:sdtPr>
    <w:sdtContent>
      <w:p w:rsidR="0068739A" w:rsidRDefault="00C9292B">
        <w:pPr>
          <w:pStyle w:val="a8"/>
          <w:jc w:val="center"/>
        </w:pPr>
        <w:fldSimple w:instr=" PAGE   \* MERGEFORMAT ">
          <w:r w:rsidR="00A54098">
            <w:rPr>
              <w:noProof/>
            </w:rPr>
            <w:t>24</w:t>
          </w:r>
        </w:fldSimple>
      </w:p>
    </w:sdtContent>
  </w:sdt>
  <w:p w:rsidR="0068739A" w:rsidRDefault="006873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1D" w:rsidRDefault="00F7491D" w:rsidP="0068739A">
      <w:pPr>
        <w:spacing w:after="0" w:line="240" w:lineRule="auto"/>
      </w:pPr>
      <w:r>
        <w:separator/>
      </w:r>
    </w:p>
  </w:footnote>
  <w:footnote w:type="continuationSeparator" w:id="0">
    <w:p w:rsidR="00F7491D" w:rsidRDefault="00F7491D" w:rsidP="00687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1C45"/>
    <w:rsid w:val="001E1C45"/>
    <w:rsid w:val="0068739A"/>
    <w:rsid w:val="00847B54"/>
    <w:rsid w:val="00A54098"/>
    <w:rsid w:val="00AA5254"/>
    <w:rsid w:val="00C9292B"/>
    <w:rsid w:val="00E4544B"/>
    <w:rsid w:val="00F7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E1C45"/>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1E1C45"/>
    <w:rPr>
      <w:rFonts w:ascii="Times New Roman CYR" w:eastAsia="Times New Roman" w:hAnsi="Times New Roman CYR" w:cs="Times New Roman"/>
      <w:sz w:val="20"/>
      <w:szCs w:val="20"/>
      <w:lang w:eastAsia="ru-RU"/>
    </w:rPr>
  </w:style>
  <w:style w:type="paragraph" w:customStyle="1" w:styleId="ConsPlusTitle">
    <w:name w:val="ConsPlusTitle"/>
    <w:rsid w:val="001E1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E1C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1C45"/>
    <w:rPr>
      <w:rFonts w:ascii="Arial" w:eastAsia="Times New Roman" w:hAnsi="Arial" w:cs="Arial"/>
      <w:sz w:val="20"/>
      <w:szCs w:val="20"/>
      <w:lang w:eastAsia="ru-RU"/>
    </w:rPr>
  </w:style>
  <w:style w:type="character" w:styleId="a5">
    <w:name w:val="Hyperlink"/>
    <w:uiPriority w:val="99"/>
    <w:unhideWhenUsed/>
    <w:rsid w:val="001E1C45"/>
    <w:rPr>
      <w:color w:val="0000FF"/>
      <w:u w:val="single"/>
    </w:rPr>
  </w:style>
  <w:style w:type="paragraph" w:styleId="a6">
    <w:name w:val="header"/>
    <w:basedOn w:val="a"/>
    <w:link w:val="a7"/>
    <w:uiPriority w:val="99"/>
    <w:semiHidden/>
    <w:unhideWhenUsed/>
    <w:rsid w:val="006873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739A"/>
    <w:rPr>
      <w:rFonts w:ascii="Calibri" w:eastAsia="Calibri" w:hAnsi="Calibri" w:cs="Times New Roman"/>
    </w:rPr>
  </w:style>
  <w:style w:type="paragraph" w:styleId="a8">
    <w:name w:val="footer"/>
    <w:basedOn w:val="a"/>
    <w:link w:val="a9"/>
    <w:uiPriority w:val="99"/>
    <w:unhideWhenUsed/>
    <w:rsid w:val="006873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73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webSettings" Target="webSettings.xml"/><Relationship Id="rId9" Type="http://schemas.openxmlformats.org/officeDocument/2006/relationships/hyperlink" Target="http://rgu4.lenreg.ru/RGU2Aut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dcterms:created xsi:type="dcterms:W3CDTF">2023-07-11T05:40:00Z</dcterms:created>
  <dcterms:modified xsi:type="dcterms:W3CDTF">2023-07-11T05:42:00Z</dcterms:modified>
</cp:coreProperties>
</file>