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1" w:rsidRPr="00A25393" w:rsidRDefault="009A11D1" w:rsidP="009A11D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9B62D9" w:rsidRDefault="009B62D9" w:rsidP="009A11D1">
      <w:pPr>
        <w:spacing w:after="0" w:line="240" w:lineRule="auto"/>
        <w:jc w:val="center"/>
        <w:rPr>
          <w:rFonts w:ascii="Times New Roman" w:eastAsia="Times New Roman" w:hAnsi="Times New Roman" w:cs="Times New Roman"/>
          <w:b/>
          <w:sz w:val="28"/>
          <w:szCs w:val="28"/>
        </w:rPr>
      </w:pPr>
    </w:p>
    <w:p w:rsidR="009A11D1" w:rsidRDefault="009A11D1" w:rsidP="009A11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A11D1" w:rsidRDefault="00486693" w:rsidP="009A11D1">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01  октября 2018 года  № 233</w:t>
      </w:r>
    </w:p>
    <w:p w:rsidR="009A11D1" w:rsidRDefault="009A11D1" w:rsidP="009A11D1">
      <w:pPr>
        <w:spacing w:after="0" w:line="240" w:lineRule="auto"/>
        <w:jc w:val="both"/>
        <w:rPr>
          <w:rFonts w:ascii="Times New Roman" w:eastAsia="Times New Roman" w:hAnsi="Times New Roman" w:cs="Times New Roman"/>
          <w:spacing w:val="-8"/>
          <w:sz w:val="28"/>
          <w:szCs w:val="28"/>
        </w:rPr>
      </w:pPr>
    </w:p>
    <w:p w:rsidR="009A11D1" w:rsidRPr="009A11D1" w:rsidRDefault="009A11D1" w:rsidP="009A11D1">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9A11D1">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A11D1" w:rsidRDefault="009A11D1" w:rsidP="009A11D1">
      <w:pPr>
        <w:spacing w:after="0" w:line="240" w:lineRule="auto"/>
        <w:ind w:firstLine="709"/>
        <w:jc w:val="both"/>
        <w:rPr>
          <w:rFonts w:ascii="Times New Roman" w:eastAsia="Times New Roman" w:hAnsi="Times New Roman" w:cs="Times New Roman"/>
          <w:sz w:val="28"/>
          <w:szCs w:val="28"/>
        </w:rPr>
      </w:pPr>
    </w:p>
    <w:p w:rsidR="009A11D1" w:rsidRDefault="009A11D1" w:rsidP="009A11D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w:t>
      </w:r>
      <w:r w:rsidR="0010333D">
        <w:rPr>
          <w:rFonts w:ascii="Times New Roman" w:hAnsi="Times New Roman" w:cs="Times New Roman"/>
          <w:sz w:val="28"/>
          <w:szCs w:val="28"/>
        </w:rPr>
        <w:t xml:space="preserve">оселения от 01 февраля  2012г № 7 «Об утверждении </w:t>
      </w:r>
      <w:r>
        <w:rPr>
          <w:rFonts w:ascii="Times New Roman" w:hAnsi="Times New Roman" w:cs="Times New Roman"/>
          <w:sz w:val="28"/>
          <w:szCs w:val="28"/>
        </w:rPr>
        <w:t>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sidR="00486693">
        <w:rPr>
          <w:rFonts w:ascii="Times New Roman" w:hAnsi="Times New Roman" w:cs="Times New Roman"/>
          <w:sz w:val="28"/>
          <w:szCs w:val="28"/>
        </w:rPr>
        <w:t>,</w:t>
      </w:r>
      <w:r>
        <w:rPr>
          <w:rFonts w:ascii="Times New Roman" w:hAnsi="Times New Roman" w:cs="Times New Roman"/>
          <w:sz w:val="28"/>
          <w:szCs w:val="28"/>
        </w:rPr>
        <w:t xml:space="preserve"> администрация Калитинского сельского поселения </w:t>
      </w:r>
    </w:p>
    <w:p w:rsidR="009B62D9" w:rsidRDefault="009B62D9" w:rsidP="009A11D1">
      <w:pPr>
        <w:spacing w:after="0" w:line="240" w:lineRule="auto"/>
        <w:ind w:firstLine="709"/>
        <w:jc w:val="both"/>
        <w:rPr>
          <w:rFonts w:ascii="Times New Roman" w:hAnsi="Times New Roman" w:cs="Times New Roman"/>
          <w:sz w:val="28"/>
          <w:szCs w:val="28"/>
        </w:rPr>
      </w:pPr>
    </w:p>
    <w:p w:rsidR="009A11D1" w:rsidRDefault="009A11D1" w:rsidP="009A1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9A11D1" w:rsidRDefault="009A11D1" w:rsidP="009B62D9">
      <w:pPr>
        <w:pStyle w:val="ConsPlusTitle"/>
        <w:widowControl/>
        <w:ind w:firstLine="851"/>
        <w:jc w:val="both"/>
        <w:rPr>
          <w:b w:val="0"/>
          <w:sz w:val="28"/>
          <w:szCs w:val="28"/>
        </w:rPr>
      </w:pPr>
      <w:r w:rsidRPr="009A11D1">
        <w:rPr>
          <w:b w:val="0"/>
          <w:sz w:val="28"/>
          <w:szCs w:val="28"/>
        </w:rPr>
        <w:t xml:space="preserve">1. Утвердить </w:t>
      </w:r>
      <w:bookmarkStart w:id="0" w:name="sub_11"/>
      <w:r w:rsidRPr="009A11D1">
        <w:rPr>
          <w:b w:val="0"/>
          <w:sz w:val="28"/>
          <w:szCs w:val="28"/>
        </w:rPr>
        <w:t xml:space="preserve">административный регламент предоставления муниципальной услуги </w:t>
      </w:r>
      <w:bookmarkEnd w:id="0"/>
      <w:r w:rsidRPr="009A11D1">
        <w:rPr>
          <w:b w:val="0"/>
          <w:sz w:val="28"/>
          <w:szCs w:val="28"/>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val="0"/>
          <w:sz w:val="28"/>
          <w:szCs w:val="28"/>
        </w:rPr>
        <w:t xml:space="preserve">» </w:t>
      </w:r>
      <w:r w:rsidRPr="009A11D1">
        <w:rPr>
          <w:b w:val="0"/>
          <w:sz w:val="28"/>
          <w:szCs w:val="28"/>
        </w:rPr>
        <w:t xml:space="preserve">  согласно приложению.</w:t>
      </w:r>
    </w:p>
    <w:p w:rsidR="00486693" w:rsidRDefault="009B62D9" w:rsidP="009B62D9">
      <w:pPr>
        <w:spacing w:after="0" w:line="240" w:lineRule="auto"/>
        <w:ind w:right="81" w:firstLine="709"/>
        <w:jc w:val="both"/>
        <w:rPr>
          <w:rFonts w:ascii="Times New Roman" w:hAnsi="Times New Roman" w:cs="Times New Roman"/>
          <w:sz w:val="28"/>
          <w:szCs w:val="28"/>
        </w:rPr>
      </w:pPr>
      <w:r w:rsidRPr="009B62D9">
        <w:rPr>
          <w:rFonts w:ascii="Times New Roman" w:hAnsi="Times New Roman" w:cs="Times New Roman"/>
          <w:sz w:val="28"/>
          <w:szCs w:val="28"/>
        </w:rPr>
        <w:t>2. Признать утративши</w:t>
      </w:r>
      <w:r>
        <w:rPr>
          <w:rFonts w:ascii="Times New Roman" w:hAnsi="Times New Roman" w:cs="Times New Roman"/>
          <w:sz w:val="28"/>
          <w:szCs w:val="28"/>
        </w:rPr>
        <w:t>ми силу постановления:</w:t>
      </w:r>
      <w:r w:rsidRPr="009B62D9">
        <w:rPr>
          <w:rFonts w:ascii="Times New Roman" w:hAnsi="Times New Roman" w:cs="Times New Roman"/>
          <w:sz w:val="28"/>
          <w:szCs w:val="28"/>
        </w:rPr>
        <w:t xml:space="preserve"> </w:t>
      </w:r>
    </w:p>
    <w:p w:rsidR="00486693" w:rsidRDefault="009B62D9" w:rsidP="009B62D9">
      <w:pPr>
        <w:spacing w:after="0" w:line="240" w:lineRule="auto"/>
        <w:ind w:right="81" w:firstLine="709"/>
        <w:jc w:val="both"/>
        <w:rPr>
          <w:rFonts w:ascii="Times New Roman" w:hAnsi="Times New Roman" w:cs="Times New Roman"/>
          <w:sz w:val="28"/>
          <w:szCs w:val="28"/>
        </w:rPr>
      </w:pPr>
      <w:r w:rsidRPr="009B62D9">
        <w:rPr>
          <w:rFonts w:ascii="Times New Roman" w:hAnsi="Times New Roman" w:cs="Times New Roman"/>
          <w:sz w:val="28"/>
          <w:szCs w:val="28"/>
        </w:rPr>
        <w:t>от 02.03.2015 № 29 «Об утверждении административного регламента предоставления муниципальной услуги «Выдача разрешений на снос или пересадку зеленых насаждений»</w:t>
      </w:r>
      <w:r>
        <w:rPr>
          <w:rFonts w:ascii="Times New Roman" w:hAnsi="Times New Roman" w:cs="Times New Roman"/>
          <w:sz w:val="28"/>
          <w:szCs w:val="28"/>
        </w:rPr>
        <w:t>;</w:t>
      </w:r>
    </w:p>
    <w:p w:rsidR="00486693" w:rsidRDefault="009B62D9" w:rsidP="009B62D9">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 xml:space="preserve"> от 07.11.2016 № 272 </w:t>
      </w:r>
      <w:r w:rsidRPr="009B62D9">
        <w:rPr>
          <w:rFonts w:ascii="Times New Roman" w:hAnsi="Times New Roman" w:cs="Times New Roman"/>
          <w:sz w:val="28"/>
          <w:szCs w:val="28"/>
        </w:rPr>
        <w:t xml:space="preserve">«О внесении изменений в административный регламент администрации Калитинского сельского поселения «Выдача разрешений на снос зеленых насаждений, расположенных на земельных участках Калитинского сельского поселения, за исключением </w:t>
      </w:r>
      <w:r w:rsidRPr="009B62D9">
        <w:rPr>
          <w:rFonts w:ascii="Times New Roman" w:hAnsi="Times New Roman" w:cs="Times New Roman"/>
          <w:sz w:val="28"/>
          <w:szCs w:val="28"/>
        </w:rPr>
        <w:lastRenderedPageBreak/>
        <w:t>принадлежащих на праве собственности юридическим и физическим лицам, субъекту Ленинградская область и находящихся в федеральной собственности», утвержденный постановлением администрации МО Калитинское сельское поселение № 29 от 02.03.2015 года»</w:t>
      </w:r>
      <w:r>
        <w:rPr>
          <w:rFonts w:ascii="Times New Roman" w:hAnsi="Times New Roman" w:cs="Times New Roman"/>
          <w:sz w:val="28"/>
          <w:szCs w:val="28"/>
        </w:rPr>
        <w:t>;</w:t>
      </w:r>
    </w:p>
    <w:p w:rsidR="009B62D9" w:rsidRPr="009B62D9" w:rsidRDefault="009B62D9" w:rsidP="009B62D9">
      <w:pPr>
        <w:spacing w:after="0" w:line="240" w:lineRule="auto"/>
        <w:ind w:right="81" w:firstLine="709"/>
        <w:jc w:val="both"/>
        <w:rPr>
          <w:rFonts w:ascii="Times New Roman" w:hAnsi="Times New Roman" w:cs="Times New Roman"/>
          <w:bCs/>
          <w:sz w:val="28"/>
          <w:szCs w:val="28"/>
        </w:rPr>
      </w:pPr>
      <w:r>
        <w:rPr>
          <w:rFonts w:ascii="Times New Roman" w:hAnsi="Times New Roman" w:cs="Times New Roman"/>
          <w:sz w:val="28"/>
          <w:szCs w:val="28"/>
        </w:rPr>
        <w:t xml:space="preserve"> от 04.08.2017 № 157 </w:t>
      </w:r>
      <w:r w:rsidRPr="009B62D9">
        <w:rPr>
          <w:rFonts w:ascii="Times New Roman" w:hAnsi="Times New Roman" w:cs="Times New Roman"/>
          <w:sz w:val="28"/>
          <w:szCs w:val="28"/>
        </w:rPr>
        <w:t>«</w:t>
      </w:r>
      <w:r w:rsidRPr="009B62D9">
        <w:rPr>
          <w:rFonts w:ascii="Times New Roman" w:hAnsi="Times New Roman" w:cs="Times New Roman"/>
          <w:bCs/>
          <w:sz w:val="28"/>
          <w:szCs w:val="28"/>
        </w:rPr>
        <w:t>О внесении изменений в Постановление от 02.03.2015 № 29 «</w:t>
      </w:r>
      <w:r w:rsidRPr="009B62D9">
        <w:rPr>
          <w:rFonts w:ascii="Times New Roman" w:hAnsi="Times New Roman" w:cs="Times New Roman"/>
          <w:sz w:val="28"/>
          <w:szCs w:val="28"/>
        </w:rPr>
        <w:t>Об утверждении административного регламента по предоставлению муниципальной услуги «Об утверждении административного регламента предоставления муниципальной услуги «Выдача разрешений на снос или пересадку зеленых насаждений»</w:t>
      </w:r>
      <w:r w:rsidR="00486693">
        <w:rPr>
          <w:rFonts w:ascii="Times New Roman" w:hAnsi="Times New Roman" w:cs="Times New Roman"/>
          <w:sz w:val="28"/>
          <w:szCs w:val="28"/>
        </w:rPr>
        <w:t>.</w:t>
      </w:r>
    </w:p>
    <w:p w:rsidR="009A11D1" w:rsidRDefault="009A11D1" w:rsidP="009B62D9">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9A11D1" w:rsidRDefault="009A11D1" w:rsidP="009A11D1">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9A11D1" w:rsidRDefault="0010333D" w:rsidP="009A11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A11D1">
        <w:rPr>
          <w:rFonts w:ascii="Times New Roman" w:hAnsi="Times New Roman" w:cs="Times New Roman"/>
          <w:sz w:val="28"/>
          <w:szCs w:val="28"/>
        </w:rPr>
        <w:t>Поста</w:t>
      </w:r>
      <w:r w:rsidR="009B62D9">
        <w:rPr>
          <w:rFonts w:ascii="Times New Roman" w:hAnsi="Times New Roman" w:cs="Times New Roman"/>
          <w:sz w:val="28"/>
          <w:szCs w:val="28"/>
        </w:rPr>
        <w:t xml:space="preserve">новление вступает в силу после </w:t>
      </w:r>
      <w:r w:rsidR="009A11D1">
        <w:rPr>
          <w:rFonts w:ascii="Times New Roman" w:hAnsi="Times New Roman" w:cs="Times New Roman"/>
          <w:sz w:val="28"/>
          <w:szCs w:val="28"/>
        </w:rPr>
        <w:t>его официального опубликования</w:t>
      </w:r>
      <w:r w:rsidR="007912DE">
        <w:rPr>
          <w:rFonts w:ascii="Times New Roman" w:hAnsi="Times New Roman" w:cs="Times New Roman"/>
          <w:sz w:val="28"/>
          <w:szCs w:val="28"/>
        </w:rPr>
        <w:t xml:space="preserve">, за исключением подпунктов </w:t>
      </w:r>
      <w:r w:rsidR="00CE16FE">
        <w:rPr>
          <w:rFonts w:ascii="Times New Roman" w:hAnsi="Times New Roman" w:cs="Times New Roman"/>
          <w:sz w:val="28"/>
          <w:szCs w:val="28"/>
        </w:rPr>
        <w:t>3”</w:t>
      </w:r>
      <w:r w:rsidR="00CE16FE" w:rsidRPr="00CE16FE">
        <w:rPr>
          <w:rFonts w:ascii="Times New Roman" w:hAnsi="Times New Roman" w:cs="Times New Roman"/>
          <w:sz w:val="28"/>
          <w:szCs w:val="28"/>
        </w:rPr>
        <w:t>,</w:t>
      </w:r>
      <w:r w:rsidR="00CE16FE">
        <w:rPr>
          <w:rFonts w:ascii="Times New Roman" w:hAnsi="Times New Roman" w:cs="Times New Roman"/>
          <w:sz w:val="28"/>
          <w:szCs w:val="28"/>
        </w:rPr>
        <w:t xml:space="preserve"> </w:t>
      </w:r>
      <w:r w:rsidR="00CE16FE" w:rsidRPr="00CE16FE">
        <w:rPr>
          <w:rFonts w:ascii="Times New Roman" w:hAnsi="Times New Roman" w:cs="Times New Roman"/>
          <w:sz w:val="28"/>
          <w:szCs w:val="28"/>
        </w:rPr>
        <w:t>10</w:t>
      </w:r>
      <w:r w:rsidR="007912DE" w:rsidRPr="00CE16FE">
        <w:rPr>
          <w:rFonts w:ascii="Times New Roman" w:hAnsi="Times New Roman" w:cs="Times New Roman"/>
          <w:sz w:val="28"/>
          <w:szCs w:val="28"/>
        </w:rPr>
        <w:t xml:space="preserve"> пункта 5.2</w:t>
      </w:r>
      <w:r w:rsidR="00CA6F39">
        <w:rPr>
          <w:rFonts w:ascii="Times New Roman" w:hAnsi="Times New Roman" w:cs="Times New Roman"/>
          <w:sz w:val="28"/>
          <w:szCs w:val="28"/>
        </w:rPr>
        <w:t xml:space="preserve"> и</w:t>
      </w:r>
      <w:r w:rsidR="00CE16FE">
        <w:rPr>
          <w:rFonts w:ascii="Times New Roman" w:hAnsi="Times New Roman" w:cs="Times New Roman"/>
          <w:sz w:val="28"/>
          <w:szCs w:val="28"/>
        </w:rPr>
        <w:t xml:space="preserve"> абзацев 5-7 пункта 5.7.</w:t>
      </w:r>
    </w:p>
    <w:p w:rsidR="00CE16FE" w:rsidRDefault="007912DE" w:rsidP="00CE16FE">
      <w:pPr>
        <w:spacing w:after="0" w:line="240" w:lineRule="auto"/>
        <w:ind w:firstLine="851"/>
        <w:jc w:val="both"/>
        <w:rPr>
          <w:rFonts w:ascii="Times New Roman" w:hAnsi="Times New Roman" w:cs="Times New Roman"/>
          <w:sz w:val="28"/>
          <w:szCs w:val="28"/>
        </w:rPr>
      </w:pPr>
      <w:r w:rsidRPr="00CE16FE">
        <w:rPr>
          <w:rFonts w:ascii="Times New Roman" w:hAnsi="Times New Roman" w:cs="Times New Roman"/>
          <w:sz w:val="28"/>
          <w:szCs w:val="28"/>
        </w:rPr>
        <w:t>5.</w:t>
      </w:r>
      <w:r>
        <w:t xml:space="preserve"> </w:t>
      </w:r>
      <w:r w:rsidR="00CE16FE">
        <w:rPr>
          <w:rFonts w:ascii="Times New Roman" w:hAnsi="Times New Roman" w:cs="Times New Roman"/>
          <w:sz w:val="28"/>
          <w:szCs w:val="28"/>
        </w:rPr>
        <w:t>Подпункты 3”</w:t>
      </w:r>
      <w:r w:rsidR="00CE16FE" w:rsidRPr="00CE16FE">
        <w:rPr>
          <w:rFonts w:ascii="Times New Roman" w:hAnsi="Times New Roman" w:cs="Times New Roman"/>
          <w:sz w:val="28"/>
          <w:szCs w:val="28"/>
        </w:rPr>
        <w:t>,</w:t>
      </w:r>
      <w:r w:rsidR="00CE16FE">
        <w:rPr>
          <w:rFonts w:ascii="Times New Roman" w:hAnsi="Times New Roman" w:cs="Times New Roman"/>
          <w:sz w:val="28"/>
          <w:szCs w:val="28"/>
        </w:rPr>
        <w:t xml:space="preserve"> </w:t>
      </w:r>
      <w:r w:rsidR="00CE16FE" w:rsidRPr="00CE16FE">
        <w:rPr>
          <w:rFonts w:ascii="Times New Roman" w:hAnsi="Times New Roman" w:cs="Times New Roman"/>
          <w:sz w:val="28"/>
          <w:szCs w:val="28"/>
        </w:rPr>
        <w:t>10 пункта 5.2</w:t>
      </w:r>
      <w:r w:rsidR="00CA6F39">
        <w:rPr>
          <w:rFonts w:ascii="Times New Roman" w:hAnsi="Times New Roman" w:cs="Times New Roman"/>
          <w:sz w:val="28"/>
          <w:szCs w:val="28"/>
        </w:rPr>
        <w:t xml:space="preserve"> и</w:t>
      </w:r>
      <w:r w:rsidR="00CE16FE">
        <w:rPr>
          <w:rFonts w:ascii="Times New Roman" w:hAnsi="Times New Roman" w:cs="Times New Roman"/>
          <w:sz w:val="28"/>
          <w:szCs w:val="28"/>
        </w:rPr>
        <w:t xml:space="preserve"> абзацы 5-7 пункта 5.7. настоящего постановления вступают в силу с 18.10.2018 года.</w:t>
      </w:r>
    </w:p>
    <w:p w:rsidR="00486693" w:rsidRPr="00CA6F39" w:rsidRDefault="007912DE" w:rsidP="007912DE">
      <w:pPr>
        <w:spacing w:after="0" w:line="240" w:lineRule="auto"/>
        <w:ind w:firstLine="851"/>
        <w:jc w:val="both"/>
        <w:rPr>
          <w:rFonts w:ascii="Times New Roman" w:hAnsi="Times New Roman" w:cs="Times New Roman"/>
          <w:sz w:val="28"/>
          <w:szCs w:val="28"/>
        </w:rPr>
      </w:pPr>
      <w:r w:rsidRPr="00CE16FE">
        <w:rPr>
          <w:rFonts w:ascii="Times New Roman" w:hAnsi="Times New Roman" w:cs="Times New Roman"/>
          <w:sz w:val="28"/>
          <w:szCs w:val="28"/>
        </w:rPr>
        <w:t xml:space="preserve"> </w:t>
      </w:r>
      <w:r w:rsidR="00CE16FE" w:rsidRPr="00CE16FE">
        <w:rPr>
          <w:rFonts w:ascii="Times New Roman" w:hAnsi="Times New Roman" w:cs="Times New Roman"/>
          <w:sz w:val="28"/>
          <w:szCs w:val="28"/>
        </w:rPr>
        <w:t xml:space="preserve">6. </w:t>
      </w:r>
      <w:r w:rsidR="00CA6F39">
        <w:rPr>
          <w:rFonts w:ascii="Times New Roman" w:hAnsi="Times New Roman" w:cs="Times New Roman"/>
          <w:sz w:val="28"/>
          <w:szCs w:val="28"/>
        </w:rPr>
        <w:t xml:space="preserve">Подпункт </w:t>
      </w:r>
      <w:r w:rsidR="00CA6F39" w:rsidRPr="00CA6F39">
        <w:rPr>
          <w:rFonts w:ascii="Times New Roman" w:hAnsi="Times New Roman" w:cs="Times New Roman"/>
          <w:sz w:val="28"/>
          <w:szCs w:val="28"/>
        </w:rPr>
        <w:t>3’ пункта 5.2</w:t>
      </w:r>
      <w:r w:rsidR="00CA6F39">
        <w:rPr>
          <w:rFonts w:ascii="Times New Roman" w:hAnsi="Times New Roman" w:cs="Times New Roman"/>
          <w:sz w:val="28"/>
          <w:szCs w:val="28"/>
        </w:rPr>
        <w:t xml:space="preserve">, абзац 4 пункта 5.7 настоящего постановления признаются утратившими силу с 17.10.2018 года. </w:t>
      </w:r>
    </w:p>
    <w:p w:rsidR="00CA6F39" w:rsidRDefault="00CA6F39" w:rsidP="009A11D1">
      <w:pPr>
        <w:spacing w:after="0" w:line="240" w:lineRule="auto"/>
        <w:jc w:val="both"/>
        <w:rPr>
          <w:rFonts w:ascii="Times New Roman" w:hAnsi="Times New Roman" w:cs="Times New Roman"/>
          <w:sz w:val="28"/>
          <w:szCs w:val="28"/>
        </w:rPr>
      </w:pPr>
    </w:p>
    <w:p w:rsidR="00CA6F39" w:rsidRDefault="00CA6F39" w:rsidP="009A11D1">
      <w:pPr>
        <w:spacing w:after="0" w:line="240" w:lineRule="auto"/>
        <w:jc w:val="both"/>
        <w:rPr>
          <w:rFonts w:ascii="Times New Roman" w:hAnsi="Times New Roman" w:cs="Times New Roman"/>
          <w:sz w:val="28"/>
          <w:szCs w:val="28"/>
        </w:rPr>
      </w:pPr>
    </w:p>
    <w:p w:rsidR="009A11D1" w:rsidRDefault="009A11D1" w:rsidP="009A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A11D1" w:rsidRDefault="009A11D1" w:rsidP="009A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9A11D1" w:rsidRDefault="009A11D1" w:rsidP="009A11D1">
      <w:pPr>
        <w:spacing w:after="0" w:line="240" w:lineRule="auto"/>
        <w:jc w:val="both"/>
        <w:rPr>
          <w:rFonts w:ascii="Times New Roman" w:hAnsi="Times New Roman" w:cs="Times New Roman"/>
          <w:sz w:val="28"/>
          <w:szCs w:val="28"/>
        </w:rPr>
      </w:pPr>
    </w:p>
    <w:p w:rsidR="009A11D1" w:rsidRDefault="009A11D1"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86693" w:rsidRDefault="00486693" w:rsidP="009A11D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A11D1" w:rsidRDefault="009A11D1" w:rsidP="009A11D1">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A11D1" w:rsidRDefault="009A11D1" w:rsidP="009A11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A11D1" w:rsidRDefault="009A11D1" w:rsidP="009A11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9A11D1" w:rsidRDefault="00486693" w:rsidP="009A11D1">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01.10.2018 года  № 233</w:t>
      </w:r>
    </w:p>
    <w:p w:rsidR="009A11D1" w:rsidRDefault="009A11D1" w:rsidP="009A11D1"/>
    <w:p w:rsidR="009A11D1" w:rsidRPr="00570EFB" w:rsidRDefault="009A11D1" w:rsidP="009A11D1">
      <w:pPr>
        <w:pStyle w:val="ConsPlusTitle"/>
        <w:jc w:val="center"/>
        <w:rPr>
          <w:rFonts w:eastAsia="Calibri"/>
          <w:bCs w:val="0"/>
        </w:rPr>
      </w:pPr>
      <w:r w:rsidRPr="00570EFB">
        <w:rPr>
          <w:rFonts w:eastAsia="Calibri"/>
        </w:rPr>
        <w:t>Административный регламент по предоставлению</w:t>
      </w:r>
    </w:p>
    <w:p w:rsidR="000F4F36" w:rsidRPr="000F4F36" w:rsidRDefault="009A11D1" w:rsidP="000F4F36">
      <w:pPr>
        <w:pStyle w:val="ConsPlusTitle"/>
        <w:widowControl/>
        <w:jc w:val="both"/>
      </w:pPr>
      <w:r w:rsidRPr="00570EFB">
        <w:rPr>
          <w:rFonts w:eastAsia="Calibri"/>
        </w:rPr>
        <w:t xml:space="preserve">муниципальной услуги </w:t>
      </w:r>
      <w:r w:rsidRPr="009A11D1">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t>»</w:t>
      </w:r>
      <w:r w:rsidR="000F4F36" w:rsidRPr="000F4F36">
        <w:rPr>
          <w:b w:val="0"/>
        </w:rPr>
        <w:t xml:space="preserve"> </w:t>
      </w:r>
      <w:r w:rsidR="000F4F36" w:rsidRPr="000F4F36">
        <w:t>(далее – административный регламент, муниципальная услуга).</w:t>
      </w:r>
    </w:p>
    <w:p w:rsidR="009A11D1" w:rsidRPr="009A11D1" w:rsidRDefault="009A11D1" w:rsidP="009A11D1">
      <w:pPr>
        <w:pStyle w:val="ConsPlusTitle"/>
        <w:widowControl/>
        <w:jc w:val="center"/>
      </w:pPr>
    </w:p>
    <w:p w:rsidR="000F4F36" w:rsidRPr="000F4F36" w:rsidRDefault="000F4F36" w:rsidP="000F4F36">
      <w:pPr>
        <w:autoSpaceDE w:val="0"/>
        <w:autoSpaceDN w:val="0"/>
        <w:adjustRightInd w:val="0"/>
        <w:spacing w:after="0" w:line="240" w:lineRule="auto"/>
        <w:ind w:firstLine="709"/>
        <w:jc w:val="both"/>
        <w:rPr>
          <w:rFonts w:ascii="Times New Roman" w:hAnsi="Times New Roman" w:cs="Times New Roman"/>
          <w:bCs/>
          <w:sz w:val="24"/>
          <w:szCs w:val="24"/>
        </w:rPr>
      </w:pPr>
      <w:r w:rsidRPr="000F4F36">
        <w:rPr>
          <w:rFonts w:ascii="Times New Roman" w:hAnsi="Times New Roman" w:cs="Times New Roman"/>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0F4F36">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0F4F36">
        <w:rPr>
          <w:rFonts w:ascii="Times New Roman" w:hAnsi="Times New Roman" w:cs="Times New Roman"/>
          <w:bCs/>
          <w:sz w:val="24"/>
          <w:szCs w:val="24"/>
        </w:rPr>
        <w:t>.</w:t>
      </w:r>
    </w:p>
    <w:p w:rsidR="000F4F36" w:rsidRPr="000F4F36" w:rsidRDefault="000F4F36" w:rsidP="000F4F36">
      <w:pPr>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1.2. Заявителями, имеющими право на получение муниципальной услуги являются:</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физические лица,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shd w:val="clear" w:color="auto" w:fill="FFFFFF"/>
        </w:rPr>
        <w:t>индивидуальные предприниматели,</w:t>
      </w:r>
      <w:r w:rsidRPr="000F4F36">
        <w:rPr>
          <w:rFonts w:ascii="Times New Roman" w:hAnsi="Times New Roman" w:cs="Times New Roman"/>
          <w:sz w:val="24"/>
          <w:szCs w:val="24"/>
        </w:rPr>
        <w:t xml:space="preserve">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юридические лица или их представители, подавшие заявление на предоставление муниципальной услуги,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отраслевые (функциональные) органы местного самоуправления Ленинградской области, в том числе с правами юридического лица.</w:t>
      </w:r>
    </w:p>
    <w:p w:rsidR="000F4F36" w:rsidRPr="000F4F36" w:rsidRDefault="000F4F36" w:rsidP="000F4F36">
      <w:pPr>
        <w:tabs>
          <w:tab w:val="left" w:pos="1276"/>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Представлять интересы заявителя имеют право: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0F4F36" w:rsidRPr="000F4F36" w:rsidRDefault="000F4F36" w:rsidP="000F4F36">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F4F36">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0F4F36" w:rsidRPr="000F4F36" w:rsidRDefault="000F4F36" w:rsidP="000F4F36">
      <w:pPr>
        <w:ind w:firstLine="709"/>
        <w:jc w:val="both"/>
        <w:rPr>
          <w:rFonts w:ascii="Times New Roman" w:hAnsi="Times New Roman" w:cs="Times New Roman"/>
          <w:sz w:val="24"/>
          <w:szCs w:val="24"/>
        </w:rPr>
      </w:pPr>
      <w:r w:rsidRPr="000F4F36">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на стендах в местах предоставления муниципальной услуги; </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на сайте ОМСУ;</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0F4F36">
          <w:rPr>
            <w:rFonts w:ascii="Times New Roman" w:hAnsi="Times New Roman" w:cs="Times New Roman"/>
            <w:sz w:val="24"/>
            <w:szCs w:val="24"/>
            <w:u w:val="single"/>
          </w:rPr>
          <w:t>http://mfc47.ru/</w:t>
        </w:r>
      </w:hyperlink>
      <w:r w:rsidRPr="000F4F36">
        <w:rPr>
          <w:rFonts w:ascii="Times New Roman" w:hAnsi="Times New Roman" w:cs="Times New Roman"/>
          <w:sz w:val="24"/>
          <w:szCs w:val="24"/>
        </w:rPr>
        <w:t>;</w:t>
      </w:r>
    </w:p>
    <w:p w:rsidR="000F4F36" w:rsidRPr="000F4F36" w:rsidRDefault="000F4F36" w:rsidP="000F4F36">
      <w:pPr>
        <w:widowControl w:val="0"/>
        <w:tabs>
          <w:tab w:val="left" w:pos="142"/>
          <w:tab w:val="left" w:pos="284"/>
        </w:tabs>
        <w:autoSpaceDE w:val="0"/>
        <w:autoSpaceDN w:val="0"/>
        <w:adjustRightInd w:val="0"/>
        <w:ind w:firstLine="709"/>
        <w:jc w:val="both"/>
        <w:rPr>
          <w:rFonts w:ascii="Times New Roman" w:hAnsi="Times New Roman" w:cs="Times New Roman"/>
          <w:sz w:val="24"/>
          <w:szCs w:val="24"/>
          <w:u w:val="single"/>
        </w:rPr>
      </w:pPr>
      <w:r w:rsidRPr="000F4F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0F4F36">
          <w:rPr>
            <w:rFonts w:ascii="Times New Roman" w:hAnsi="Times New Roman" w:cs="Times New Roman"/>
            <w:sz w:val="24"/>
            <w:szCs w:val="24"/>
            <w:u w:val="single"/>
          </w:rPr>
          <w:t>www.gu.lenobl.ru/</w:t>
        </w:r>
      </w:hyperlink>
      <w:r w:rsidRPr="000F4F36">
        <w:rPr>
          <w:rFonts w:ascii="Times New Roman" w:hAnsi="Times New Roman" w:cs="Times New Roman"/>
          <w:sz w:val="24"/>
          <w:szCs w:val="24"/>
        </w:rPr>
        <w:t xml:space="preserve"> </w:t>
      </w:r>
      <w:hyperlink r:id="rId8" w:history="1">
        <w:r w:rsidRPr="000F4F36">
          <w:rPr>
            <w:rFonts w:ascii="Times New Roman" w:hAnsi="Times New Roman" w:cs="Times New Roman"/>
            <w:sz w:val="24"/>
            <w:szCs w:val="24"/>
            <w:u w:val="single"/>
          </w:rPr>
          <w:t>www.gosuslugi.ru</w:t>
        </w:r>
      </w:hyperlink>
      <w:r w:rsidRPr="000F4F36">
        <w:rPr>
          <w:rFonts w:ascii="Times New Roman" w:hAnsi="Times New Roman" w:cs="Times New Roman"/>
          <w:sz w:val="24"/>
          <w:szCs w:val="24"/>
          <w:u w:val="single"/>
        </w:rPr>
        <w:t>.</w:t>
      </w:r>
    </w:p>
    <w:p w:rsidR="00903EF7" w:rsidRPr="000F4F36" w:rsidRDefault="000F4F36" w:rsidP="000F4F36">
      <w:pPr>
        <w:tabs>
          <w:tab w:val="left" w:pos="567"/>
        </w:tabs>
        <w:autoSpaceDE w:val="0"/>
        <w:autoSpaceDN w:val="0"/>
        <w:adjustRightInd w:val="0"/>
        <w:ind w:firstLine="709"/>
        <w:jc w:val="both"/>
        <w:rPr>
          <w:rFonts w:ascii="Times New Roman" w:hAnsi="Times New Roman" w:cs="Times New Roman"/>
          <w:sz w:val="24"/>
          <w:szCs w:val="24"/>
        </w:rPr>
      </w:pPr>
      <w:r w:rsidRPr="000F4F36">
        <w:rPr>
          <w:rFonts w:ascii="Times New Roman" w:hAnsi="Times New Roman" w:cs="Times New Roman"/>
          <w:sz w:val="24"/>
          <w:szCs w:val="24"/>
        </w:rPr>
        <w:lastRenderedPageBreak/>
        <w:t xml:space="preserve">Почтовый адрес (для направления запросов, обращений, документов): </w:t>
      </w:r>
      <w:r w:rsidRPr="000F4F36">
        <w:rPr>
          <w:rFonts w:ascii="Times New Roman" w:eastAsia="Times New Roman" w:hAnsi="Times New Roman" w:cs="Times New Roman"/>
          <w:sz w:val="24"/>
          <w:szCs w:val="24"/>
        </w:rPr>
        <w:t>188401, Ленинградская область, Волосовский район, поселок Калитино, дом 26</w:t>
      </w:r>
      <w:r w:rsidRPr="000F4F36">
        <w:rPr>
          <w:rFonts w:ascii="Times New Roman" w:hAnsi="Times New Roman" w:cs="Times New Roman"/>
          <w:sz w:val="24"/>
          <w:szCs w:val="24"/>
        </w:rPr>
        <w:t xml:space="preserve">, График работы </w:t>
      </w:r>
      <w:r w:rsidR="00E1716F">
        <w:rPr>
          <w:rFonts w:ascii="Times New Roman" w:hAnsi="Times New Roman" w:cs="Times New Roman"/>
          <w:sz w:val="24"/>
          <w:szCs w:val="24"/>
        </w:rPr>
        <w:t>администрации Калитинского сельского поселения</w:t>
      </w:r>
      <w:r w:rsidRPr="000F4F36">
        <w:rPr>
          <w:rFonts w:ascii="Times New Roman" w:hAnsi="Times New Roman" w:cs="Times New Roman"/>
          <w:sz w:val="24"/>
          <w:szCs w:val="24"/>
        </w:rPr>
        <w:t xml:space="preserve"> (приемная): </w:t>
      </w:r>
    </w:p>
    <w:tbl>
      <w:tblPr>
        <w:tblW w:w="9781" w:type="dxa"/>
        <w:tblInd w:w="75" w:type="dxa"/>
        <w:tblLayout w:type="fixed"/>
        <w:tblCellMar>
          <w:left w:w="75" w:type="dxa"/>
          <w:right w:w="75" w:type="dxa"/>
        </w:tblCellMar>
        <w:tblLook w:val="04A0"/>
      </w:tblPr>
      <w:tblGrid>
        <w:gridCol w:w="4962"/>
        <w:gridCol w:w="4819"/>
      </w:tblGrid>
      <w:tr w:rsidR="00903EF7" w:rsidRPr="00903EF7" w:rsidTr="00903EF7">
        <w:tc>
          <w:tcPr>
            <w:tcW w:w="4962" w:type="dxa"/>
            <w:tcBorders>
              <w:top w:val="single" w:sz="4" w:space="0" w:color="auto"/>
              <w:left w:val="single" w:sz="4" w:space="0" w:color="auto"/>
              <w:bottom w:val="nil"/>
              <w:right w:val="single" w:sz="4" w:space="0" w:color="auto"/>
            </w:tcBorders>
            <w:hideMark/>
          </w:tcPr>
          <w:p w:rsid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Понедельник, вторник, среда, четверг</w:t>
            </w:r>
          </w:p>
          <w:p w:rsidR="0010333D" w:rsidRPr="00903EF7" w:rsidRDefault="0010333D"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4819" w:type="dxa"/>
            <w:tcBorders>
              <w:top w:val="single" w:sz="4" w:space="0" w:color="auto"/>
              <w:left w:val="single" w:sz="4" w:space="0" w:color="auto"/>
              <w:bottom w:val="nil"/>
              <w:right w:val="single" w:sz="4" w:space="0" w:color="auto"/>
            </w:tcBorders>
            <w:hideMark/>
          </w:tcPr>
          <w:p w:rsidR="00903EF7" w:rsidRDefault="00903EF7" w:rsidP="007E76E2">
            <w:pPr>
              <w:tabs>
                <w:tab w:val="left" w:pos="142"/>
                <w:tab w:val="left" w:pos="284"/>
              </w:tabs>
              <w:spacing w:after="0" w:line="240" w:lineRule="auto"/>
              <w:ind w:right="-75"/>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с 08.00 до 17.00, перерыв с 12.00 до 13.00</w:t>
            </w:r>
          </w:p>
          <w:p w:rsidR="0010333D" w:rsidRPr="00903EF7" w:rsidRDefault="0010333D" w:rsidP="007E76E2">
            <w:pPr>
              <w:tabs>
                <w:tab w:val="left" w:pos="142"/>
                <w:tab w:val="left" w:pos="284"/>
              </w:tabs>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 08.00 до 16</w:t>
            </w:r>
            <w:r w:rsidRPr="00903EF7">
              <w:rPr>
                <w:rFonts w:ascii="Times New Roman" w:eastAsia="Times New Roman" w:hAnsi="Times New Roman" w:cs="Times New Roman"/>
                <w:sz w:val="24"/>
                <w:szCs w:val="24"/>
              </w:rPr>
              <w:t>.00, перерыв с 12.00 до 13.00</w:t>
            </w:r>
          </w:p>
        </w:tc>
      </w:tr>
      <w:tr w:rsidR="00903EF7" w:rsidRPr="00903EF7" w:rsidTr="00903EF7">
        <w:tc>
          <w:tcPr>
            <w:tcW w:w="4962" w:type="dxa"/>
            <w:tcBorders>
              <w:top w:val="nil"/>
              <w:left w:val="single" w:sz="4" w:space="0" w:color="auto"/>
              <w:bottom w:val="single" w:sz="4" w:space="0" w:color="auto"/>
              <w:right w:val="single" w:sz="4" w:space="0" w:color="auto"/>
            </w:tcBorders>
            <w:hideMark/>
          </w:tcPr>
          <w:p w:rsidR="00903EF7" w:rsidRP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rsidR="00903EF7" w:rsidRPr="00903EF7" w:rsidRDefault="00903EF7" w:rsidP="007E76E2">
            <w:pPr>
              <w:tabs>
                <w:tab w:val="left" w:pos="142"/>
                <w:tab w:val="left" w:pos="284"/>
              </w:tabs>
              <w:spacing w:after="0" w:line="240" w:lineRule="auto"/>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Выходные</w:t>
            </w:r>
          </w:p>
        </w:tc>
      </w:tr>
    </w:tbl>
    <w:p w:rsidR="00903EF7" w:rsidRDefault="00903EF7"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0F4F36"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Телефон/факс: 8-813-73-71-331</w:t>
      </w:r>
    </w:p>
    <w:p w:rsidR="00903EF7"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Электронная почта: </w:t>
      </w:r>
      <w:hyperlink r:id="rId9" w:history="1">
        <w:r w:rsidR="00903EF7" w:rsidRPr="00903EF7">
          <w:rPr>
            <w:rStyle w:val="a3"/>
            <w:rFonts w:ascii="Times New Roman" w:hAnsi="Times New Roman" w:cs="Times New Roman"/>
            <w:sz w:val="24"/>
            <w:szCs w:val="24"/>
            <w:lang w:val="en-US"/>
          </w:rPr>
          <w:t>kalitino</w:t>
        </w:r>
        <w:r w:rsidR="00903EF7" w:rsidRPr="00903EF7">
          <w:rPr>
            <w:rStyle w:val="a3"/>
            <w:rFonts w:ascii="Times New Roman" w:hAnsi="Times New Roman" w:cs="Times New Roman"/>
            <w:sz w:val="24"/>
            <w:szCs w:val="24"/>
          </w:rPr>
          <w:t>@</w:t>
        </w:r>
        <w:r w:rsidR="00903EF7" w:rsidRPr="00903EF7">
          <w:rPr>
            <w:rStyle w:val="a3"/>
            <w:rFonts w:ascii="Times New Roman" w:hAnsi="Times New Roman" w:cs="Times New Roman"/>
            <w:sz w:val="24"/>
            <w:szCs w:val="24"/>
            <w:lang w:val="en-US"/>
          </w:rPr>
          <w:t>mail</w:t>
        </w:r>
        <w:r w:rsidR="00903EF7" w:rsidRPr="00903EF7">
          <w:rPr>
            <w:rStyle w:val="a3"/>
            <w:rFonts w:ascii="Times New Roman" w:hAnsi="Times New Roman" w:cs="Times New Roman"/>
            <w:sz w:val="24"/>
            <w:szCs w:val="24"/>
          </w:rPr>
          <w:t>.</w:t>
        </w:r>
        <w:r w:rsidR="00903EF7" w:rsidRPr="00903EF7">
          <w:rPr>
            <w:rStyle w:val="a3"/>
            <w:rFonts w:ascii="Times New Roman" w:hAnsi="Times New Roman" w:cs="Times New Roman"/>
            <w:sz w:val="24"/>
            <w:szCs w:val="24"/>
            <w:lang w:val="en-US"/>
          </w:rPr>
          <w:t>ru</w:t>
        </w:r>
      </w:hyperlink>
    </w:p>
    <w:p w:rsidR="000F4F36"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Уполномоченное структурное под</w:t>
      </w:r>
      <w:r w:rsidR="00903EF7">
        <w:rPr>
          <w:rFonts w:ascii="Times New Roman" w:hAnsi="Times New Roman" w:cs="Times New Roman"/>
          <w:sz w:val="24"/>
          <w:szCs w:val="24"/>
        </w:rPr>
        <w:t>разделение, кабинет № 3</w:t>
      </w:r>
    </w:p>
    <w:p w:rsidR="00903EF7" w:rsidRPr="00903EF7"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Прием посетителей: </w:t>
      </w:r>
    </w:p>
    <w:tbl>
      <w:tblPr>
        <w:tblW w:w="9781" w:type="dxa"/>
        <w:tblInd w:w="75" w:type="dxa"/>
        <w:tblLayout w:type="fixed"/>
        <w:tblCellMar>
          <w:left w:w="75" w:type="dxa"/>
          <w:right w:w="75" w:type="dxa"/>
        </w:tblCellMar>
        <w:tblLook w:val="04A0"/>
      </w:tblPr>
      <w:tblGrid>
        <w:gridCol w:w="9781"/>
      </w:tblGrid>
      <w:tr w:rsidR="00903EF7" w:rsidRPr="00903EF7" w:rsidTr="007E76E2">
        <w:tc>
          <w:tcPr>
            <w:tcW w:w="9781" w:type="dxa"/>
            <w:tcBorders>
              <w:top w:val="single" w:sz="4" w:space="0" w:color="auto"/>
              <w:left w:val="single" w:sz="4" w:space="0" w:color="auto"/>
              <w:bottom w:val="nil"/>
              <w:right w:val="single" w:sz="4" w:space="0" w:color="auto"/>
            </w:tcBorders>
            <w:hideMark/>
          </w:tcPr>
          <w:p w:rsidR="00903EF7" w:rsidRPr="00903EF7" w:rsidRDefault="00903EF7" w:rsidP="007E76E2">
            <w:pPr>
              <w:tabs>
                <w:tab w:val="left" w:pos="142"/>
                <w:tab w:val="left" w:pos="284"/>
              </w:tabs>
              <w:spacing w:after="0" w:line="240" w:lineRule="auto"/>
              <w:ind w:right="-75"/>
              <w:rPr>
                <w:rFonts w:ascii="Times New Roman" w:eastAsia="Times New Roman" w:hAnsi="Times New Roman" w:cs="Times New Roman"/>
                <w:sz w:val="24"/>
                <w:szCs w:val="24"/>
              </w:rPr>
            </w:pPr>
            <w:r w:rsidRPr="00903EF7">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 </w:t>
            </w:r>
            <w:r w:rsidRPr="00903EF7">
              <w:rPr>
                <w:rFonts w:ascii="Times New Roman" w:eastAsia="Times New Roman" w:hAnsi="Times New Roman" w:cs="Times New Roman"/>
                <w:sz w:val="24"/>
                <w:szCs w:val="24"/>
              </w:rPr>
              <w:t>с 08.00 до 17.00, перерыв с 12.00 до 13.00</w:t>
            </w:r>
            <w:r>
              <w:rPr>
                <w:rFonts w:ascii="Times New Roman" w:eastAsia="Times New Roman" w:hAnsi="Times New Roman" w:cs="Times New Roman"/>
                <w:sz w:val="24"/>
                <w:szCs w:val="24"/>
              </w:rPr>
              <w:t xml:space="preserve"> </w:t>
            </w:r>
            <w:r w:rsidRPr="00903EF7">
              <w:rPr>
                <w:rFonts w:ascii="Times New Roman" w:eastAsia="Times New Roman" w:hAnsi="Times New Roman" w:cs="Times New Roman"/>
                <w:sz w:val="24"/>
                <w:szCs w:val="24"/>
              </w:rPr>
              <w:t>четверг</w:t>
            </w:r>
          </w:p>
        </w:tc>
      </w:tr>
      <w:tr w:rsidR="00316E2A" w:rsidRPr="00903EF7" w:rsidTr="007E76E2">
        <w:tc>
          <w:tcPr>
            <w:tcW w:w="9781" w:type="dxa"/>
            <w:tcBorders>
              <w:top w:val="nil"/>
              <w:left w:val="single" w:sz="4" w:space="0" w:color="auto"/>
              <w:bottom w:val="single" w:sz="4" w:space="0" w:color="auto"/>
              <w:right w:val="single" w:sz="4" w:space="0" w:color="auto"/>
            </w:tcBorders>
            <w:hideMark/>
          </w:tcPr>
          <w:p w:rsidR="00316E2A" w:rsidRDefault="00316E2A"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 с 13.00 до 17.00.</w:t>
            </w:r>
          </w:p>
          <w:p w:rsidR="00316E2A" w:rsidRPr="00903EF7" w:rsidRDefault="00316E2A" w:rsidP="007E76E2">
            <w:pPr>
              <w:tabs>
                <w:tab w:val="left" w:pos="142"/>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 с 9.00 до 12.00</w:t>
            </w:r>
          </w:p>
        </w:tc>
      </w:tr>
    </w:tbl>
    <w:p w:rsidR="00316E2A" w:rsidRDefault="00316E2A"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0F4F36" w:rsidRDefault="000F4F36"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03EF7">
        <w:rPr>
          <w:rFonts w:ascii="Times New Roman" w:hAnsi="Times New Roman" w:cs="Times New Roman"/>
          <w:sz w:val="24"/>
          <w:szCs w:val="24"/>
        </w:rPr>
        <w:t xml:space="preserve">Справочные телефоны: </w:t>
      </w:r>
      <w:r w:rsidR="00903EF7">
        <w:rPr>
          <w:rFonts w:ascii="Times New Roman" w:hAnsi="Times New Roman" w:cs="Times New Roman"/>
          <w:sz w:val="24"/>
          <w:szCs w:val="24"/>
        </w:rPr>
        <w:t>8-813-73-71-233</w:t>
      </w:r>
    </w:p>
    <w:p w:rsidR="00316E2A" w:rsidRPr="00903EF7" w:rsidRDefault="00316E2A" w:rsidP="00903EF7">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316E2A" w:rsidRPr="00316E2A" w:rsidRDefault="00316E2A" w:rsidP="00316E2A">
      <w:pPr>
        <w:autoSpaceDE w:val="0"/>
        <w:autoSpaceDN w:val="0"/>
        <w:adjustRightInd w:val="0"/>
        <w:spacing w:after="0" w:line="240" w:lineRule="auto"/>
        <w:ind w:firstLine="709"/>
        <w:jc w:val="center"/>
        <w:rPr>
          <w:rFonts w:ascii="Times New Roman" w:hAnsi="Times New Roman" w:cs="Times New Roman"/>
          <w:b/>
          <w:bCs/>
          <w:sz w:val="24"/>
          <w:szCs w:val="24"/>
        </w:rPr>
      </w:pPr>
      <w:r w:rsidRPr="00316E2A">
        <w:rPr>
          <w:rFonts w:ascii="Times New Roman" w:hAnsi="Times New Roman" w:cs="Times New Roman"/>
          <w:b/>
          <w:bCs/>
          <w:sz w:val="24"/>
          <w:szCs w:val="24"/>
        </w:rPr>
        <w:t>2. Стандарт предоставления муниципальной услуги</w:t>
      </w:r>
    </w:p>
    <w:p w:rsidR="00316E2A" w:rsidRPr="00316E2A" w:rsidRDefault="00316E2A" w:rsidP="00316E2A">
      <w:pPr>
        <w:autoSpaceDE w:val="0"/>
        <w:autoSpaceDN w:val="0"/>
        <w:adjustRightInd w:val="0"/>
        <w:spacing w:after="0" w:line="240" w:lineRule="auto"/>
        <w:ind w:firstLine="709"/>
        <w:jc w:val="center"/>
        <w:rPr>
          <w:rFonts w:ascii="Times New Roman" w:hAnsi="Times New Roman" w:cs="Times New Roman"/>
          <w:b/>
          <w:bCs/>
          <w:sz w:val="24"/>
          <w:szCs w:val="24"/>
        </w:rPr>
      </w:pPr>
    </w:p>
    <w:p w:rsidR="00316E2A" w:rsidRPr="00316E2A" w:rsidRDefault="00316E2A" w:rsidP="00316E2A">
      <w:pPr>
        <w:pStyle w:val="ConsPlusNormal"/>
        <w:numPr>
          <w:ilvl w:val="0"/>
          <w:numId w:val="3"/>
        </w:numPr>
        <w:ind w:left="0" w:firstLine="709"/>
        <w:jc w:val="both"/>
        <w:rPr>
          <w:rFonts w:ascii="Times New Roman" w:hAnsi="Times New Roman" w:cs="Times New Roman"/>
          <w:sz w:val="24"/>
          <w:szCs w:val="24"/>
        </w:rPr>
      </w:pPr>
      <w:r w:rsidRPr="00316E2A">
        <w:rPr>
          <w:rFonts w:ascii="Times New Roman" w:hAnsi="Times New Roman" w:cs="Times New Roman"/>
          <w:bCs/>
          <w:sz w:val="24"/>
          <w:szCs w:val="24"/>
        </w:rPr>
        <w:t xml:space="preserve">Полное наименование муниципальной услуги: «Выдача разрешения на снос и пересадку зеленых насаждений </w:t>
      </w:r>
      <w:r w:rsidRPr="00316E2A">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Сокращенное наименование муниципальной услуги: «Выдача разрешений на снос или пересадку зеленых насаждений».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 xml:space="preserve">2.2. Муниципальную услугу предоставляет: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 xml:space="preserve">Наименование </w:t>
      </w:r>
      <w:r w:rsidRPr="00316E2A">
        <w:rPr>
          <w:rFonts w:ascii="Times New Roman" w:hAnsi="Times New Roman" w:cs="Times New Roman"/>
          <w:sz w:val="24"/>
          <w:szCs w:val="24"/>
        </w:rPr>
        <w:t>ОМСУ</w:t>
      </w:r>
      <w:r w:rsidRPr="00316E2A">
        <w:rPr>
          <w:rFonts w:ascii="Times New Roman" w:hAnsi="Times New Roman" w:cs="Times New Roman"/>
          <w:bCs/>
          <w:sz w:val="24"/>
          <w:szCs w:val="24"/>
        </w:rPr>
        <w:t>, предоставляющего муниципальную услугу</w:t>
      </w:r>
      <w:r w:rsidR="005842E6">
        <w:rPr>
          <w:rFonts w:ascii="Times New Roman" w:hAnsi="Times New Roman" w:cs="Times New Roman"/>
          <w:bCs/>
          <w:sz w:val="24"/>
          <w:szCs w:val="24"/>
        </w:rPr>
        <w:t xml:space="preserve"> – администрация муниципального образования Калитинское сельское поселение Волосовского муниципального района Ленинградской области (далее – администрация Калитинского сельского поселения )</w:t>
      </w:r>
      <w:r w:rsidRPr="00316E2A">
        <w:rPr>
          <w:rFonts w:ascii="Times New Roman" w:hAnsi="Times New Roman" w:cs="Times New Roman"/>
          <w:bCs/>
          <w:sz w:val="24"/>
          <w:szCs w:val="24"/>
        </w:rPr>
        <w:t>.</w:t>
      </w:r>
    </w:p>
    <w:p w:rsidR="00316E2A" w:rsidRPr="00316E2A" w:rsidRDefault="00316E2A" w:rsidP="00316E2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предоставлении </w:t>
      </w:r>
      <w:r w:rsidRPr="00316E2A">
        <w:rPr>
          <w:rFonts w:ascii="Times New Roman" w:eastAsia="Calibri" w:hAnsi="Times New Roman" w:cs="Times New Roman"/>
          <w:sz w:val="24"/>
          <w:szCs w:val="24"/>
        </w:rPr>
        <w:t>муниципальной</w:t>
      </w:r>
      <w:r w:rsidRPr="00316E2A">
        <w:rPr>
          <w:rFonts w:ascii="Times New Roman" w:hAnsi="Times New Roman" w:cs="Times New Roman"/>
          <w:sz w:val="24"/>
          <w:szCs w:val="24"/>
        </w:rPr>
        <w:t xml:space="preserve"> услуги участвуют:</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ГБУ ЛО «МФЦ»;</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Управление Федеральной налоговой службы России по Ленинградской области;</w:t>
      </w:r>
    </w:p>
    <w:p w:rsidR="00316E2A" w:rsidRPr="00316E2A" w:rsidRDefault="00316E2A" w:rsidP="00316E2A">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Комитет по управлению муниципальным имуществом муниципального района;</w:t>
      </w:r>
    </w:p>
    <w:p w:rsidR="00316E2A" w:rsidRPr="00316E2A" w:rsidRDefault="00316E2A" w:rsidP="00316E2A">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Заявление на получение муниципальной услуги с комплектом документов принимаются:</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при личной явке: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филиалах, отделах, удаленных рабочих местах ГБУ ЛО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без личной явки: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почтовым отправлением в ОМСУ;</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электронной форме через личный кабинет заявителя на ПГУ/ ЕПГУ.</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1) посредством ПГУ/ЕПГУ – 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 в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по телефону – в ОМСУ, в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w:t>
      </w:r>
      <w:r w:rsidR="005842E6">
        <w:rPr>
          <w:rFonts w:ascii="Times New Roman" w:hAnsi="Times New Roman" w:cs="Times New Roman"/>
          <w:sz w:val="24"/>
          <w:szCs w:val="24"/>
        </w:rPr>
        <w:t xml:space="preserve"> посредством сайта ОМСУ – в Администрации Калитинского сельского </w:t>
      </w:r>
      <w:r w:rsidR="005842E6">
        <w:rPr>
          <w:rFonts w:ascii="Times New Roman" w:hAnsi="Times New Roman" w:cs="Times New Roman"/>
          <w:sz w:val="24"/>
          <w:szCs w:val="24"/>
        </w:rPr>
        <w:lastRenderedPageBreak/>
        <w:t>поселения</w:t>
      </w:r>
      <w:r w:rsidRPr="00316E2A">
        <w:rPr>
          <w:rFonts w:ascii="Times New Roman" w:hAnsi="Times New Roman" w:cs="Times New Roman"/>
          <w:sz w:val="24"/>
          <w:szCs w:val="24"/>
        </w:rPr>
        <w:t>.</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316E2A">
        <w:rPr>
          <w:rFonts w:ascii="Times New Roman" w:hAnsi="Times New Roman" w:cs="Times New Roman"/>
          <w:sz w:val="24"/>
          <w:szCs w:val="24"/>
        </w:rPr>
        <w:t xml:space="preserve">Для записи заявитель выбирает любую </w:t>
      </w:r>
      <w:r w:rsidRPr="00316E2A">
        <w:rPr>
          <w:rFonts w:ascii="Times New Roman" w:hAnsi="Times New Roman" w:cs="Times New Roman"/>
          <w:iCs/>
          <w:sz w:val="24"/>
          <w:szCs w:val="24"/>
        </w:rPr>
        <w:t xml:space="preserve">свободную для приема дату и время в пределах установленного в </w:t>
      </w:r>
      <w:r w:rsidR="005842E6">
        <w:rPr>
          <w:rFonts w:ascii="Times New Roman" w:hAnsi="Times New Roman" w:cs="Times New Roman"/>
          <w:iCs/>
          <w:sz w:val="24"/>
          <w:szCs w:val="24"/>
        </w:rPr>
        <w:t>администрации Калитинского сельского поселения</w:t>
      </w:r>
      <w:r w:rsidRPr="00316E2A">
        <w:rPr>
          <w:rFonts w:ascii="Times New Roman" w:hAnsi="Times New Roman" w:cs="Times New Roman"/>
          <w:iCs/>
          <w:sz w:val="24"/>
          <w:szCs w:val="24"/>
        </w:rPr>
        <w:t xml:space="preserve"> или МФЦ графика приема заявителей.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2.3. Результат предоставления муниципальной услуги является:</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316E2A">
        <w:rPr>
          <w:rFonts w:ascii="Times New Roman" w:hAnsi="Times New Roman" w:cs="Times New Roman"/>
          <w:sz w:val="24"/>
          <w:szCs w:val="24"/>
        </w:rPr>
        <w:t xml:space="preserve">.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при личной явке:</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филиалах, отделах, удаленных рабочих местах ГБУ ЛО «МФЦ»;</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без личной явки:</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почтовым отправлением;</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в электронной форме через личный кабинет заявителя на ПГУ/ ЕПГУ.</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bCs/>
          <w:sz w:val="24"/>
          <w:szCs w:val="24"/>
        </w:rPr>
        <w:t xml:space="preserve">2.4. </w:t>
      </w:r>
      <w:r w:rsidRPr="00316E2A">
        <w:rPr>
          <w:rFonts w:ascii="Times New Roman" w:hAnsi="Times New Roman" w:cs="Times New Roman"/>
          <w:sz w:val="24"/>
          <w:szCs w:val="24"/>
        </w:rPr>
        <w:t xml:space="preserve">Срок предоставления муниципальной услуги составляет 21 рабочий день с даты поступления (регистрации) заявления в </w:t>
      </w:r>
      <w:r w:rsidR="005842E6">
        <w:rPr>
          <w:rFonts w:ascii="Times New Roman" w:hAnsi="Times New Roman" w:cs="Times New Roman"/>
          <w:sz w:val="24"/>
          <w:szCs w:val="24"/>
        </w:rPr>
        <w:t>администрацию Калитинского сельского поселения</w:t>
      </w:r>
      <w:r w:rsidRPr="00316E2A">
        <w:rPr>
          <w:rFonts w:ascii="Times New Roman" w:hAnsi="Times New Roman" w:cs="Times New Roman"/>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2.5. Правовые основания для предоставления муниципальной услуги:</w:t>
      </w:r>
    </w:p>
    <w:p w:rsidR="00316E2A" w:rsidRPr="00316E2A" w:rsidRDefault="00316E2A" w:rsidP="00316E2A">
      <w:pPr>
        <w:pStyle w:val="a5"/>
        <w:tabs>
          <w:tab w:val="left" w:pos="-2160"/>
        </w:tabs>
        <w:spacing w:after="0" w:line="240" w:lineRule="auto"/>
        <w:ind w:left="0"/>
        <w:rPr>
          <w:rFonts w:ascii="Times New Roman" w:hAnsi="Times New Roman" w:cs="Times New Roman"/>
          <w:sz w:val="24"/>
          <w:szCs w:val="24"/>
        </w:rPr>
      </w:pPr>
      <w:r w:rsidRPr="00316E2A">
        <w:rPr>
          <w:rFonts w:ascii="Times New Roman" w:hAnsi="Times New Roman" w:cs="Times New Roman"/>
          <w:sz w:val="24"/>
          <w:szCs w:val="24"/>
        </w:rPr>
        <w:t>Гражданский кодекс Российской Федерации (часть первая) от 30.11.1994  № 51-ФЗ;</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Земельный кодекс Российской Федерации от 25.10.2001 № 136-ФЗ;</w:t>
      </w:r>
    </w:p>
    <w:p w:rsidR="00316E2A" w:rsidRPr="00316E2A" w:rsidRDefault="00316E2A" w:rsidP="00316E2A">
      <w:pPr>
        <w:pStyle w:val="ConsPlusNormal"/>
        <w:ind w:firstLine="709"/>
        <w:jc w:val="both"/>
        <w:rPr>
          <w:rFonts w:ascii="Times New Roman" w:hAnsi="Times New Roman" w:cs="Times New Roman"/>
          <w:color w:val="000000"/>
          <w:sz w:val="24"/>
          <w:szCs w:val="24"/>
          <w:shd w:val="clear" w:color="auto" w:fill="FFFFFF"/>
        </w:rPr>
      </w:pPr>
      <w:r w:rsidRPr="00316E2A">
        <w:rPr>
          <w:rFonts w:ascii="Times New Roman" w:hAnsi="Times New Roman" w:cs="Times New Roman"/>
          <w:sz w:val="24"/>
          <w:szCs w:val="24"/>
        </w:rPr>
        <w:t>Лесной кодекс Российской Федерации от 04.12.2006 № 200-ФЗ;</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316E2A">
        <w:rPr>
          <w:rFonts w:ascii="Times New Roman" w:hAnsi="Times New Roman" w:cs="Times New Roman"/>
          <w:color w:val="000000"/>
          <w:sz w:val="24"/>
          <w:szCs w:val="24"/>
          <w:shd w:val="clear" w:color="auto" w:fill="FFFFFF"/>
        </w:rPr>
        <w:t>Федеральный закон от 10.01.2002 № 7-ФЗ «Об охране окружающей среды»;</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16E2A">
        <w:rPr>
          <w:rFonts w:ascii="Times New Roman" w:hAnsi="Times New Roman" w:cs="Times New Roman"/>
          <w:color w:val="000000"/>
          <w:sz w:val="24"/>
          <w:szCs w:val="24"/>
          <w:shd w:val="clear" w:color="auto" w:fill="FFFFFF"/>
        </w:rPr>
        <w:t>Федеральным законом от 30.03.1999 № 52-ФЗ «О санитарно-эпидемиологическом благополучии населения»;</w:t>
      </w:r>
    </w:p>
    <w:p w:rsidR="00316E2A" w:rsidRPr="00316E2A" w:rsidRDefault="00316E2A" w:rsidP="00316E2A">
      <w:pPr>
        <w:pStyle w:val="ConsPlusNormal"/>
        <w:ind w:firstLine="709"/>
        <w:jc w:val="both"/>
        <w:rPr>
          <w:rFonts w:ascii="Times New Roman" w:hAnsi="Times New Roman" w:cs="Times New Roman"/>
          <w:sz w:val="24"/>
          <w:szCs w:val="24"/>
        </w:rPr>
      </w:pPr>
      <w:r w:rsidRPr="00316E2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16E2A" w:rsidRPr="00316E2A" w:rsidRDefault="00316E2A" w:rsidP="00316E2A">
      <w:pPr>
        <w:pStyle w:val="ConsPlusNormal"/>
        <w:ind w:firstLine="709"/>
        <w:jc w:val="both"/>
        <w:rPr>
          <w:rFonts w:ascii="Times New Roman" w:hAnsi="Times New Roman" w:cs="Times New Roman"/>
          <w:sz w:val="24"/>
          <w:szCs w:val="24"/>
        </w:rPr>
      </w:pPr>
      <w:r w:rsidRPr="00316E2A">
        <w:rPr>
          <w:rFonts w:ascii="Times New Roman" w:hAnsi="Times New Roman" w:cs="Times New Roman"/>
          <w:sz w:val="24"/>
          <w:szCs w:val="24"/>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D60155" w:rsidRPr="00E20180" w:rsidRDefault="00D60155" w:rsidP="00E20180">
      <w:pPr>
        <w:spacing w:after="0" w:line="240" w:lineRule="auto"/>
        <w:jc w:val="both"/>
        <w:rPr>
          <w:rFonts w:ascii="Times New Roman" w:hAnsi="Times New Roman" w:cs="Times New Roman"/>
          <w:sz w:val="24"/>
          <w:szCs w:val="24"/>
        </w:rPr>
      </w:pPr>
      <w:r w:rsidRPr="00E20180">
        <w:rPr>
          <w:rFonts w:ascii="Times New Roman" w:hAnsi="Times New Roman" w:cs="Times New Roman"/>
          <w:sz w:val="24"/>
          <w:szCs w:val="24"/>
        </w:rPr>
        <w:t>- Устав муниципального образования Калитинское сельское поселение Волосовского муниципального района Ленинградской области;</w:t>
      </w:r>
    </w:p>
    <w:p w:rsidR="00D60155" w:rsidRPr="00E20180" w:rsidRDefault="00D60155" w:rsidP="00E20180">
      <w:pPr>
        <w:spacing w:after="0" w:line="240" w:lineRule="auto"/>
        <w:jc w:val="both"/>
        <w:rPr>
          <w:rFonts w:ascii="Times New Roman" w:hAnsi="Times New Roman" w:cs="Times New Roman"/>
          <w:sz w:val="24"/>
          <w:szCs w:val="24"/>
        </w:rPr>
      </w:pPr>
      <w:r w:rsidRPr="00E20180">
        <w:rPr>
          <w:rFonts w:ascii="Times New Roman" w:hAnsi="Times New Roman" w:cs="Times New Roman"/>
          <w:sz w:val="24"/>
          <w:szCs w:val="24"/>
        </w:rPr>
        <w:t xml:space="preserve">- решение совета депутатов Калитинского сельского поселения от 21.12.2017 г. № 146 </w:t>
      </w:r>
      <w:r w:rsidR="00E20180" w:rsidRPr="00E20180">
        <w:rPr>
          <w:rFonts w:ascii="Times New Roman" w:hAnsi="Times New Roman" w:cs="Times New Roman"/>
          <w:sz w:val="24"/>
          <w:szCs w:val="24"/>
        </w:rPr>
        <w:t>«</w:t>
      </w:r>
      <w:r w:rsidRPr="00E20180">
        <w:rPr>
          <w:rFonts w:ascii="Times New Roman" w:eastAsia="Times New Roman" w:hAnsi="Times New Roman" w:cs="Times New Roman"/>
          <w:sz w:val="24"/>
          <w:szCs w:val="24"/>
        </w:rPr>
        <w:t>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r w:rsidR="00E20180" w:rsidRPr="00E20180">
        <w:rPr>
          <w:rFonts w:ascii="Times New Roman" w:eastAsia="Times New Roman" w:hAnsi="Times New Roman" w:cs="Times New Roman"/>
          <w:sz w:val="24"/>
          <w:szCs w:val="24"/>
        </w:rPr>
        <w:t>»</w:t>
      </w:r>
      <w:r w:rsidR="00E20180">
        <w:rPr>
          <w:rFonts w:ascii="Times New Roman" w:eastAsia="Times New Roman" w:hAnsi="Times New Roman" w:cs="Times New Roman"/>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16E2A">
        <w:rPr>
          <w:rFonts w:ascii="Times New Roman" w:hAnsi="Times New Roman" w:cs="Times New Roman"/>
          <w:bCs/>
          <w:sz w:val="24"/>
          <w:szCs w:val="24"/>
        </w:rPr>
        <w:t>:</w:t>
      </w:r>
    </w:p>
    <w:p w:rsidR="00316E2A" w:rsidRPr="00316E2A" w:rsidRDefault="00316E2A" w:rsidP="00316E2A">
      <w:pPr>
        <w:pStyle w:val="ConsPlusTitle"/>
        <w:widowControl/>
        <w:numPr>
          <w:ilvl w:val="0"/>
          <w:numId w:val="6"/>
        </w:numPr>
        <w:tabs>
          <w:tab w:val="left" w:pos="0"/>
        </w:tabs>
        <w:ind w:left="0" w:firstLine="709"/>
        <w:jc w:val="both"/>
        <w:rPr>
          <w:b w:val="0"/>
          <w:bCs w:val="0"/>
        </w:rPr>
      </w:pPr>
      <w:r w:rsidRPr="00316E2A">
        <w:rPr>
          <w:b w:val="0"/>
          <w:bCs w:val="0"/>
        </w:rPr>
        <w:t xml:space="preserve">Заявление на выдачу разрешения на снос (пересадку) зеленых насаждений на </w:t>
      </w:r>
      <w:r w:rsidRPr="00316E2A">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316E2A">
        <w:rPr>
          <w:b w:val="0"/>
          <w:bCs w:val="0"/>
        </w:rPr>
        <w:t>, в котором указываются:</w:t>
      </w:r>
    </w:p>
    <w:p w:rsidR="00316E2A" w:rsidRPr="00316E2A" w:rsidRDefault="00316E2A" w:rsidP="00316E2A">
      <w:pPr>
        <w:pStyle w:val="ConsPlusTitle"/>
        <w:widowControl/>
        <w:numPr>
          <w:ilvl w:val="0"/>
          <w:numId w:val="5"/>
        </w:numPr>
        <w:tabs>
          <w:tab w:val="left" w:pos="0"/>
          <w:tab w:val="left" w:pos="1276"/>
        </w:tabs>
        <w:ind w:left="0" w:firstLine="709"/>
        <w:jc w:val="both"/>
        <w:rPr>
          <w:b w:val="0"/>
          <w:bCs w:val="0"/>
        </w:rPr>
      </w:pPr>
      <w:r w:rsidRPr="00316E2A">
        <w:rPr>
          <w:b w:val="0"/>
          <w:bCs w:val="0"/>
        </w:rPr>
        <w:t>сведения о Заявителе:</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 xml:space="preserve">для юридического лица полное и (при наличии) сокращенное наименование, в том числе фирменное наименование, организационно-правовая форма, фамилия, имя и </w:t>
      </w:r>
      <w:r w:rsidRPr="00316E2A">
        <w:rPr>
          <w:b w:val="0"/>
          <w:bCs w:val="0"/>
        </w:rPr>
        <w:lastRenderedPageBreak/>
        <w:t>(при наличии) отчество руководителя, место нахождения, контактный телефон, идентификационный номер налогоплательщика, банковские реквизиты;</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16E2A" w:rsidRPr="00316E2A" w:rsidRDefault="00316E2A" w:rsidP="00316E2A">
      <w:pPr>
        <w:pStyle w:val="ConsPlusTitle"/>
        <w:widowControl/>
        <w:numPr>
          <w:ilvl w:val="0"/>
          <w:numId w:val="4"/>
        </w:numPr>
        <w:tabs>
          <w:tab w:val="left" w:pos="0"/>
          <w:tab w:val="left" w:pos="1134"/>
        </w:tabs>
        <w:ind w:left="0" w:firstLine="709"/>
        <w:jc w:val="both"/>
        <w:rPr>
          <w:b w:val="0"/>
          <w:bCs w:val="0"/>
        </w:rPr>
      </w:pPr>
      <w:r w:rsidRPr="00316E2A">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316E2A" w:rsidRPr="00316E2A" w:rsidRDefault="00316E2A" w:rsidP="00316E2A">
      <w:pPr>
        <w:numPr>
          <w:ilvl w:val="0"/>
          <w:numId w:val="5"/>
        </w:numPr>
        <w:tabs>
          <w:tab w:val="left" w:pos="1276"/>
        </w:tabs>
        <w:spacing w:after="0" w:line="240" w:lineRule="auto"/>
        <w:ind w:left="0" w:firstLine="709"/>
        <w:jc w:val="both"/>
        <w:rPr>
          <w:rFonts w:ascii="Times New Roman" w:hAnsi="Times New Roman" w:cs="Times New Roman"/>
          <w:bCs/>
          <w:sz w:val="24"/>
          <w:szCs w:val="24"/>
        </w:rPr>
      </w:pPr>
      <w:r w:rsidRPr="00316E2A">
        <w:rPr>
          <w:rFonts w:ascii="Times New Roman" w:hAnsi="Times New Roman" w:cs="Times New Roman"/>
          <w:bCs/>
          <w:sz w:val="24"/>
          <w:szCs w:val="24"/>
        </w:rPr>
        <w:t>основание для сноса или пересадки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bCs w:val="0"/>
        </w:rPr>
      </w:pPr>
      <w:r w:rsidRPr="00316E2A">
        <w:rPr>
          <w:b w:val="0"/>
          <w:bCs w:val="0"/>
        </w:rPr>
        <w:t>сведения о местоположении, количестве и видах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rPr>
      </w:pPr>
      <w:r w:rsidRPr="00316E2A">
        <w:rPr>
          <w:b w:val="0"/>
        </w:rPr>
        <w:t>предполагаемые сроки выполнения работ по сносу или пересадке зеленых насаждений;</w:t>
      </w:r>
    </w:p>
    <w:p w:rsidR="00316E2A" w:rsidRPr="00316E2A" w:rsidRDefault="00316E2A" w:rsidP="00316E2A">
      <w:pPr>
        <w:pStyle w:val="ConsPlusTitle"/>
        <w:widowControl/>
        <w:numPr>
          <w:ilvl w:val="0"/>
          <w:numId w:val="5"/>
        </w:numPr>
        <w:tabs>
          <w:tab w:val="left" w:pos="0"/>
          <w:tab w:val="left" w:pos="1276"/>
        </w:tabs>
        <w:ind w:left="0" w:firstLine="709"/>
        <w:jc w:val="both"/>
        <w:rPr>
          <w:b w:val="0"/>
        </w:rPr>
      </w:pPr>
      <w:r w:rsidRPr="00316E2A">
        <w:rPr>
          <w:b w:val="0"/>
        </w:rPr>
        <w:t xml:space="preserve">в случае пересадки указание на предполагаемое место пересадки зеленых насаждений. </w:t>
      </w:r>
    </w:p>
    <w:p w:rsidR="00316E2A" w:rsidRPr="00316E2A" w:rsidRDefault="00316E2A" w:rsidP="00316E2A">
      <w:pPr>
        <w:pStyle w:val="ConsPlusTitle"/>
        <w:widowControl/>
        <w:numPr>
          <w:ilvl w:val="0"/>
          <w:numId w:val="6"/>
        </w:numPr>
        <w:tabs>
          <w:tab w:val="left" w:pos="0"/>
        </w:tabs>
        <w:ind w:left="0" w:firstLine="709"/>
        <w:jc w:val="both"/>
        <w:rPr>
          <w:b w:val="0"/>
        </w:rPr>
      </w:pPr>
      <w:r w:rsidRPr="00316E2A">
        <w:rPr>
          <w:b w:val="0"/>
        </w:rPr>
        <w:t xml:space="preserve">Документ, удостоверяющий личность заявителя: документы, </w:t>
      </w:r>
      <w:r w:rsidRPr="00316E2A">
        <w:rPr>
          <w:b w:val="0"/>
          <w:bCs w:val="0"/>
        </w:rPr>
        <w:t>удостоверяющие</w:t>
      </w:r>
      <w:r w:rsidRPr="00316E2A">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16E2A" w:rsidRPr="00316E2A" w:rsidRDefault="00316E2A" w:rsidP="00316E2A">
      <w:pPr>
        <w:pStyle w:val="ConsPlusTitle"/>
        <w:widowControl/>
        <w:numPr>
          <w:ilvl w:val="0"/>
          <w:numId w:val="6"/>
        </w:numPr>
        <w:tabs>
          <w:tab w:val="left" w:pos="0"/>
        </w:tabs>
        <w:ind w:left="0" w:firstLine="709"/>
        <w:jc w:val="both"/>
        <w:rPr>
          <w:b w:val="0"/>
        </w:rPr>
      </w:pPr>
      <w:r w:rsidRPr="00316E2A">
        <w:rPr>
          <w:b w:val="0"/>
        </w:rPr>
        <w:t>К заявлению прикладываются документы:</w:t>
      </w:r>
    </w:p>
    <w:p w:rsidR="00316E2A" w:rsidRPr="00316E2A" w:rsidRDefault="00316E2A" w:rsidP="00316E2A">
      <w:pPr>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bCs/>
          <w:sz w:val="24"/>
          <w:szCs w:val="24"/>
        </w:rPr>
        <w:t>3.1) В случае если зеленое насаждение является больным, сухостойным,</w:t>
      </w:r>
      <w:r w:rsidRPr="00316E2A">
        <w:rPr>
          <w:rFonts w:ascii="Times New Roman" w:hAnsi="Times New Roman" w:cs="Times New Roman"/>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16E2A" w:rsidRPr="00316E2A" w:rsidRDefault="00316E2A" w:rsidP="00316E2A">
      <w:pPr>
        <w:numPr>
          <w:ilvl w:val="0"/>
          <w:numId w:val="7"/>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заключение уполномоченных органов, подтверждающее основание сноса или пересадки зеленых насаждений.</w:t>
      </w:r>
    </w:p>
    <w:p w:rsidR="00316E2A" w:rsidRPr="00316E2A" w:rsidRDefault="00316E2A" w:rsidP="00316E2A">
      <w:pPr>
        <w:numPr>
          <w:ilvl w:val="0"/>
          <w:numId w:val="7"/>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план-схема зеленых насаждений, находящихся на земельном участке, в том числе зеленых насаждений, подлежащих сносу.</w:t>
      </w:r>
    </w:p>
    <w:p w:rsidR="00316E2A" w:rsidRPr="00316E2A" w:rsidRDefault="00316E2A" w:rsidP="00316E2A">
      <w:pPr>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3.2) При затемнении от деревьев жилых помещений:</w:t>
      </w:r>
    </w:p>
    <w:p w:rsidR="00316E2A" w:rsidRPr="00316E2A" w:rsidRDefault="00316E2A" w:rsidP="00316E2A">
      <w:pPr>
        <w:numPr>
          <w:ilvl w:val="0"/>
          <w:numId w:val="8"/>
        </w:numPr>
        <w:tabs>
          <w:tab w:val="left" w:pos="1134"/>
        </w:tabs>
        <w:spacing w:after="0" w:line="240" w:lineRule="auto"/>
        <w:ind w:left="0" w:firstLine="709"/>
        <w:jc w:val="both"/>
        <w:rPr>
          <w:rFonts w:ascii="Times New Roman" w:hAnsi="Times New Roman" w:cs="Times New Roman"/>
          <w:color w:val="000000"/>
          <w:sz w:val="24"/>
          <w:szCs w:val="24"/>
        </w:rPr>
      </w:pPr>
      <w:r w:rsidRPr="00316E2A">
        <w:rPr>
          <w:rFonts w:ascii="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316E2A">
        <w:rPr>
          <w:rFonts w:ascii="Times New Roman" w:hAnsi="Times New Roman" w:cs="Times New Roman"/>
          <w:b/>
          <w:sz w:val="24"/>
          <w:szCs w:val="24"/>
        </w:rPr>
        <w:t>.</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В рамках </w:t>
      </w:r>
      <w:r w:rsidRPr="00316E2A">
        <w:rPr>
          <w:rFonts w:ascii="Times New Roman" w:hAnsi="Times New Roman" w:cs="Times New Roman"/>
          <w:bCs/>
          <w:sz w:val="24"/>
          <w:szCs w:val="24"/>
        </w:rPr>
        <w:t xml:space="preserve">межведомственного информационного взаимодействия </w:t>
      </w:r>
      <w:r w:rsidRPr="00316E2A">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316E2A" w:rsidRPr="00316E2A" w:rsidRDefault="00316E2A" w:rsidP="00316E2A">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выписка из Единого государственного реестра юридических лиц;</w:t>
      </w:r>
    </w:p>
    <w:p w:rsidR="00316E2A" w:rsidRPr="00316E2A" w:rsidRDefault="00316E2A" w:rsidP="00316E2A">
      <w:pPr>
        <w:pStyle w:val="ConsPlusTitle"/>
        <w:widowControl/>
        <w:numPr>
          <w:ilvl w:val="0"/>
          <w:numId w:val="9"/>
        </w:numPr>
        <w:tabs>
          <w:tab w:val="left" w:pos="0"/>
          <w:tab w:val="left" w:pos="1134"/>
        </w:tabs>
        <w:ind w:left="0" w:firstLine="709"/>
        <w:jc w:val="both"/>
        <w:rPr>
          <w:b w:val="0"/>
        </w:rPr>
      </w:pPr>
      <w:r w:rsidRPr="00316E2A">
        <w:rPr>
          <w:b w:val="0"/>
        </w:rPr>
        <w:t>выписка из Единого государственного реестра индивидуальных предпринимателей;</w:t>
      </w:r>
    </w:p>
    <w:p w:rsidR="00316E2A" w:rsidRPr="00316E2A" w:rsidRDefault="00316E2A" w:rsidP="00316E2A">
      <w:pPr>
        <w:pStyle w:val="ConsPlusTitle"/>
        <w:widowControl/>
        <w:numPr>
          <w:ilvl w:val="0"/>
          <w:numId w:val="9"/>
        </w:numPr>
        <w:tabs>
          <w:tab w:val="left" w:pos="0"/>
          <w:tab w:val="left" w:pos="1134"/>
        </w:tabs>
        <w:ind w:left="0" w:firstLine="709"/>
        <w:jc w:val="both"/>
        <w:rPr>
          <w:b w:val="0"/>
        </w:rPr>
      </w:pPr>
      <w:r w:rsidRPr="00316E2A">
        <w:rPr>
          <w:b w:val="0"/>
        </w:rPr>
        <w:t>правоустанавливающие документы на земельный участок;</w:t>
      </w:r>
    </w:p>
    <w:p w:rsidR="00316E2A" w:rsidRPr="00316E2A" w:rsidRDefault="00316E2A" w:rsidP="00316E2A">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316E2A">
        <w:rPr>
          <w:rFonts w:ascii="Times New Roman" w:hAnsi="Times New Roman" w:cs="Times New Roman"/>
          <w:sz w:val="24"/>
          <w:szCs w:val="24"/>
        </w:rPr>
        <w:t>кадастровый паспорт земельного участка;</w:t>
      </w:r>
    </w:p>
    <w:p w:rsidR="00316E2A" w:rsidRPr="00316E2A" w:rsidRDefault="00316E2A" w:rsidP="00316E2A">
      <w:pPr>
        <w:tabs>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Заявитель вправе представить документы, указанные в п. 2.7, по собственной инициативе.</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2.9. Оснований для отказа в приеме документов, необходимых для предоставления муниципальной услуги не имеется.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sz w:val="24"/>
          <w:szCs w:val="24"/>
        </w:rPr>
        <w:t>2.10.1. Н</w:t>
      </w:r>
      <w:r w:rsidRPr="00316E2A">
        <w:rPr>
          <w:rFonts w:ascii="Times New Roman" w:hAnsi="Times New Roman" w:cs="Times New Roman"/>
          <w:bCs/>
          <w:sz w:val="24"/>
          <w:szCs w:val="24"/>
        </w:rPr>
        <w:t xml:space="preserve">есоответствие заявления требованиям, установленным подпунктом 1 пункта 2.6 раздела 2 регламента.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bCs/>
          <w:sz w:val="24"/>
          <w:szCs w:val="24"/>
        </w:rPr>
      </w:pPr>
      <w:r w:rsidRPr="00316E2A">
        <w:rPr>
          <w:rFonts w:ascii="Times New Roman" w:hAnsi="Times New Roman" w:cs="Times New Roman"/>
          <w:bCs/>
          <w:sz w:val="24"/>
          <w:szCs w:val="24"/>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2.11. Муниципальная услуга предоставляется бесплатно.</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2.13. Срок регистрации запроса заявителя о предоставлении муниципальной услуги: </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личном обращении – в день поступления запроса;</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направлении запроса почтовой связью в ОМСУ – в день поступления запроса;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i/>
          <w:sz w:val="24"/>
          <w:szCs w:val="24"/>
        </w:rPr>
      </w:pPr>
      <w:r w:rsidRPr="00316E2A">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trike/>
          <w:sz w:val="24"/>
          <w:szCs w:val="24"/>
        </w:rPr>
      </w:pPr>
      <w:r w:rsidRPr="00316E2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 Показатели доступности и качества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color w:val="FF0000"/>
          <w:sz w:val="24"/>
          <w:szCs w:val="24"/>
        </w:rPr>
      </w:pPr>
      <w:r w:rsidRPr="00316E2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транспортная доступность к месту предоставления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наличие инфраструктуры, указанной в пункте 2.14;</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 исполнение требований доступности услуг для инвалидов;</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2.15.3. Показатели качества муниципальной услуги:</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1) соблюдение срока предоставления муниципальной услуги;</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lastRenderedPageBreak/>
        <w:t xml:space="preserve">2) соблюдение времени ожидания в очереди при подаче запроса и получении результата; </w:t>
      </w:r>
    </w:p>
    <w:p w:rsidR="00316E2A" w:rsidRPr="00316E2A" w:rsidRDefault="00316E2A" w:rsidP="00316E2A">
      <w:pPr>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16E2A" w:rsidRPr="00316E2A" w:rsidRDefault="00316E2A" w:rsidP="00316E2A">
      <w:pPr>
        <w:tabs>
          <w:tab w:val="left" w:pos="142"/>
          <w:tab w:val="left" w:pos="284"/>
        </w:tabs>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 xml:space="preserve">2.15.4. </w:t>
      </w:r>
      <w:r w:rsidRPr="00316E2A">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1" w:name="sub_1222"/>
      <w:r w:rsidRPr="00316E2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6E2A" w:rsidRPr="00316E2A" w:rsidRDefault="00316E2A" w:rsidP="00316E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16E2A">
        <w:rPr>
          <w:rFonts w:ascii="Times New Roman" w:hAnsi="Times New Roman" w:cs="Times New Roman"/>
          <w:sz w:val="24"/>
          <w:szCs w:val="24"/>
        </w:rPr>
        <w:t xml:space="preserve">2.17.1. </w:t>
      </w:r>
      <w:bookmarkEnd w:id="1"/>
      <w:r w:rsidRPr="00316E2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316E2A">
        <w:rPr>
          <w:rFonts w:ascii="Times New Roman" w:hAnsi="Times New Roman" w:cs="Times New Roman"/>
          <w:color w:val="000000"/>
          <w:sz w:val="24"/>
          <w:szCs w:val="24"/>
        </w:rPr>
        <w:t xml:space="preserve">Предоставление </w:t>
      </w:r>
      <w:r w:rsidRPr="00316E2A">
        <w:rPr>
          <w:rFonts w:ascii="Times New Roman" w:hAnsi="Times New Roman" w:cs="Times New Roman"/>
          <w:sz w:val="24"/>
          <w:szCs w:val="24"/>
        </w:rPr>
        <w:t>муниципальной</w:t>
      </w:r>
      <w:r w:rsidRPr="00316E2A">
        <w:rPr>
          <w:rFonts w:ascii="Times New Roman" w:hAnsi="Times New Roman" w:cs="Times New Roman"/>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316E2A" w:rsidRPr="00316E2A" w:rsidRDefault="00316E2A" w:rsidP="00316E2A">
      <w:pPr>
        <w:spacing w:after="0" w:line="240" w:lineRule="auto"/>
        <w:ind w:firstLine="709"/>
        <w:jc w:val="both"/>
        <w:rPr>
          <w:rFonts w:ascii="Times New Roman" w:hAnsi="Times New Roman" w:cs="Times New Roman"/>
          <w:sz w:val="24"/>
          <w:szCs w:val="24"/>
        </w:rPr>
      </w:pPr>
      <w:r w:rsidRPr="00316E2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716F" w:rsidRDefault="00E1716F" w:rsidP="00316E2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4"/>
          <w:szCs w:val="24"/>
        </w:rPr>
      </w:pPr>
      <w:bookmarkStart w:id="2" w:name="sub_1003"/>
    </w:p>
    <w:p w:rsidR="00316E2A" w:rsidRPr="00F26724" w:rsidRDefault="00316E2A" w:rsidP="00E1716F">
      <w:pPr>
        <w:widowControl w:val="0"/>
        <w:tabs>
          <w:tab w:val="left" w:pos="142"/>
          <w:tab w:val="left" w:pos="284"/>
        </w:tabs>
        <w:autoSpaceDE w:val="0"/>
        <w:autoSpaceDN w:val="0"/>
        <w:adjustRightInd w:val="0"/>
        <w:ind w:firstLine="709"/>
        <w:jc w:val="center"/>
        <w:outlineLvl w:val="0"/>
        <w:rPr>
          <w:sz w:val="28"/>
          <w:szCs w:val="28"/>
        </w:rPr>
      </w:pPr>
      <w:r w:rsidRPr="00E1716F">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
    </w:p>
    <w:p w:rsidR="00316E2A" w:rsidRPr="00F90DC9" w:rsidRDefault="00316E2A" w:rsidP="00F90DC9">
      <w:pPr>
        <w:tabs>
          <w:tab w:val="left" w:pos="142"/>
          <w:tab w:val="left" w:pos="284"/>
        </w:tabs>
        <w:spacing w:after="0" w:line="240" w:lineRule="auto"/>
        <w:ind w:firstLine="709"/>
        <w:jc w:val="both"/>
        <w:rPr>
          <w:rFonts w:ascii="Times New Roman" w:hAnsi="Times New Roman" w:cs="Times New Roman"/>
          <w:bCs/>
          <w:sz w:val="24"/>
          <w:szCs w:val="24"/>
        </w:rPr>
      </w:pPr>
      <w:r w:rsidRPr="00F90DC9">
        <w:rPr>
          <w:rFonts w:ascii="Times New Roman" w:hAnsi="Times New Roman" w:cs="Times New Roman"/>
          <w:sz w:val="24"/>
          <w:szCs w:val="24"/>
        </w:rPr>
        <w:t>3.1.</w:t>
      </w:r>
      <w:r w:rsidRPr="00F90DC9">
        <w:rPr>
          <w:rFonts w:ascii="Times New Roman" w:hAnsi="Times New Roman" w:cs="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r w:rsidRPr="00F90DC9">
        <w:rPr>
          <w:rFonts w:ascii="Times New Roman" w:hAnsi="Times New Roman" w:cs="Times New Roman"/>
          <w:i/>
          <w:iCs/>
          <w:sz w:val="24"/>
          <w:szCs w:val="24"/>
        </w:rPr>
        <w:t xml:space="preserve">: </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2 рабочих дня;</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2) рассмотрение заявления и представленных документов – 8 рабочих дней;</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3) организация выезда членов комиссии </w:t>
      </w:r>
      <w:r w:rsidR="00E1716F" w:rsidRPr="00F90DC9">
        <w:rPr>
          <w:rFonts w:ascii="Times New Roman" w:hAnsi="Times New Roman" w:cs="Times New Roman"/>
          <w:sz w:val="24"/>
          <w:szCs w:val="24"/>
        </w:rPr>
        <w:t>администрации Калитинского сельского поселения</w:t>
      </w:r>
      <w:r w:rsidRPr="00F90DC9">
        <w:rPr>
          <w:rFonts w:ascii="Times New Roman" w:hAnsi="Times New Roman" w:cs="Times New Roman"/>
          <w:sz w:val="24"/>
          <w:szCs w:val="24"/>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
    <w:p w:rsidR="00316E2A" w:rsidRPr="00F90DC9" w:rsidRDefault="00316E2A" w:rsidP="00F90DC9">
      <w:pPr>
        <w:pStyle w:val="Bodytext1"/>
        <w:shd w:val="clear" w:color="auto" w:fill="auto"/>
        <w:spacing w:line="240" w:lineRule="auto"/>
        <w:ind w:right="40" w:firstLine="709"/>
        <w:rPr>
          <w:rFonts w:ascii="Times New Roman" w:hAnsi="Times New Roman" w:cs="Times New Roman"/>
          <w:sz w:val="24"/>
          <w:szCs w:val="24"/>
        </w:rPr>
      </w:pPr>
      <w:r w:rsidRPr="00F90DC9">
        <w:rPr>
          <w:rFonts w:ascii="Times New Roman" w:hAnsi="Times New Roman" w:cs="Times New Roman"/>
          <w:sz w:val="24"/>
          <w:szCs w:val="24"/>
        </w:rPr>
        <w:t>3.1.2. Прием и регистрация заявления о предоставлении муниципальной услуги</w:t>
      </w:r>
      <w:r w:rsidRPr="00F90DC9">
        <w:rPr>
          <w:rFonts w:ascii="Times New Roman" w:hAnsi="Times New Roman" w:cs="Times New Roman"/>
          <w:strike/>
          <w:sz w:val="24"/>
          <w:szCs w:val="24"/>
        </w:rPr>
        <w:t xml:space="preserve"> </w:t>
      </w:r>
      <w:r w:rsidRPr="00F90DC9">
        <w:rPr>
          <w:rFonts w:ascii="Times New Roman" w:hAnsi="Times New Roman" w:cs="Times New Roman"/>
          <w:sz w:val="24"/>
          <w:szCs w:val="24"/>
        </w:rPr>
        <w:t>и прилагаемых к нему документов.</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3.1.2.1. Основания для начала административной процедуры:</w:t>
      </w:r>
    </w:p>
    <w:p w:rsidR="00316E2A" w:rsidRPr="00F90DC9" w:rsidRDefault="00316E2A" w:rsidP="00F90DC9">
      <w:pPr>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F90DC9" w:rsidRPr="00F90DC9">
        <w:rPr>
          <w:rFonts w:ascii="Times New Roman" w:hAnsi="Times New Roman" w:cs="Times New Roman"/>
          <w:sz w:val="24"/>
          <w:szCs w:val="24"/>
        </w:rPr>
        <w:t>администрации Калитинского сельского поселения</w:t>
      </w:r>
      <w:r w:rsidRPr="00F90DC9">
        <w:rPr>
          <w:rFonts w:ascii="Times New Roman" w:hAnsi="Times New Roman" w:cs="Times New Roman"/>
          <w:sz w:val="24"/>
          <w:szCs w:val="24"/>
        </w:rPr>
        <w:t>.</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316E2A" w:rsidRPr="00F90DC9" w:rsidRDefault="00316E2A" w:rsidP="00F90DC9">
      <w:pPr>
        <w:autoSpaceDE w:val="0"/>
        <w:autoSpaceDN w:val="0"/>
        <w:adjustRightInd w:val="0"/>
        <w:spacing w:after="0" w:line="240" w:lineRule="auto"/>
        <w:ind w:firstLine="709"/>
        <w:jc w:val="both"/>
        <w:rPr>
          <w:rFonts w:ascii="Times New Roman" w:hAnsi="Times New Roman" w:cs="Times New Roman"/>
          <w:sz w:val="24"/>
          <w:szCs w:val="24"/>
        </w:rPr>
      </w:pPr>
      <w:r w:rsidRPr="00F90DC9">
        <w:rPr>
          <w:rFonts w:ascii="Times New Roman" w:hAnsi="Times New Roman" w:cs="Times New Roman"/>
          <w:sz w:val="24"/>
          <w:szCs w:val="24"/>
        </w:rPr>
        <w:t xml:space="preserve">Заявление о предоставлении муниципальной услуги и иные документы, представленные в </w:t>
      </w:r>
      <w:r w:rsidR="00F90DC9">
        <w:rPr>
          <w:rFonts w:ascii="Times New Roman" w:hAnsi="Times New Roman" w:cs="Times New Roman"/>
          <w:sz w:val="24"/>
          <w:szCs w:val="24"/>
        </w:rPr>
        <w:t>администрацию</w:t>
      </w:r>
      <w:r w:rsidR="00F90DC9" w:rsidRPr="00F90DC9">
        <w:rPr>
          <w:rFonts w:ascii="Times New Roman" w:hAnsi="Times New Roman" w:cs="Times New Roman"/>
          <w:sz w:val="24"/>
          <w:szCs w:val="24"/>
        </w:rPr>
        <w:t xml:space="preserve"> Калитинского сельского поселения</w:t>
      </w:r>
      <w:r w:rsidRPr="00F90DC9">
        <w:rPr>
          <w:rFonts w:ascii="Times New Roman" w:hAnsi="Times New Roman" w:cs="Times New Roman"/>
          <w:sz w:val="24"/>
          <w:szCs w:val="24"/>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316E2A" w:rsidRPr="00F90DC9" w:rsidRDefault="00316E2A" w:rsidP="00316E2A">
      <w:pPr>
        <w:autoSpaceDE w:val="0"/>
        <w:autoSpaceDN w:val="0"/>
        <w:adjustRightInd w:val="0"/>
        <w:ind w:firstLine="709"/>
        <w:jc w:val="both"/>
        <w:rPr>
          <w:rFonts w:ascii="Times New Roman" w:hAnsi="Times New Roman" w:cs="Times New Roman"/>
          <w:sz w:val="24"/>
          <w:szCs w:val="24"/>
        </w:rPr>
      </w:pPr>
      <w:r w:rsidRPr="00F90DC9">
        <w:rPr>
          <w:rFonts w:ascii="Times New Roman" w:hAnsi="Times New Roman" w:cs="Times New Roman"/>
          <w:sz w:val="24"/>
          <w:szCs w:val="24"/>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Регистрационный штамп содержит полное наименование ОМСУ уполномоченного органа, дату и входящий номер. </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Второй экземпляр заявления с регистрационным штампом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передается заявителю, если документы представлены непосредственно заявителем.</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Заявление и прилагаемые к нему документы передаются </w:t>
      </w:r>
      <w:r w:rsidR="00D663B9" w:rsidRPr="00BF2901">
        <w:rPr>
          <w:rFonts w:ascii="Times New Roman" w:hAnsi="Times New Roman" w:cs="Times New Roman"/>
          <w:sz w:val="24"/>
          <w:szCs w:val="24"/>
        </w:rPr>
        <w:t>главе</w:t>
      </w:r>
      <w:r w:rsidRPr="00BF2901">
        <w:rPr>
          <w:rFonts w:ascii="Times New Roman" w:hAnsi="Times New Roman" w:cs="Times New Roman"/>
          <w:sz w:val="24"/>
          <w:szCs w:val="24"/>
        </w:rPr>
        <w:t xml:space="preserve"> </w:t>
      </w:r>
      <w:r w:rsidR="00D663B9" w:rsidRPr="00BF2901">
        <w:rPr>
          <w:rFonts w:ascii="Times New Roman" w:hAnsi="Times New Roman" w:cs="Times New Roman"/>
          <w:sz w:val="24"/>
          <w:szCs w:val="24"/>
        </w:rPr>
        <w:t xml:space="preserve">администрации Калитинского сельского поселения </w:t>
      </w:r>
      <w:r w:rsidRPr="00BF2901">
        <w:rPr>
          <w:rFonts w:ascii="Times New Roman" w:hAnsi="Times New Roman" w:cs="Times New Roman"/>
          <w:sz w:val="24"/>
          <w:szCs w:val="24"/>
        </w:rPr>
        <w:t>не позднее рабочего дня, следующего за регистрацией.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Передача заявления и прилагаемых к нему документов с резолюцией </w:t>
      </w:r>
      <w:r w:rsidR="00D663B9" w:rsidRPr="00BF2901">
        <w:rPr>
          <w:rFonts w:ascii="Times New Roman" w:hAnsi="Times New Roman" w:cs="Times New Roman"/>
          <w:sz w:val="24"/>
          <w:szCs w:val="24"/>
        </w:rPr>
        <w:t>главы администрации Калитинского сельского поселения</w:t>
      </w:r>
      <w:r w:rsidRPr="00BF2901">
        <w:rPr>
          <w:rFonts w:ascii="Times New Roman" w:hAnsi="Times New Roman" w:cs="Times New Roman"/>
          <w:sz w:val="24"/>
          <w:szCs w:val="24"/>
        </w:rPr>
        <w:t xml:space="preserve"> в течение одного дня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2 рабочих дня.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3.1.2.3. Лицо, ответственное за выполнение административного действия является должностное лицо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ответственное за делопроизводство.</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pStyle w:val="Bodytext1"/>
        <w:shd w:val="clear" w:color="auto" w:fill="auto"/>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3.1.3. Рассмотрение заявления и представленных документов.</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3.1.3.1. Основания для начала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D663B9" w:rsidRPr="00BF2901">
        <w:rPr>
          <w:rFonts w:ascii="Times New Roman" w:hAnsi="Times New Roman" w:cs="Times New Roman"/>
          <w:sz w:val="24"/>
          <w:szCs w:val="24"/>
        </w:rPr>
        <w:t>администрации</w:t>
      </w:r>
      <w:r w:rsidRPr="00BF2901">
        <w:rPr>
          <w:rFonts w:ascii="Times New Roman" w:hAnsi="Times New Roman" w:cs="Times New Roman"/>
          <w:sz w:val="24"/>
          <w:szCs w:val="24"/>
        </w:rPr>
        <w:t>.</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3.1.3.2. Содержание административного действия, продолжительность и (или) максимальный срок его выполнения: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Начальник уполномоченного структурного подразделения </w:t>
      </w:r>
      <w:r w:rsidR="00BF2901" w:rsidRPr="00BF2901">
        <w:rPr>
          <w:rFonts w:ascii="Times New Roman" w:hAnsi="Times New Roman" w:cs="Times New Roman"/>
          <w:sz w:val="24"/>
          <w:szCs w:val="24"/>
        </w:rPr>
        <w:t xml:space="preserve">администрации </w:t>
      </w:r>
      <w:r w:rsidRPr="00BF2901">
        <w:rPr>
          <w:rFonts w:ascii="Times New Roman" w:hAnsi="Times New Roman" w:cs="Times New Roman"/>
          <w:sz w:val="24"/>
          <w:szCs w:val="24"/>
        </w:rPr>
        <w:t>определяет из числа сотрудников ответственного исполнителя для проверки представленных материалов на комплектность.</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2901">
        <w:rPr>
          <w:rFonts w:ascii="Times New Roman" w:eastAsia="Calibri" w:hAnsi="Times New Roman" w:cs="Times New Roman"/>
          <w:sz w:val="24"/>
          <w:szCs w:val="24"/>
        </w:rPr>
        <w:t xml:space="preserve">После получения полного пакета документов, </w:t>
      </w:r>
      <w:r w:rsidRPr="00BF2901">
        <w:rPr>
          <w:rFonts w:ascii="Times New Roman" w:hAnsi="Times New Roman" w:cs="Times New Roman"/>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316E2A" w:rsidRPr="00BF2901" w:rsidRDefault="00316E2A" w:rsidP="00BF29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 xml:space="preserve">3.1.3.3. </w:t>
      </w:r>
      <w:r w:rsidRPr="00BF2901">
        <w:rPr>
          <w:rFonts w:ascii="Times New Roman" w:hAnsi="Times New Roman" w:cs="Times New Roman"/>
          <w:sz w:val="24"/>
          <w:szCs w:val="24"/>
        </w:rPr>
        <w:t xml:space="preserve">Лицо, ответственное за выполнение административного действия: сотрудник уполномоченного структурного подразделения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xml:space="preserve"> (далее - ответственный исполнитель).</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3.1.3.4. Критерии принятия решения.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3.1.3.5. Результат выполнения административной процедуры:</w:t>
      </w:r>
    </w:p>
    <w:p w:rsidR="00316E2A" w:rsidRPr="00BF2901" w:rsidRDefault="00316E2A" w:rsidP="00BF2901">
      <w:pPr>
        <w:numPr>
          <w:ilvl w:val="0"/>
          <w:numId w:val="16"/>
        </w:numPr>
        <w:spacing w:after="0" w:line="240" w:lineRule="auto"/>
        <w:ind w:left="0" w:firstLine="709"/>
        <w:jc w:val="both"/>
        <w:rPr>
          <w:rFonts w:ascii="Times New Roman" w:hAnsi="Times New Roman" w:cs="Times New Roman"/>
          <w:sz w:val="24"/>
          <w:szCs w:val="24"/>
        </w:rPr>
      </w:pPr>
      <w:r w:rsidRPr="00BF2901">
        <w:rPr>
          <w:rFonts w:ascii="Times New Roman" w:hAnsi="Times New Roman" w:cs="Times New Roman"/>
          <w:sz w:val="24"/>
          <w:szCs w:val="24"/>
        </w:rPr>
        <w:lastRenderedPageBreak/>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16E2A" w:rsidRPr="00BF2901" w:rsidRDefault="00316E2A" w:rsidP="00BF2901">
      <w:pPr>
        <w:pStyle w:val="Bodytext1"/>
        <w:numPr>
          <w:ilvl w:val="0"/>
          <w:numId w:val="16"/>
        </w:numPr>
        <w:shd w:val="clear" w:color="auto" w:fill="auto"/>
        <w:tabs>
          <w:tab w:val="left" w:pos="-1080"/>
          <w:tab w:val="num" w:pos="1440"/>
        </w:tabs>
        <w:spacing w:line="240" w:lineRule="auto"/>
        <w:ind w:left="0" w:firstLine="709"/>
        <w:rPr>
          <w:rFonts w:ascii="Times New Roman" w:hAnsi="Times New Roman" w:cs="Times New Roman"/>
          <w:sz w:val="24"/>
          <w:szCs w:val="24"/>
        </w:rPr>
      </w:pPr>
      <w:r w:rsidRPr="00BF2901">
        <w:rPr>
          <w:rFonts w:ascii="Times New Roman" w:hAnsi="Times New Roman" w:cs="Times New Roman"/>
          <w:sz w:val="24"/>
          <w:szCs w:val="24"/>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sidR="00D663B9" w:rsidRPr="00BF2901">
        <w:rPr>
          <w:rFonts w:ascii="Times New Roman" w:hAnsi="Times New Roman" w:cs="Times New Roman"/>
          <w:sz w:val="24"/>
          <w:szCs w:val="24"/>
        </w:rPr>
        <w:t>главы администрации Калитинского сельского поселения</w:t>
      </w:r>
      <w:r w:rsidRPr="00BF2901">
        <w:rPr>
          <w:rFonts w:ascii="Times New Roman" w:hAnsi="Times New Roman" w:cs="Times New Roman"/>
          <w:sz w:val="24"/>
          <w:szCs w:val="24"/>
        </w:rPr>
        <w:t xml:space="preserve"> мотивированный отказ в предоставлении муниципальной услуги.</w:t>
      </w:r>
    </w:p>
    <w:p w:rsidR="00316E2A" w:rsidRPr="00BF2901" w:rsidRDefault="00316E2A" w:rsidP="00BF2901">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316E2A" w:rsidRPr="00BF2901" w:rsidRDefault="00316E2A" w:rsidP="00BF2901">
      <w:pPr>
        <w:pStyle w:val="Bodytext1"/>
        <w:shd w:val="clear" w:color="auto" w:fill="auto"/>
        <w:tabs>
          <w:tab w:val="num" w:pos="1440"/>
        </w:tabs>
        <w:spacing w:line="240" w:lineRule="auto"/>
        <w:ind w:right="40" w:firstLine="709"/>
        <w:rPr>
          <w:rFonts w:ascii="Times New Roman" w:hAnsi="Times New Roman" w:cs="Times New Roman"/>
          <w:sz w:val="24"/>
          <w:szCs w:val="24"/>
        </w:rPr>
      </w:pPr>
      <w:r w:rsidRPr="00BF2901">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w:t>
      </w:r>
      <w:r w:rsidRPr="00BF2901">
        <w:rPr>
          <w:rFonts w:ascii="Times New Roman" w:hAnsi="Times New Roman" w:cs="Times New Roman"/>
          <w:b/>
          <w:sz w:val="24"/>
          <w:szCs w:val="24"/>
        </w:rPr>
        <w:t xml:space="preserve">. </w:t>
      </w:r>
      <w:r w:rsidRPr="00BF2901">
        <w:rPr>
          <w:rFonts w:ascii="Times New Roman" w:hAnsi="Times New Roman" w:cs="Times New Roman"/>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3.1.4.1. Основания для начала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rsidR="00D663B9" w:rsidRPr="00BF2901">
        <w:rPr>
          <w:rFonts w:ascii="Times New Roman" w:hAnsi="Times New Roman" w:cs="Times New Roman"/>
          <w:sz w:val="24"/>
          <w:szCs w:val="24"/>
        </w:rPr>
        <w:t>администрации Калитинского сельского поселения</w:t>
      </w:r>
      <w:r w:rsidRPr="00BF2901">
        <w:rPr>
          <w:rFonts w:ascii="Times New Roman" w:hAnsi="Times New Roman" w:cs="Times New Roman"/>
          <w:sz w:val="24"/>
          <w:szCs w:val="24"/>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Акт составляется в двух экземплярах, один из которых передается заявителю.</w:t>
      </w:r>
    </w:p>
    <w:p w:rsidR="00316E2A" w:rsidRPr="00BF2901" w:rsidRDefault="00316E2A" w:rsidP="00BF2901">
      <w:pPr>
        <w:pStyle w:val="Bodytext1"/>
        <w:shd w:val="clear" w:color="auto" w:fill="auto"/>
        <w:tabs>
          <w:tab w:val="num" w:pos="1440"/>
        </w:tabs>
        <w:spacing w:line="240" w:lineRule="auto"/>
        <w:ind w:right="40" w:firstLine="709"/>
        <w:rPr>
          <w:rFonts w:ascii="Times New Roman" w:hAnsi="Times New Roman" w:cs="Times New Roman"/>
          <w:sz w:val="24"/>
          <w:szCs w:val="24"/>
        </w:rPr>
      </w:pPr>
      <w:r w:rsidRPr="00BF2901">
        <w:rPr>
          <w:rStyle w:val="Bodytext0"/>
          <w:sz w:val="24"/>
          <w:szCs w:val="24"/>
        </w:rPr>
        <w:t xml:space="preserve">Ответственный исполнитель подготавливает проект </w:t>
      </w:r>
      <w:r w:rsidRPr="00BF2901">
        <w:rPr>
          <w:rFonts w:ascii="Times New Roman" w:hAnsi="Times New Roman" w:cs="Times New Roman"/>
          <w:sz w:val="24"/>
          <w:szCs w:val="24"/>
        </w:rPr>
        <w:t>разрешения на снос (пересадку, обрезку) зеленых насаждений, в срок не позднее 3 рабочих дней с даты выезда.</w:t>
      </w:r>
    </w:p>
    <w:p w:rsidR="00316E2A" w:rsidRPr="00BF2901" w:rsidRDefault="00316E2A" w:rsidP="00BF2901">
      <w:pPr>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BF2901">
        <w:rPr>
          <w:rFonts w:ascii="Times New Roman" w:eastAsia="Calibri" w:hAnsi="Times New Roman" w:cs="Times New Roman"/>
          <w:sz w:val="24"/>
          <w:szCs w:val="24"/>
        </w:rPr>
        <w:t xml:space="preserve"> на снос или пересадку зеленых </w:t>
      </w:r>
      <w:r w:rsidRPr="00BF2901">
        <w:rPr>
          <w:rFonts w:ascii="Times New Roman" w:eastAsia="Calibri" w:hAnsi="Times New Roman" w:cs="Times New Roman"/>
          <w:sz w:val="24"/>
          <w:szCs w:val="24"/>
        </w:rPr>
        <w:lastRenderedPageBreak/>
        <w:t>насаждений</w:t>
      </w:r>
      <w:r w:rsidRPr="00BF2901">
        <w:rPr>
          <w:rFonts w:ascii="Times New Roman" w:hAnsi="Times New Roman" w:cs="Times New Roman"/>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16E2A" w:rsidRPr="00BF2901" w:rsidRDefault="00316E2A" w:rsidP="00BF2901">
      <w:pPr>
        <w:pStyle w:val="Bodytext1"/>
        <w:shd w:val="clear" w:color="auto" w:fill="auto"/>
        <w:tabs>
          <w:tab w:val="num" w:pos="1440"/>
        </w:tabs>
        <w:spacing w:line="240" w:lineRule="auto"/>
        <w:ind w:right="40" w:firstLine="709"/>
        <w:rPr>
          <w:rStyle w:val="Bodytext0"/>
          <w:sz w:val="24"/>
          <w:szCs w:val="24"/>
        </w:rPr>
      </w:pPr>
      <w:r w:rsidRPr="00BF2901">
        <w:rPr>
          <w:rFonts w:ascii="Times New Roman" w:hAnsi="Times New Roman" w:cs="Times New Roman"/>
          <w:sz w:val="24"/>
          <w:szCs w:val="24"/>
        </w:rPr>
        <w:t>Максимальный срок выполнения административной процедуры составляет     11 рабочих дней.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3.1.4.3.</w:t>
      </w:r>
      <w:r w:rsidRPr="00BF2901">
        <w:rPr>
          <w:rFonts w:ascii="Times New Roman" w:hAnsi="Times New Roman" w:cs="Times New Roman"/>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3.1.4.4. Критерии принятия решения.</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Решение комиссии о возможности сноса (пересадки) зеленых насаждений.</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Style w:val="Bodytext0"/>
          <w:sz w:val="24"/>
          <w:szCs w:val="24"/>
        </w:rPr>
        <w:t xml:space="preserve">3.1.4.5. </w:t>
      </w:r>
      <w:r w:rsidRPr="00BF2901">
        <w:rPr>
          <w:rFonts w:ascii="Times New Roman" w:hAnsi="Times New Roman" w:cs="Times New Roman"/>
          <w:sz w:val="24"/>
          <w:szCs w:val="24"/>
        </w:rPr>
        <w:t>Результат выполнения административной процедуры:</w:t>
      </w:r>
    </w:p>
    <w:p w:rsidR="00316E2A" w:rsidRPr="00BF2901" w:rsidRDefault="00316E2A" w:rsidP="00BF2901">
      <w:pPr>
        <w:autoSpaceDE w:val="0"/>
        <w:autoSpaceDN w:val="0"/>
        <w:adjustRightInd w:val="0"/>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 направление заявителю разрешения</w:t>
      </w:r>
      <w:r w:rsidRPr="00BF2901">
        <w:rPr>
          <w:rFonts w:ascii="Times New Roman" w:eastAsia="Calibri" w:hAnsi="Times New Roman" w:cs="Times New Roman"/>
          <w:sz w:val="24"/>
          <w:szCs w:val="24"/>
        </w:rPr>
        <w:t xml:space="preserve"> на снос или пересадку зеленых насаждений</w:t>
      </w:r>
      <w:r w:rsidRPr="00BF2901">
        <w:rPr>
          <w:rFonts w:ascii="Times New Roman" w:hAnsi="Times New Roman" w:cs="Times New Roman"/>
          <w:sz w:val="24"/>
          <w:szCs w:val="24"/>
        </w:rPr>
        <w:t>.</w:t>
      </w:r>
    </w:p>
    <w:p w:rsidR="00316E2A" w:rsidRPr="00BF2901" w:rsidRDefault="00316E2A" w:rsidP="00BF2901">
      <w:pPr>
        <w:pStyle w:val="Bodytext1"/>
        <w:shd w:val="clear" w:color="auto" w:fill="auto"/>
        <w:tabs>
          <w:tab w:val="left" w:pos="743"/>
        </w:tabs>
        <w:spacing w:line="240" w:lineRule="auto"/>
        <w:ind w:firstLine="709"/>
        <w:rPr>
          <w:rFonts w:ascii="Times New Roman" w:hAnsi="Times New Roman" w:cs="Times New Roman"/>
          <w:sz w:val="24"/>
          <w:szCs w:val="24"/>
        </w:rPr>
      </w:pPr>
      <w:r w:rsidRPr="00BF2901">
        <w:rPr>
          <w:rFonts w:ascii="Times New Roman" w:hAnsi="Times New Roman" w:cs="Times New Roman"/>
          <w:sz w:val="24"/>
          <w:szCs w:val="24"/>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316E2A" w:rsidRPr="00BF2901" w:rsidRDefault="00316E2A" w:rsidP="00BF2901">
      <w:pPr>
        <w:tabs>
          <w:tab w:val="left" w:pos="142"/>
          <w:tab w:val="left" w:pos="284"/>
        </w:tabs>
        <w:spacing w:after="0" w:line="240" w:lineRule="auto"/>
        <w:ind w:firstLine="709"/>
        <w:jc w:val="both"/>
        <w:rPr>
          <w:rFonts w:ascii="Times New Roman" w:hAnsi="Times New Roman" w:cs="Times New Roman"/>
          <w:sz w:val="24"/>
          <w:szCs w:val="24"/>
        </w:rPr>
      </w:pPr>
      <w:r w:rsidRPr="00BF2901">
        <w:rPr>
          <w:rFonts w:ascii="Times New Roman" w:hAnsi="Times New Roman" w:cs="Times New Roman"/>
          <w:sz w:val="24"/>
          <w:szCs w:val="24"/>
        </w:rPr>
        <w:t>3.2. О</w:t>
      </w:r>
      <w:r w:rsidRPr="00BF2901">
        <w:rPr>
          <w:rFonts w:ascii="Times New Roman" w:hAnsi="Times New Roman" w:cs="Times New Roman"/>
          <w:bCs/>
          <w:sz w:val="24"/>
          <w:szCs w:val="24"/>
        </w:rPr>
        <w:t>собенности выполнения административных процедур в электронной форме.</w:t>
      </w:r>
    </w:p>
    <w:p w:rsidR="00316E2A" w:rsidRPr="00BF2901" w:rsidRDefault="00316E2A" w:rsidP="00316E2A">
      <w:pPr>
        <w:ind w:firstLine="709"/>
        <w:jc w:val="both"/>
        <w:outlineLvl w:val="1"/>
        <w:rPr>
          <w:rFonts w:ascii="Times New Roman" w:hAnsi="Times New Roman" w:cs="Times New Roman"/>
          <w:sz w:val="24"/>
          <w:szCs w:val="24"/>
        </w:rPr>
      </w:pPr>
      <w:r w:rsidRPr="00BF290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с обязательной личной явкой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без личной явки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3.2.4. Для получения муниципальной услуги без личной явки на приём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пройти идентификацию и аутентификацию в ЕСИА;</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lastRenderedPageBreak/>
        <w:t xml:space="preserve">в случае, если заявитель выбрал способ оказания услуги с личной явкой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 приложить к заявлению электронные документы;</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316E2A" w:rsidRPr="009D5AB6" w:rsidRDefault="00316E2A" w:rsidP="00316E2A">
      <w:pPr>
        <w:numPr>
          <w:ilvl w:val="0"/>
          <w:numId w:val="15"/>
        </w:numPr>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направить пакет электронных документов в </w:t>
      </w:r>
      <w:r w:rsidR="007E76E2"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посредством функционала ЕПГУ ЛО или ПГУ ЛО.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sidRPr="009D5AB6">
        <w:rPr>
          <w:rFonts w:ascii="Times New Roman" w:hAnsi="Times New Roman" w:cs="Times New Roman"/>
          <w:sz w:val="24"/>
          <w:szCs w:val="24"/>
        </w:rPr>
        <w:lastRenderedPageBreak/>
        <w:t>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7E76E2"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7E76E2"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с предоставлением документов, указанных в пункте 2.6. настоящего административного </w:t>
      </w:r>
      <w:r w:rsidRPr="009D5AB6">
        <w:rPr>
          <w:rFonts w:ascii="Times New Roman" w:hAnsi="Times New Roman" w:cs="Times New Roman"/>
          <w:sz w:val="24"/>
          <w:szCs w:val="24"/>
        </w:rPr>
        <w:lastRenderedPageBreak/>
        <w:t>регламента, и отсутствия оснований, указанных в пункте 2.10. настоящего Административного регламента.</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3.2.10. </w:t>
      </w:r>
      <w:r w:rsidR="00B31FB1" w:rsidRPr="009D5AB6">
        <w:rPr>
          <w:rFonts w:ascii="Times New Roman" w:hAnsi="Times New Roman" w:cs="Times New Roman"/>
          <w:sz w:val="24"/>
          <w:szCs w:val="24"/>
        </w:rPr>
        <w:t>Администрация Калитинского сельского поселения</w:t>
      </w:r>
      <w:r w:rsidRPr="009D5AB6">
        <w:rPr>
          <w:rFonts w:ascii="Times New Roman" w:hAnsi="Times New Roman" w:cs="Times New Roman"/>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6E2A" w:rsidRPr="009D5AB6" w:rsidRDefault="00316E2A" w:rsidP="00316E2A">
      <w:pPr>
        <w:ind w:firstLine="709"/>
        <w:jc w:val="both"/>
        <w:outlineLvl w:val="1"/>
        <w:rPr>
          <w:rFonts w:ascii="Times New Roman" w:hAnsi="Times New Roman" w:cs="Times New Roman"/>
          <w:sz w:val="24"/>
          <w:szCs w:val="24"/>
        </w:rPr>
      </w:pPr>
      <w:r w:rsidRPr="009D5AB6">
        <w:rPr>
          <w:rFonts w:ascii="Times New Roman" w:hAnsi="Times New Roman" w:cs="Times New Roman"/>
          <w:sz w:val="24"/>
          <w:szCs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w:t>
      </w:r>
      <w:r w:rsidR="00B31FB1" w:rsidRPr="009D5AB6">
        <w:rPr>
          <w:rFonts w:ascii="Times New Roman" w:hAnsi="Times New Roman" w:cs="Times New Roman"/>
          <w:sz w:val="24"/>
          <w:szCs w:val="24"/>
        </w:rPr>
        <w:t>администрацией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tabs>
          <w:tab w:val="left" w:pos="142"/>
          <w:tab w:val="left" w:pos="284"/>
        </w:tabs>
        <w:ind w:firstLine="709"/>
        <w:jc w:val="center"/>
        <w:rPr>
          <w:rFonts w:ascii="Times New Roman" w:hAnsi="Times New Roman" w:cs="Times New Roman"/>
          <w:b/>
          <w:sz w:val="24"/>
          <w:szCs w:val="24"/>
        </w:rPr>
      </w:pPr>
      <w:r w:rsidRPr="009D5AB6">
        <w:rPr>
          <w:rFonts w:ascii="Times New Roman" w:hAnsi="Times New Roman" w:cs="Times New Roman"/>
          <w:b/>
          <w:sz w:val="24"/>
          <w:szCs w:val="24"/>
          <w:lang w:val="el-GR"/>
        </w:rPr>
        <w:t>4</w:t>
      </w:r>
      <w:r w:rsidRPr="009D5AB6">
        <w:rPr>
          <w:rFonts w:ascii="Times New Roman" w:hAnsi="Times New Roman" w:cs="Times New Roman"/>
          <w:b/>
          <w:sz w:val="24"/>
          <w:szCs w:val="24"/>
        </w:rPr>
        <w:t>. Формы контроля за исполнением административного регламента</w:t>
      </w:r>
    </w:p>
    <w:p w:rsidR="00316E2A" w:rsidRPr="009D5AB6" w:rsidRDefault="00316E2A" w:rsidP="00316E2A">
      <w:pPr>
        <w:tabs>
          <w:tab w:val="left" w:pos="142"/>
          <w:tab w:val="left" w:pos="284"/>
        </w:tabs>
        <w:ind w:firstLine="709"/>
        <w:jc w:val="both"/>
        <w:rPr>
          <w:rFonts w:ascii="Times New Roman" w:hAnsi="Times New Roman" w:cs="Times New Roman"/>
          <w:sz w:val="24"/>
          <w:szCs w:val="24"/>
        </w:rPr>
      </w:pPr>
      <w:r w:rsidRPr="009D5AB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6E2A" w:rsidRPr="009D5AB6" w:rsidRDefault="00316E2A" w:rsidP="00316E2A">
      <w:pPr>
        <w:tabs>
          <w:tab w:val="left" w:pos="142"/>
          <w:tab w:val="left" w:pos="284"/>
        </w:tabs>
        <w:ind w:firstLine="709"/>
        <w:jc w:val="both"/>
        <w:rPr>
          <w:rFonts w:ascii="Times New Roman" w:hAnsi="Times New Roman" w:cs="Times New Roman"/>
          <w:sz w:val="24"/>
          <w:szCs w:val="24"/>
        </w:rPr>
      </w:pPr>
      <w:r w:rsidRPr="009D5AB6">
        <w:rPr>
          <w:rFonts w:ascii="Times New Roman" w:hAnsi="Times New Roman" w:cs="Times New Roman"/>
          <w:sz w:val="24"/>
          <w:szCs w:val="24"/>
        </w:rPr>
        <w:t xml:space="preserve">Текущий контроль осуществляется ответственными специалистами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31FB1" w:rsidRPr="009D5AB6">
        <w:rPr>
          <w:rFonts w:ascii="Times New Roman" w:hAnsi="Times New Roman" w:cs="Times New Roman"/>
          <w:sz w:val="24"/>
          <w:szCs w:val="24"/>
        </w:rPr>
        <w:t>главой администрации</w:t>
      </w:r>
      <w:r w:rsidRPr="009D5AB6">
        <w:rPr>
          <w:rFonts w:ascii="Times New Roman" w:hAnsi="Times New Roman" w:cs="Times New Roman"/>
          <w:sz w:val="24"/>
          <w:szCs w:val="24"/>
        </w:rPr>
        <w:t xml:space="preserve"> (заместителем </w:t>
      </w:r>
      <w:r w:rsidR="00B31FB1" w:rsidRPr="009D5AB6">
        <w:rPr>
          <w:rFonts w:ascii="Times New Roman" w:hAnsi="Times New Roman" w:cs="Times New Roman"/>
          <w:sz w:val="24"/>
          <w:szCs w:val="24"/>
        </w:rPr>
        <w:t>главы администрации</w:t>
      </w:r>
      <w:r w:rsidRPr="009D5AB6">
        <w:rPr>
          <w:rFonts w:ascii="Times New Roman" w:hAnsi="Times New Roman" w:cs="Times New Roman"/>
          <w:sz w:val="24"/>
          <w:szCs w:val="24"/>
        </w:rPr>
        <w:t xml:space="preserve">, начальником отдела)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B31FB1" w:rsidRPr="009D5AB6">
        <w:rPr>
          <w:rFonts w:ascii="Times New Roman" w:hAnsi="Times New Roman" w:cs="Times New Roman"/>
          <w:sz w:val="24"/>
          <w:szCs w:val="24"/>
        </w:rPr>
        <w:t>главой администрации Калитинского сельского поселения</w:t>
      </w:r>
      <w:r w:rsidRPr="009D5AB6">
        <w:rPr>
          <w:rFonts w:ascii="Times New Roman" w:hAnsi="Times New Roman" w:cs="Times New Roman"/>
          <w:sz w:val="24"/>
          <w:szCs w:val="24"/>
        </w:rPr>
        <w:t>.</w:t>
      </w:r>
    </w:p>
    <w:p w:rsidR="00316E2A" w:rsidRPr="009D5AB6" w:rsidRDefault="00316E2A" w:rsidP="00316E2A">
      <w:pPr>
        <w:tabs>
          <w:tab w:val="left" w:pos="709"/>
        </w:tabs>
        <w:autoSpaceDE w:val="0"/>
        <w:autoSpaceDN w:val="0"/>
        <w:adjustRightInd w:val="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9D5AB6">
        <w:rPr>
          <w:rFonts w:ascii="Times New Roman" w:hAnsi="Times New Roman" w:cs="Times New Roman"/>
          <w:sz w:val="24"/>
          <w:szCs w:val="24"/>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31FB1" w:rsidRPr="009D5AB6">
        <w:rPr>
          <w:rFonts w:ascii="Times New Roman" w:hAnsi="Times New Roman" w:cs="Times New Roman"/>
          <w:sz w:val="24"/>
          <w:szCs w:val="24"/>
        </w:rPr>
        <w:t>администрации Калитинского сельского поселения</w:t>
      </w:r>
      <w:r w:rsidRPr="009D5AB6">
        <w:rPr>
          <w:rFonts w:ascii="Times New Roman" w:hAnsi="Times New Roman" w:cs="Times New Roman"/>
          <w:sz w:val="24"/>
          <w:szCs w:val="24"/>
        </w:rPr>
        <w:t xml:space="preserve">. </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 xml:space="preserve">О проведении проверки издается правовой акт </w:t>
      </w:r>
      <w:r w:rsidR="00B31FB1" w:rsidRPr="009D5AB6">
        <w:rPr>
          <w:rFonts w:ascii="Times New Roman" w:hAnsi="Times New Roman" w:cs="Times New Roman"/>
          <w:sz w:val="24"/>
          <w:szCs w:val="24"/>
        </w:rPr>
        <w:t>администрацию Калитинского сельского поселения</w:t>
      </w:r>
      <w:r w:rsidRPr="009D5AB6">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316E2A" w:rsidRPr="009D5AB6" w:rsidRDefault="00316E2A" w:rsidP="00316E2A">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9D5AB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По результатам рассмотрения обращений дается письменный ответ.</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6E2A" w:rsidRPr="009D5AB6" w:rsidRDefault="00316E2A"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6E2A" w:rsidRPr="009D5AB6" w:rsidRDefault="00B31FB1"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t>Глава администрацию Калитинского сельского поселения</w:t>
      </w:r>
      <w:r w:rsidR="00316E2A" w:rsidRPr="009D5AB6">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316E2A" w:rsidRPr="009D5AB6" w:rsidRDefault="00B31FB1" w:rsidP="00316E2A">
      <w:pPr>
        <w:shd w:val="clear" w:color="auto" w:fill="FFFFFF"/>
        <w:ind w:firstLine="709"/>
        <w:jc w:val="both"/>
        <w:rPr>
          <w:rFonts w:ascii="Times New Roman" w:hAnsi="Times New Roman" w:cs="Times New Roman"/>
          <w:sz w:val="24"/>
          <w:szCs w:val="24"/>
        </w:rPr>
      </w:pPr>
      <w:r w:rsidRPr="009D5AB6">
        <w:rPr>
          <w:rFonts w:ascii="Times New Roman" w:hAnsi="Times New Roman" w:cs="Times New Roman"/>
          <w:sz w:val="24"/>
          <w:szCs w:val="24"/>
        </w:rPr>
        <w:t>Специалист администрации Калитинского сельского поселения</w:t>
      </w:r>
      <w:r w:rsidR="00316E2A" w:rsidRPr="009D5AB6">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316E2A" w:rsidRPr="009D5AB6" w:rsidRDefault="00316E2A" w:rsidP="00316E2A">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16E2A" w:rsidRPr="009D5AB6" w:rsidRDefault="00316E2A" w:rsidP="00316E2A">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9D5AB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16E2A" w:rsidRPr="009D5AB6" w:rsidRDefault="00316E2A" w:rsidP="00316E2A">
      <w:pPr>
        <w:tabs>
          <w:tab w:val="left" w:pos="284"/>
          <w:tab w:val="left" w:pos="709"/>
        </w:tabs>
        <w:ind w:firstLine="709"/>
        <w:jc w:val="both"/>
        <w:rPr>
          <w:rFonts w:ascii="Times New Roman" w:hAnsi="Times New Roman" w:cs="Times New Roman"/>
          <w:sz w:val="24"/>
          <w:szCs w:val="24"/>
        </w:rPr>
      </w:pPr>
      <w:r w:rsidRPr="009D5AB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6E2A" w:rsidRPr="009D5AB6" w:rsidRDefault="00316E2A" w:rsidP="00316E2A">
      <w:pPr>
        <w:autoSpaceDE w:val="0"/>
        <w:autoSpaceDN w:val="0"/>
        <w:adjustRightInd w:val="0"/>
        <w:ind w:firstLine="709"/>
        <w:jc w:val="center"/>
        <w:rPr>
          <w:rFonts w:ascii="Times New Roman" w:hAnsi="Times New Roman" w:cs="Times New Roman"/>
          <w:b/>
          <w:sz w:val="24"/>
          <w:szCs w:val="24"/>
        </w:rPr>
      </w:pPr>
    </w:p>
    <w:p w:rsidR="00316E2A" w:rsidRPr="009D5AB6" w:rsidRDefault="00316E2A" w:rsidP="00316E2A">
      <w:pPr>
        <w:autoSpaceDN w:val="0"/>
        <w:jc w:val="center"/>
        <w:outlineLvl w:val="1"/>
        <w:rPr>
          <w:rFonts w:ascii="Times New Roman" w:hAnsi="Times New Roman" w:cs="Times New Roman"/>
          <w:b/>
          <w:sz w:val="24"/>
          <w:szCs w:val="24"/>
        </w:rPr>
      </w:pPr>
      <w:r w:rsidRPr="009D5AB6">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316E2A" w:rsidRPr="009D5AB6" w:rsidRDefault="00316E2A" w:rsidP="00316E2A">
      <w:pPr>
        <w:autoSpaceDN w:val="0"/>
        <w:jc w:val="center"/>
        <w:outlineLvl w:val="1"/>
        <w:rPr>
          <w:rFonts w:ascii="Times New Roman" w:hAnsi="Times New Roman" w:cs="Times New Roman"/>
          <w:b/>
          <w:sz w:val="24"/>
          <w:szCs w:val="24"/>
        </w:rPr>
      </w:pPr>
      <w:r w:rsidRPr="009D5AB6">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D5AB6">
        <w:rPr>
          <w:rFonts w:ascii="Times New Roman" w:hAnsi="Times New Roman" w:cs="Times New Roman"/>
          <w:color w:val="000000"/>
          <w:sz w:val="24"/>
          <w:szCs w:val="24"/>
        </w:rPr>
        <w:t xml:space="preserve"> </w:t>
      </w:r>
      <w:r w:rsidRPr="009D5AB6">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9D5AB6">
        <w:rPr>
          <w:rFonts w:ascii="Times New Roman" w:hAnsi="Times New Roman" w:cs="Times New Roman"/>
          <w:color w:val="000000"/>
          <w:sz w:val="24"/>
          <w:szCs w:val="24"/>
        </w:rPr>
        <w:t xml:space="preserve"> </w:t>
      </w:r>
      <w:r w:rsidRPr="009D5AB6">
        <w:rPr>
          <w:rFonts w:ascii="Times New Roman" w:hAnsi="Times New Roman" w:cs="Times New Roman"/>
          <w:b/>
          <w:sz w:val="24"/>
          <w:szCs w:val="24"/>
        </w:rPr>
        <w:t>предоставления государственных и муниципальных услуг</w:t>
      </w:r>
    </w:p>
    <w:p w:rsidR="00316E2A" w:rsidRPr="009D5AB6" w:rsidRDefault="00316E2A" w:rsidP="00316E2A">
      <w:pPr>
        <w:autoSpaceDN w:val="0"/>
        <w:jc w:val="both"/>
        <w:rPr>
          <w:rFonts w:ascii="Times New Roman" w:hAnsi="Times New Roman" w:cs="Times New Roman"/>
          <w:sz w:val="24"/>
          <w:szCs w:val="24"/>
        </w:rPr>
      </w:pP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CA6F39" w:rsidRDefault="00316E2A" w:rsidP="00316E2A">
      <w:pPr>
        <w:autoSpaceDN w:val="0"/>
        <w:ind w:firstLine="540"/>
        <w:jc w:val="both"/>
        <w:rPr>
          <w:rFonts w:ascii="Times New Roman" w:hAnsi="Times New Roman" w:cs="Times New Roman"/>
          <w:sz w:val="24"/>
          <w:szCs w:val="24"/>
        </w:rPr>
      </w:pPr>
      <w:r w:rsidRPr="00CA6F3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E2A" w:rsidRPr="00CA6F39" w:rsidRDefault="00316E2A" w:rsidP="00316E2A">
      <w:pPr>
        <w:autoSpaceDN w:val="0"/>
        <w:ind w:firstLine="540"/>
        <w:jc w:val="both"/>
        <w:rPr>
          <w:rFonts w:ascii="Times New Roman" w:hAnsi="Times New Roman" w:cs="Times New Roman"/>
          <w:sz w:val="24"/>
          <w:szCs w:val="24"/>
        </w:rPr>
      </w:pPr>
      <w:r w:rsidRPr="00CA6F3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A6F39" w:rsidDel="009F0626">
        <w:rPr>
          <w:rFonts w:ascii="Times New Roman" w:hAnsi="Times New Roman" w:cs="Times New Roman"/>
          <w:sz w:val="24"/>
          <w:szCs w:val="24"/>
        </w:rPr>
        <w:t xml:space="preserve"> </w:t>
      </w:r>
      <w:r w:rsidRPr="00CA6F3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CA6F39" w:rsidRDefault="00316E2A" w:rsidP="00316E2A">
      <w:pPr>
        <w:autoSpaceDN w:val="0"/>
        <w:ind w:firstLine="540"/>
        <w:jc w:val="both"/>
        <w:rPr>
          <w:rFonts w:ascii="Times New Roman" w:hAnsi="Times New Roman" w:cs="Times New Roman"/>
          <w:sz w:val="24"/>
          <w:szCs w:val="24"/>
        </w:rPr>
      </w:pPr>
      <w:r w:rsidRPr="00CA6F3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9D5AB6">
        <w:rPr>
          <w:rFonts w:ascii="Times New Roman" w:hAnsi="Times New Roman" w:cs="Times New Roman"/>
          <w:sz w:val="24"/>
          <w:szCs w:val="24"/>
        </w:rPr>
        <w:lastRenderedPageBreak/>
        <w:t xml:space="preserve">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D5AB6">
          <w:rPr>
            <w:rFonts w:ascii="Times New Roman" w:hAnsi="Times New Roman" w:cs="Times New Roman"/>
            <w:sz w:val="24"/>
            <w:szCs w:val="24"/>
          </w:rPr>
          <w:t>части 5 статьи 11.2</w:t>
        </w:r>
      </w:hyperlink>
      <w:r w:rsidRPr="009D5AB6">
        <w:rPr>
          <w:rFonts w:ascii="Times New Roman" w:hAnsi="Times New Roman" w:cs="Times New Roman"/>
          <w:sz w:val="24"/>
          <w:szCs w:val="24"/>
        </w:rPr>
        <w:t xml:space="preserve"> Федерального закона № 210-ФЗ.</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В письменной жалобе в обязательном порядке указываются: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9D5AB6">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D5AB6">
          <w:rPr>
            <w:rFonts w:ascii="Times New Roman" w:hAnsi="Times New Roman" w:cs="Times New Roman"/>
            <w:sz w:val="24"/>
            <w:szCs w:val="24"/>
          </w:rPr>
          <w:t>статьей 11.1</w:t>
        </w:r>
      </w:hyperlink>
      <w:r w:rsidRPr="009D5AB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5.7. По результатам рассмотрения жалобы принимается одно из следующих решений:</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t>2) в удовлетворении жалобы отказывается.</w:t>
      </w:r>
    </w:p>
    <w:p w:rsidR="00316E2A" w:rsidRPr="00CA6F39" w:rsidRDefault="00316E2A" w:rsidP="00316E2A">
      <w:pPr>
        <w:autoSpaceDE w:val="0"/>
        <w:autoSpaceDN w:val="0"/>
        <w:adjustRightInd w:val="0"/>
        <w:ind w:firstLine="709"/>
        <w:jc w:val="both"/>
        <w:rPr>
          <w:rFonts w:ascii="Times New Roman" w:hAnsi="Times New Roman" w:cs="Times New Roman"/>
          <w:sz w:val="24"/>
          <w:szCs w:val="24"/>
        </w:rPr>
      </w:pPr>
      <w:r w:rsidRPr="00CA6F3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A" w:rsidRPr="00CA6F39" w:rsidRDefault="00316E2A" w:rsidP="00316E2A">
      <w:pPr>
        <w:autoSpaceDE w:val="0"/>
        <w:autoSpaceDN w:val="0"/>
        <w:adjustRightInd w:val="0"/>
        <w:ind w:firstLine="709"/>
        <w:jc w:val="both"/>
        <w:rPr>
          <w:rFonts w:ascii="Times New Roman" w:hAnsi="Times New Roman" w:cs="Times New Roman"/>
          <w:sz w:val="24"/>
          <w:szCs w:val="24"/>
        </w:rPr>
      </w:pPr>
      <w:r w:rsidRPr="00CA6F3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A" w:rsidRPr="00CA6F39" w:rsidRDefault="00316E2A" w:rsidP="00316E2A">
      <w:pPr>
        <w:numPr>
          <w:ilvl w:val="0"/>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A6F3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E2A" w:rsidRPr="00CA6F39" w:rsidRDefault="00316E2A" w:rsidP="00316E2A">
      <w:pPr>
        <w:pStyle w:val="a5"/>
        <w:widowControl w:val="0"/>
        <w:numPr>
          <w:ilvl w:val="0"/>
          <w:numId w:val="18"/>
        </w:numPr>
        <w:autoSpaceDE w:val="0"/>
        <w:autoSpaceDN w:val="0"/>
        <w:spacing w:after="0" w:line="240" w:lineRule="auto"/>
        <w:ind w:left="0" w:firstLine="720"/>
        <w:contextualSpacing/>
        <w:jc w:val="both"/>
        <w:rPr>
          <w:rFonts w:ascii="Times New Roman" w:hAnsi="Times New Roman" w:cs="Times New Roman"/>
          <w:sz w:val="24"/>
          <w:szCs w:val="24"/>
        </w:rPr>
      </w:pPr>
      <w:r w:rsidRPr="00CA6F3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A6F39">
        <w:rPr>
          <w:rFonts w:ascii="Times New Roman" w:hAnsi="Times New Roman" w:cs="Times New Roman"/>
          <w:b/>
          <w:sz w:val="24"/>
          <w:szCs w:val="24"/>
        </w:rPr>
        <w:t>»</w:t>
      </w:r>
    </w:p>
    <w:p w:rsidR="00316E2A" w:rsidRPr="009D5AB6" w:rsidRDefault="00316E2A" w:rsidP="00316E2A">
      <w:pPr>
        <w:autoSpaceDN w:val="0"/>
        <w:ind w:firstLine="540"/>
        <w:jc w:val="both"/>
        <w:rPr>
          <w:rFonts w:ascii="Times New Roman" w:hAnsi="Times New Roman" w:cs="Times New Roman"/>
          <w:sz w:val="24"/>
          <w:szCs w:val="24"/>
        </w:rPr>
      </w:pPr>
      <w:r w:rsidRPr="009D5AB6">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6E2A" w:rsidRPr="009D5AB6" w:rsidRDefault="00316E2A" w:rsidP="00316E2A">
      <w:pPr>
        <w:jc w:val="right"/>
        <w:rPr>
          <w:rFonts w:ascii="Times New Roman" w:hAnsi="Times New Roman" w:cs="Times New Roman"/>
          <w:iCs/>
          <w:sz w:val="24"/>
          <w:szCs w:val="24"/>
        </w:rPr>
      </w:pPr>
    </w:p>
    <w:p w:rsidR="00316E2A" w:rsidRPr="009D5AB6" w:rsidRDefault="00316E2A" w:rsidP="00316E2A">
      <w:pPr>
        <w:jc w:val="center"/>
        <w:rPr>
          <w:rFonts w:ascii="Times New Roman" w:hAnsi="Times New Roman" w:cs="Times New Roman"/>
          <w:b/>
          <w:sz w:val="24"/>
          <w:szCs w:val="24"/>
        </w:rPr>
      </w:pPr>
    </w:p>
    <w:p w:rsidR="00316E2A" w:rsidRPr="009D5AB6" w:rsidRDefault="00316E2A" w:rsidP="00316E2A">
      <w:pPr>
        <w:jc w:val="both"/>
        <w:rPr>
          <w:rFonts w:ascii="Times New Roman" w:hAnsi="Times New Roman" w:cs="Times New Roman"/>
          <w:iCs/>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Default="00316E2A"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Default="00CA6F39" w:rsidP="00316E2A">
      <w:pPr>
        <w:autoSpaceDE w:val="0"/>
        <w:autoSpaceDN w:val="0"/>
        <w:adjustRightInd w:val="0"/>
        <w:jc w:val="right"/>
        <w:outlineLvl w:val="1"/>
        <w:rPr>
          <w:rFonts w:ascii="Times New Roman" w:hAnsi="Times New Roman" w:cs="Times New Roman"/>
          <w:b/>
          <w:sz w:val="24"/>
          <w:szCs w:val="24"/>
        </w:rPr>
      </w:pPr>
    </w:p>
    <w:p w:rsidR="00CA6F39" w:rsidRPr="009D5AB6" w:rsidRDefault="00CA6F39"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316E2A">
      <w:pPr>
        <w:autoSpaceDE w:val="0"/>
        <w:autoSpaceDN w:val="0"/>
        <w:adjustRightInd w:val="0"/>
        <w:jc w:val="right"/>
        <w:outlineLvl w:val="1"/>
        <w:rPr>
          <w:rFonts w:ascii="Times New Roman" w:hAnsi="Times New Roman" w:cs="Times New Roman"/>
          <w:b/>
          <w:sz w:val="24"/>
          <w:szCs w:val="24"/>
        </w:rPr>
      </w:pPr>
    </w:p>
    <w:p w:rsidR="00316E2A" w:rsidRDefault="00316E2A" w:rsidP="00316E2A">
      <w:pPr>
        <w:autoSpaceDE w:val="0"/>
        <w:autoSpaceDN w:val="0"/>
        <w:adjustRightInd w:val="0"/>
        <w:jc w:val="right"/>
        <w:outlineLvl w:val="1"/>
        <w:rPr>
          <w:rFonts w:ascii="Times New Roman" w:hAnsi="Times New Roman" w:cs="Times New Roman"/>
          <w:b/>
          <w:sz w:val="24"/>
          <w:szCs w:val="24"/>
        </w:rPr>
      </w:pPr>
    </w:p>
    <w:p w:rsidR="009D5AB6" w:rsidRDefault="009D5AB6" w:rsidP="00316E2A">
      <w:pPr>
        <w:autoSpaceDE w:val="0"/>
        <w:autoSpaceDN w:val="0"/>
        <w:adjustRightInd w:val="0"/>
        <w:jc w:val="right"/>
        <w:outlineLvl w:val="1"/>
        <w:rPr>
          <w:rFonts w:ascii="Times New Roman" w:hAnsi="Times New Roman" w:cs="Times New Roman"/>
          <w:b/>
          <w:sz w:val="24"/>
          <w:szCs w:val="24"/>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lastRenderedPageBreak/>
        <w:t>Приложение № 1</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5AB6">
        <w:rPr>
          <w:rFonts w:ascii="Times New Roman" w:hAnsi="Times New Roman" w:cs="Times New Roman"/>
        </w:rPr>
        <w:t>к административному регламенту</w:t>
      </w: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rPr>
      </w:pP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sz w:val="28"/>
          <w:szCs w:val="28"/>
        </w:rPr>
      </w:pPr>
      <w:r w:rsidRPr="009D5AB6">
        <w:rPr>
          <w:rFonts w:ascii="Times New Roman" w:hAnsi="Times New Roman" w:cs="Times New Roman"/>
          <w:b/>
          <w:sz w:val="28"/>
          <w:szCs w:val="28"/>
        </w:rPr>
        <w:t xml:space="preserve">Блок-схема </w:t>
      </w:r>
    </w:p>
    <w:p w:rsidR="00316E2A" w:rsidRPr="009D5AB6" w:rsidRDefault="00316E2A" w:rsidP="009D5AB6">
      <w:pPr>
        <w:widowControl w:val="0"/>
        <w:autoSpaceDE w:val="0"/>
        <w:autoSpaceDN w:val="0"/>
        <w:adjustRightInd w:val="0"/>
        <w:spacing w:after="0" w:line="240" w:lineRule="auto"/>
        <w:jc w:val="center"/>
        <w:rPr>
          <w:rFonts w:ascii="Times New Roman" w:hAnsi="Times New Roman" w:cs="Times New Roman"/>
          <w:b/>
          <w:sz w:val="28"/>
          <w:szCs w:val="28"/>
        </w:rPr>
      </w:pPr>
      <w:r w:rsidRPr="009D5AB6">
        <w:rPr>
          <w:rFonts w:ascii="Times New Roman" w:hAnsi="Times New Roman" w:cs="Times New Roman"/>
          <w:b/>
          <w:sz w:val="28"/>
          <w:szCs w:val="28"/>
        </w:rPr>
        <w:t>предоставления муниципальной услуги</w:t>
      </w:r>
    </w:p>
    <w:p w:rsidR="00316E2A" w:rsidRPr="009D5AB6" w:rsidRDefault="009E1098" w:rsidP="009D5A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05pt;margin-top:14.35pt;width:499.5pt;height:31.6pt;z-index:251660288">
            <v:textbox>
              <w:txbxContent>
                <w:p w:rsidR="007E76E2" w:rsidRDefault="007E76E2" w:rsidP="00316E2A">
                  <w:pPr>
                    <w:jc w:val="center"/>
                  </w:pPr>
                  <w:r>
                    <w:t>Обращение заявителя за предоставлением муниципальной услуги</w:t>
                  </w:r>
                </w:p>
              </w:txbxContent>
            </v:textbox>
          </v:rect>
        </w:pict>
      </w:r>
    </w:p>
    <w:p w:rsidR="00316E2A" w:rsidRPr="009D5AB6" w:rsidRDefault="009E1098" w:rsidP="009D5AB6">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9E109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394.05pt;margin-top:133.25pt;width:.75pt;height:15.75pt;z-index:251680768" o:connectortype="straight">
            <v:stroke endarrow="block"/>
          </v:shape>
        </w:pict>
      </w:r>
      <w:r w:rsidRPr="009E1098">
        <w:rPr>
          <w:rFonts w:ascii="Times New Roman" w:hAnsi="Times New Roman" w:cs="Times New Roman"/>
          <w:noProof/>
          <w:sz w:val="28"/>
          <w:szCs w:val="28"/>
        </w:rPr>
        <w:pict>
          <v:shape id="_x0000_s1045" type="#_x0000_t32" style="position:absolute;left:0;text-align:left;margin-left:196.05pt;margin-top:133.25pt;width:0;height:15.75pt;z-index:251679744" o:connectortype="straight">
            <v:stroke endarrow="block"/>
          </v:shape>
        </w:pict>
      </w:r>
      <w:r w:rsidRPr="009E1098">
        <w:rPr>
          <w:rFonts w:ascii="Times New Roman" w:hAnsi="Times New Roman" w:cs="Times New Roman"/>
          <w:noProof/>
          <w:sz w:val="28"/>
          <w:szCs w:val="28"/>
        </w:rPr>
        <w:pict>
          <v:shape id="_x0000_s1044" type="#_x0000_t32" style="position:absolute;left:0;text-align:left;margin-left:56.55pt;margin-top:133.25pt;width:.75pt;height:15.75pt;z-index:251678720" o:connectortype="straight">
            <v:stroke endarrow="block"/>
          </v:shape>
        </w:pict>
      </w:r>
      <w:r w:rsidRPr="009E1098">
        <w:rPr>
          <w:rFonts w:ascii="Times New Roman" w:hAnsi="Times New Roman" w:cs="Times New Roman"/>
          <w:noProof/>
          <w:sz w:val="28"/>
          <w:szCs w:val="28"/>
        </w:rPr>
        <w:pict>
          <v:shape id="_x0000_s1043" type="#_x0000_t32" style="position:absolute;left:0;text-align:left;margin-left:455.55pt;margin-top:83pt;width:0;height:12pt;z-index:251677696" o:connectortype="straight">
            <v:stroke endarrow="block"/>
          </v:shape>
        </w:pict>
      </w:r>
      <w:r w:rsidRPr="009E1098">
        <w:rPr>
          <w:rFonts w:ascii="Times New Roman" w:hAnsi="Times New Roman" w:cs="Times New Roman"/>
          <w:noProof/>
          <w:sz w:val="28"/>
          <w:szCs w:val="28"/>
        </w:rPr>
        <w:pict>
          <v:shape id="_x0000_s1042" type="#_x0000_t32" style="position:absolute;left:0;text-align:left;margin-left:321.3pt;margin-top:83pt;width:0;height:12pt;z-index:251676672" o:connectortype="straight">
            <v:stroke endarrow="block"/>
          </v:shape>
        </w:pict>
      </w:r>
      <w:r w:rsidRPr="009E1098">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51661312">
            <v:textbox>
              <w:txbxContent>
                <w:p w:rsidR="007E76E2" w:rsidRDefault="007E76E2" w:rsidP="00316E2A">
                  <w:pPr>
                    <w:jc w:val="center"/>
                  </w:pPr>
                  <w:r>
                    <w:t>ОМСУ</w:t>
                  </w:r>
                </w:p>
              </w:txbxContent>
            </v:textbox>
          </v:shape>
        </w:pict>
      </w:r>
      <w:r w:rsidRPr="009E1098">
        <w:rPr>
          <w:rFonts w:ascii="Times New Roman" w:hAnsi="Times New Roman" w:cs="Times New Roman"/>
          <w:noProof/>
          <w:sz w:val="28"/>
          <w:szCs w:val="28"/>
        </w:rPr>
        <w:pict>
          <v:shape id="_x0000_s1028" type="#_x0000_t202" style="position:absolute;left:0;text-align:left;margin-left:406.05pt;margin-top:53pt;width:94.5pt;height:30pt;z-index:251662336">
            <v:textbox>
              <w:txbxContent>
                <w:p w:rsidR="007E76E2" w:rsidRDefault="007E76E2" w:rsidP="00316E2A">
                  <w:pPr>
                    <w:jc w:val="center"/>
                  </w:pPr>
                  <w:r>
                    <w:t>ПГУ/ЕПГУ</w:t>
                  </w:r>
                </w:p>
              </w:txbxContent>
            </v:textbox>
          </v:shape>
        </w:pict>
      </w:r>
      <w:r w:rsidRPr="009E1098">
        <w:rPr>
          <w:rFonts w:ascii="Times New Roman" w:hAnsi="Times New Roman" w:cs="Times New Roman"/>
          <w:noProof/>
          <w:sz w:val="28"/>
          <w:szCs w:val="28"/>
        </w:rPr>
        <w:pict>
          <v:shape id="_x0000_s1029" type="#_x0000_t202" style="position:absolute;left:0;text-align:left;margin-left:268.8pt;margin-top:53pt;width:105pt;height:30pt;z-index:251663360">
            <v:textbox>
              <w:txbxContent>
                <w:p w:rsidR="007E76E2" w:rsidRDefault="007E76E2" w:rsidP="00316E2A">
                  <w:pPr>
                    <w:jc w:val="center"/>
                  </w:pPr>
                  <w:r>
                    <w:t>МФЦ</w:t>
                  </w:r>
                </w:p>
              </w:txbxContent>
            </v:textbox>
          </v:shape>
        </w:pict>
      </w:r>
    </w:p>
    <w:p w:rsidR="00316E2A" w:rsidRPr="009D5AB6" w:rsidRDefault="009E1098" w:rsidP="009D5AB6">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margin-left:196.05pt;margin-top:74.65pt;width:0;height:12pt;z-index:251688960" o:connectortype="straight">
            <v:stroke endarrow="block"/>
          </v:shape>
        </w:pict>
      </w:r>
      <w:r>
        <w:rPr>
          <w:rFonts w:ascii="Times New Roman" w:hAnsi="Times New Roman" w:cs="Times New Roman"/>
          <w:noProof/>
          <w:sz w:val="28"/>
          <w:szCs w:val="28"/>
        </w:rPr>
        <w:pict>
          <v:shape id="_x0000_s1030" type="#_x0000_t202" style="position:absolute;margin-left:130.8pt;margin-top:39.2pt;width:117.75pt;height:33.95pt;z-index:251664384">
            <v:textbox style="mso-next-textbox:#_x0000_s1030">
              <w:txbxContent>
                <w:p w:rsidR="007E76E2" w:rsidRDefault="007E76E2" w:rsidP="00316E2A">
                  <w:pPr>
                    <w:ind w:left="-142" w:right="-213"/>
                    <w:jc w:val="center"/>
                  </w:pPr>
                  <w:r>
                    <w:t>По почте в ОМСУ</w:t>
                  </w:r>
                </w:p>
              </w:txbxContent>
            </v:textbox>
          </v:shape>
        </w:pict>
      </w:r>
      <w:r>
        <w:rPr>
          <w:rFonts w:ascii="Times New Roman" w:hAnsi="Times New Roman" w:cs="Times New Roman"/>
          <w:noProof/>
          <w:sz w:val="28"/>
          <w:szCs w:val="28"/>
        </w:rPr>
        <w:pict>
          <v:shape id="_x0000_s1032" type="#_x0000_t202" style="position:absolute;margin-left:130.8pt;margin-top:86.65pt;width:364.5pt;height:32.8pt;z-index:251666432">
            <v:textbox style="mso-next-textbox:#_x0000_s1032">
              <w:txbxContent>
                <w:p w:rsidR="007E76E2" w:rsidRDefault="007E76E2" w:rsidP="00316E2A">
                  <w:pPr>
                    <w:jc w:val="center"/>
                  </w:pPr>
                  <w:r>
                    <w:t>Передача заявления и прилагаемых к нему документов в ОМСУ</w:t>
                  </w:r>
                </w:p>
              </w:txbxContent>
            </v:textbox>
          </v:shape>
        </w:pict>
      </w: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40" type="#_x0000_t32" style="position:absolute;left:0;text-align:left;margin-left:455.55pt;margin-top:-.05pt;width:.05pt;height:19.4pt;z-index:251674624" o:connectortype="straight">
            <v:stroke endarrow="block"/>
          </v:shape>
        </w:pict>
      </w:r>
      <w:r w:rsidRPr="009E1098">
        <w:rPr>
          <w:rFonts w:ascii="Times New Roman" w:hAnsi="Times New Roman" w:cs="Times New Roman"/>
          <w:noProof/>
          <w:sz w:val="28"/>
          <w:szCs w:val="28"/>
        </w:rPr>
        <w:pict>
          <v:shape id="_x0000_s1039" type="#_x0000_t32" style="position:absolute;left:0;text-align:left;margin-left:321.3pt;margin-top:-.05pt;width:.05pt;height:19.4pt;z-index:251673600" o:connectortype="straight">
            <v:stroke endarrow="block"/>
          </v:shape>
        </w:pict>
      </w:r>
      <w:r w:rsidRPr="009E1098">
        <w:rPr>
          <w:rFonts w:ascii="Times New Roman" w:hAnsi="Times New Roman" w:cs="Times New Roman"/>
          <w:noProof/>
          <w:sz w:val="28"/>
          <w:szCs w:val="28"/>
        </w:rPr>
        <w:pict>
          <v:shape id="_x0000_s1038" type="#_x0000_t32" style="position:absolute;left:0;text-align:left;margin-left:196.05pt;margin-top:-.05pt;width:.05pt;height:19.4pt;z-index:251672576" o:connectortype="straight">
            <v:stroke endarrow="block"/>
          </v:shape>
        </w:pict>
      </w:r>
      <w:r w:rsidRPr="009E1098">
        <w:rPr>
          <w:rFonts w:ascii="Times New Roman" w:hAnsi="Times New Roman" w:cs="Times New Roman"/>
          <w:noProof/>
          <w:sz w:val="28"/>
          <w:szCs w:val="28"/>
        </w:rPr>
        <w:pict>
          <v:shape id="_x0000_s1041" type="#_x0000_t32" style="position:absolute;left:0;text-align:left;margin-left:56.55pt;margin-top:-.05pt;width:.75pt;height:19.4pt;z-index:251675648"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31" type="#_x0000_t202" style="position:absolute;left:0;text-align:left;margin-left:1.05pt;margin-top:8.6pt;width:499.5pt;height:34.75pt;z-index:251665408">
            <v:textbox>
              <w:txbxContent>
                <w:p w:rsidR="007E76E2" w:rsidRPr="00875528" w:rsidRDefault="007E76E2" w:rsidP="00316E2A">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48" type="#_x0000_t32" style="position:absolute;left:0;text-align:left;margin-left:233.45pt;margin-top:8.85pt;width:.1pt;height:17.1pt;z-index:251682816"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36" type="#_x0000_t202" style="position:absolute;left:0;text-align:left;margin-left:1.05pt;margin-top:2.95pt;width:499.5pt;height:27pt;z-index:251670528">
            <v:textbox style="mso-next-textbox:#_x0000_s1036">
              <w:txbxContent>
                <w:p w:rsidR="007E76E2" w:rsidRPr="00875528" w:rsidRDefault="007E76E2" w:rsidP="00316E2A">
                  <w:pPr>
                    <w:jc w:val="center"/>
                    <w:rPr>
                      <w:b/>
                    </w:rPr>
                  </w:pPr>
                  <w:r w:rsidRPr="00875528">
                    <w:rPr>
                      <w:b/>
                    </w:rPr>
                    <w:t>Рассмотрение заявления и представленных документов – 8 рабочих дней</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58" type="#_x0000_t32" style="position:absolute;left:0;text-align:left;margin-left:233.35pt;margin-top:6.95pt;width:.1pt;height:17.1pt;z-index:251693056"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33" type="#_x0000_t202" style="position:absolute;left:0;text-align:left;margin-left:1.05pt;margin-top:.75pt;width:499.5pt;height:33.6pt;z-index:251667456">
            <v:textbox style="mso-next-textbox:#_x0000_s1033">
              <w:txbxContent>
                <w:p w:rsidR="007E76E2" w:rsidRPr="00D60045" w:rsidRDefault="007E76E2" w:rsidP="00316E2A">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49" type="#_x0000_t32" style="position:absolute;left:0;text-align:left;margin-left:233.25pt;margin-top:-.1pt;width:.1pt;height:17.65pt;z-index:251683840" o:connectortype="straight">
            <v:stroke endarrow="block"/>
          </v:shape>
        </w:pict>
      </w: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34" type="#_x0000_t202" style="position:absolute;left:0;text-align:left;margin-left:35.35pt;margin-top:6.05pt;width:424.1pt;height:34.95pt;z-index:251668480">
            <v:textbox style="mso-next-textbox:#_x0000_s1034">
              <w:txbxContent>
                <w:p w:rsidR="007E76E2" w:rsidRDefault="007E76E2" w:rsidP="00316E2A">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57" type="#_x0000_t32" style="position:absolute;left:0;text-align:left;margin-left:409.55pt;margin-top:6.5pt;width:.1pt;height:17.65pt;z-index:251692032" o:connectortype="straight">
            <v:stroke endarrow="block"/>
          </v:shape>
        </w:pict>
      </w:r>
      <w:r w:rsidRPr="009E1098">
        <w:rPr>
          <w:rFonts w:ascii="Times New Roman" w:hAnsi="Times New Roman" w:cs="Times New Roman"/>
          <w:noProof/>
          <w:sz w:val="28"/>
          <w:szCs w:val="28"/>
        </w:rPr>
        <w:pict>
          <v:shape id="_x0000_s1047" type="#_x0000_t32" style="position:absolute;left:0;text-align:left;margin-left:45.95pt;margin-top:6.5pt;width:.05pt;height:17.65pt;z-index:251681792"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52" type="#_x0000_t202" style="position:absolute;left:0;text-align:left;margin-left:-5.8pt;margin-top:1.15pt;width:133.1pt;height:26.6pt;z-index:251686912">
            <v:textbox>
              <w:txbxContent>
                <w:p w:rsidR="007E76E2" w:rsidRDefault="007E76E2" w:rsidP="00316E2A">
                  <w:pPr>
                    <w:jc w:val="center"/>
                  </w:pPr>
                  <w:r>
                    <w:t>Не соответствуют</w:t>
                  </w:r>
                </w:p>
              </w:txbxContent>
            </v:textbox>
          </v:shape>
        </w:pict>
      </w:r>
      <w:r w:rsidRPr="009E1098">
        <w:rPr>
          <w:rFonts w:ascii="Times New Roman" w:hAnsi="Times New Roman" w:cs="Times New Roman"/>
          <w:noProof/>
          <w:sz w:val="28"/>
          <w:szCs w:val="28"/>
        </w:rPr>
        <w:pict>
          <v:shape id="_x0000_s1053" type="#_x0000_t202" style="position:absolute;left:0;text-align:left;margin-left:363.95pt;margin-top:1.15pt;width:126pt;height:26.6pt;z-index:251687936">
            <v:textbox>
              <w:txbxContent>
                <w:p w:rsidR="007E76E2" w:rsidRDefault="007E76E2" w:rsidP="00316E2A">
                  <w:pPr>
                    <w:jc w:val="center"/>
                  </w:pPr>
                  <w:r>
                    <w:t>соответствуют</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59" type="#_x0000_t32" style="position:absolute;left:0;text-align:left;margin-left:409.95pt;margin-top:4.25pt;width:.1pt;height:17.65pt;z-index:251694080" o:connectortype="straight">
            <v:stroke endarrow="block"/>
          </v:shape>
        </w:pict>
      </w:r>
      <w:r w:rsidRPr="009E1098">
        <w:rPr>
          <w:rFonts w:ascii="Times New Roman" w:hAnsi="Times New Roman" w:cs="Times New Roman"/>
          <w:noProof/>
          <w:sz w:val="28"/>
          <w:szCs w:val="28"/>
        </w:rPr>
        <w:pict>
          <v:shape id="_x0000_s1060" type="#_x0000_t32" style="position:absolute;left:0;text-align:left;margin-left:45.75pt;margin-top:4.25pt;width:.05pt;height:17.65pt;z-index:251695104" o:connectortype="straight">
            <v:stroke endarrow="block"/>
          </v:shape>
        </w:pict>
      </w: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56" type="#_x0000_t202" style="position:absolute;left:0;text-align:left;margin-left:149.9pt;margin-top:10.4pt;width:355.65pt;height:36.85pt;z-index:251691008">
            <v:textbox style="mso-next-textbox:#_x0000_s1056">
              <w:txbxContent>
                <w:p w:rsidR="007E76E2" w:rsidRPr="00875528" w:rsidRDefault="007E76E2" w:rsidP="00316E2A">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v:textbox>
          </v:shape>
        </w:pict>
      </w:r>
      <w:r w:rsidRPr="009E1098">
        <w:rPr>
          <w:rFonts w:ascii="Times New Roman" w:hAnsi="Times New Roman" w:cs="Times New Roman"/>
          <w:noProof/>
          <w:sz w:val="28"/>
          <w:szCs w:val="28"/>
        </w:rPr>
        <w:pict>
          <v:shape id="_x0000_s1037" type="#_x0000_t202" style="position:absolute;left:0;text-align:left;margin-left:-5.8pt;margin-top:10.4pt;width:133.1pt;height:36.85pt;z-index:251671552">
            <v:textbox style="mso-next-textbox:#_x0000_s1037">
              <w:txbxContent>
                <w:p w:rsidR="007E76E2" w:rsidRDefault="007E76E2" w:rsidP="00316E2A">
                  <w:pPr>
                    <w:jc w:val="center"/>
                  </w:pPr>
                  <w:r>
                    <w:t>М</w:t>
                  </w:r>
                  <w:r w:rsidRPr="009F25A7">
                    <w:t>отивированный отказ</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Pr>
          <w:rFonts w:ascii="Times New Roman" w:hAnsi="Times New Roman" w:cs="Times New Roman"/>
          <w:bCs/>
          <w:noProof/>
          <w:sz w:val="20"/>
          <w:szCs w:val="20"/>
        </w:rPr>
        <w:pict>
          <v:shape id="_x0000_s1063" type="#_x0000_t32" style="position:absolute;left:0;text-align:left;margin-left:45.95pt;margin-top:1.25pt;width:3.15pt;height:105.8pt;z-index:251698176" o:connectortype="straight">
            <v:stroke endarrow="block"/>
          </v:shape>
        </w:pict>
      </w:r>
      <w:r w:rsidRPr="009E1098">
        <w:rPr>
          <w:rFonts w:ascii="Times New Roman" w:hAnsi="Times New Roman" w:cs="Times New Roman"/>
          <w:noProof/>
          <w:sz w:val="28"/>
          <w:szCs w:val="28"/>
        </w:rPr>
        <w:pict>
          <v:shape id="_x0000_s1051" type="#_x0000_t32" style="position:absolute;left:0;text-align:left;margin-left:410.65pt;margin-top:1.25pt;width:0;height:17.25pt;z-index:251685888" o:connectortype="straight">
            <v:stroke endarrow="block"/>
          </v:shape>
        </w:pict>
      </w: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35" type="#_x0000_t202" style="position:absolute;left:0;text-align:left;margin-left:149.9pt;margin-top:8.95pt;width:355.65pt;height:22.8pt;z-index:251669504">
            <v:textbox style="mso-next-textbox:#_x0000_s1035">
              <w:txbxContent>
                <w:p w:rsidR="007E76E2" w:rsidRPr="00D60045" w:rsidRDefault="007E76E2" w:rsidP="00316E2A">
                  <w:pPr>
                    <w:jc w:val="center"/>
                  </w:pPr>
                  <w:r w:rsidRPr="00875528">
                    <w:t>Выезд членов комиссии ОМСУ, составление акта</w:t>
                  </w: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61" type="#_x0000_t32" style="position:absolute;left:0;text-align:left;margin-left:409.65pt;margin-top:8.75pt;width:0;height:17.25pt;z-index:251696128" o:connectortype="straight">
            <v:stroke endarrow="block"/>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62" type="#_x0000_t202" style="position:absolute;left:0;text-align:left;margin-left:149.9pt;margin-top:3pt;width:355.65pt;height:32.8pt;z-index:251697152">
            <v:textbox style="mso-next-textbox:#_x0000_s1062">
              <w:txbxContent>
                <w:p w:rsidR="007E76E2" w:rsidRPr="00875528" w:rsidRDefault="007E76E2" w:rsidP="00316E2A">
                  <w:pPr>
                    <w:tabs>
                      <w:tab w:val="left" w:pos="142"/>
                      <w:tab w:val="left" w:pos="284"/>
                    </w:tabs>
                    <w:jc w:val="center"/>
                  </w:pPr>
                  <w:r w:rsidRPr="00875528">
                    <w:t>Подготовка проекта разрешения на снос (пересадку, обрезку) зеленых насаждений</w:t>
                  </w:r>
                </w:p>
                <w:p w:rsidR="007E76E2" w:rsidRPr="00D60045" w:rsidRDefault="007E76E2" w:rsidP="00316E2A">
                  <w:pPr>
                    <w:jc w:val="center"/>
                  </w:pP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9E1098" w:rsidP="009D5AB6">
      <w:pPr>
        <w:tabs>
          <w:tab w:val="left" w:pos="142"/>
          <w:tab w:val="left" w:pos="284"/>
        </w:tabs>
        <w:spacing w:after="0" w:line="240" w:lineRule="auto"/>
        <w:jc w:val="right"/>
        <w:rPr>
          <w:rStyle w:val="Bodytext0"/>
          <w:sz w:val="28"/>
          <w:szCs w:val="28"/>
        </w:rPr>
      </w:pPr>
      <w:r>
        <w:rPr>
          <w:rFonts w:ascii="Times New Roman" w:hAnsi="Times New Roman" w:cs="Times New Roman"/>
          <w:noProof/>
          <w:sz w:val="28"/>
          <w:szCs w:val="28"/>
        </w:rPr>
        <w:pict>
          <v:shape id="_x0000_s1050" type="#_x0000_t32" style="position:absolute;left:0;text-align:left;margin-left:410.65pt;margin-top:1.3pt;width:0;height:14.25pt;z-index:251684864" o:connectortype="straight">
            <v:stroke endarrow="block"/>
          </v:shape>
        </w:pict>
      </w:r>
    </w:p>
    <w:p w:rsidR="00316E2A" w:rsidRPr="009D5AB6" w:rsidRDefault="009E1098" w:rsidP="009D5AB6">
      <w:pPr>
        <w:tabs>
          <w:tab w:val="left" w:pos="142"/>
          <w:tab w:val="left" w:pos="284"/>
        </w:tabs>
        <w:spacing w:after="0" w:line="240" w:lineRule="auto"/>
        <w:jc w:val="right"/>
        <w:rPr>
          <w:rFonts w:ascii="Times New Roman" w:hAnsi="Times New Roman" w:cs="Times New Roman"/>
          <w:bCs/>
          <w:sz w:val="20"/>
          <w:szCs w:val="20"/>
        </w:rPr>
      </w:pPr>
      <w:r w:rsidRPr="009E1098">
        <w:rPr>
          <w:rFonts w:ascii="Times New Roman" w:hAnsi="Times New Roman" w:cs="Times New Roman"/>
          <w:noProof/>
          <w:sz w:val="28"/>
          <w:szCs w:val="28"/>
        </w:rPr>
        <w:pict>
          <v:shape id="_x0000_s1055" type="#_x0000_t202" style="position:absolute;left:0;text-align:left;margin-left:-5.8pt;margin-top:2.75pt;width:516.55pt;height:21.75pt;z-index:251689984">
            <v:textbox>
              <w:txbxContent>
                <w:p w:rsidR="007E76E2" w:rsidRPr="004A3BB6" w:rsidRDefault="007E76E2" w:rsidP="00316E2A">
                  <w:pPr>
                    <w:jc w:val="center"/>
                    <w:rPr>
                      <w:sz w:val="28"/>
                      <w:szCs w:val="28"/>
                    </w:rPr>
                  </w:pPr>
                  <w:r w:rsidRPr="00716E8B">
                    <w:t>Направление заявителю результата предоставления услуги способом, указанным в заявлении</w:t>
                  </w:r>
                </w:p>
                <w:p w:rsidR="007E76E2" w:rsidRDefault="007E76E2" w:rsidP="00316E2A">
                  <w:pPr>
                    <w:jc w:val="center"/>
                  </w:pPr>
                </w:p>
              </w:txbxContent>
            </v:textbox>
          </v:shape>
        </w:pict>
      </w: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right"/>
        <w:rPr>
          <w:rFonts w:ascii="Times New Roman" w:hAnsi="Times New Roman" w:cs="Times New Roman"/>
          <w:bCs/>
          <w:sz w:val="20"/>
          <w:szCs w:val="20"/>
        </w:rPr>
      </w:pPr>
    </w:p>
    <w:p w:rsidR="00316E2A" w:rsidRPr="009D5AB6" w:rsidRDefault="00316E2A" w:rsidP="009D5AB6">
      <w:pPr>
        <w:tabs>
          <w:tab w:val="left" w:pos="142"/>
          <w:tab w:val="left" w:pos="284"/>
        </w:tabs>
        <w:spacing w:after="0" w:line="240" w:lineRule="auto"/>
        <w:jc w:val="center"/>
        <w:rPr>
          <w:rFonts w:ascii="Times New Roman" w:hAnsi="Times New Roman" w:cs="Times New Roman"/>
          <w:bCs/>
          <w:sz w:val="20"/>
          <w:szCs w:val="20"/>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6E2A" w:rsidRDefault="00316E2A" w:rsidP="00316E2A">
      <w:pPr>
        <w:widowControl w:val="0"/>
        <w:autoSpaceDE w:val="0"/>
        <w:autoSpaceDN w:val="0"/>
        <w:adjustRightInd w:val="0"/>
        <w:jc w:val="right"/>
        <w:outlineLvl w:val="1"/>
        <w:rPr>
          <w:sz w:val="28"/>
          <w:szCs w:val="28"/>
        </w:rPr>
      </w:pP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lastRenderedPageBreak/>
        <w:t>Приложение № 2</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rPr>
      </w:pPr>
      <w:r w:rsidRPr="009D5AB6">
        <w:rPr>
          <w:rFonts w:ascii="Times New Roman" w:hAnsi="Times New Roman" w:cs="Times New Roman"/>
        </w:rPr>
        <w:t>к административному регламенту</w:t>
      </w:r>
    </w:p>
    <w:p w:rsidR="00316E2A" w:rsidRPr="009D5AB6" w:rsidRDefault="00316E2A" w:rsidP="009D5AB6">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5230"/>
      </w:tblGrid>
      <w:tr w:rsidR="00316E2A" w:rsidRPr="009D5AB6" w:rsidTr="007E76E2">
        <w:trPr>
          <w:trHeight w:val="1585"/>
        </w:trPr>
        <w:tc>
          <w:tcPr>
            <w:tcW w:w="4767" w:type="dxa"/>
            <w:tcBorders>
              <w:top w:val="nil"/>
              <w:left w:val="nil"/>
              <w:bottom w:val="nil"/>
              <w:right w:val="nil"/>
            </w:tcBorders>
            <w:vAlign w:val="center"/>
          </w:tcPr>
          <w:p w:rsidR="00316E2A" w:rsidRPr="009D5AB6" w:rsidRDefault="00316E2A" w:rsidP="009D5AB6">
            <w:pPr>
              <w:spacing w:after="0" w:line="240" w:lineRule="auto"/>
              <w:jc w:val="center"/>
              <w:rPr>
                <w:rFonts w:ascii="Times New Roman" w:hAnsi="Times New Roman" w:cs="Times New Roman"/>
              </w:rPr>
            </w:pPr>
          </w:p>
        </w:tc>
        <w:tc>
          <w:tcPr>
            <w:tcW w:w="5547" w:type="dxa"/>
            <w:tcBorders>
              <w:top w:val="nil"/>
              <w:left w:val="nil"/>
              <w:bottom w:val="nil"/>
              <w:right w:val="nil"/>
            </w:tcBorders>
          </w:tcPr>
          <w:p w:rsidR="00316E2A" w:rsidRPr="009D5AB6" w:rsidRDefault="00316E2A" w:rsidP="009D5AB6">
            <w:pPr>
              <w:pStyle w:val="unformattexttopleveltext"/>
              <w:spacing w:before="0" w:beforeAutospacing="0" w:after="0" w:afterAutospacing="0"/>
              <w:jc w:val="right"/>
              <w:rPr>
                <w:sz w:val="28"/>
                <w:szCs w:val="28"/>
              </w:rPr>
            </w:pPr>
            <w:r w:rsidRPr="009D5AB6">
              <w:rPr>
                <w:sz w:val="28"/>
                <w:szCs w:val="28"/>
              </w:rPr>
              <w:t xml:space="preserve">Руководителю </w:t>
            </w:r>
          </w:p>
          <w:p w:rsidR="00316E2A" w:rsidRPr="009D5AB6" w:rsidRDefault="00316E2A" w:rsidP="009D5AB6">
            <w:pPr>
              <w:pStyle w:val="unformattexttopleveltext"/>
              <w:spacing w:before="0" w:beforeAutospacing="0" w:after="0" w:afterAutospacing="0"/>
              <w:jc w:val="right"/>
              <w:rPr>
                <w:sz w:val="28"/>
                <w:szCs w:val="28"/>
              </w:rPr>
            </w:pPr>
            <w:r w:rsidRPr="009D5AB6">
              <w:rPr>
                <w:sz w:val="28"/>
                <w:szCs w:val="28"/>
              </w:rPr>
              <w:t>органа местного самоуправления</w:t>
            </w:r>
          </w:p>
          <w:p w:rsidR="00316E2A" w:rsidRPr="009D5AB6" w:rsidRDefault="00316E2A" w:rsidP="009D5AB6">
            <w:pPr>
              <w:spacing w:after="0" w:line="240" w:lineRule="auto"/>
              <w:jc w:val="right"/>
              <w:rPr>
                <w:rFonts w:ascii="Times New Roman" w:hAnsi="Times New Roman" w:cs="Times New Roman"/>
              </w:rPr>
            </w:pPr>
            <w:r w:rsidRPr="009D5AB6">
              <w:rPr>
                <w:rFonts w:ascii="Times New Roman" w:hAnsi="Times New Roman" w:cs="Times New Roman"/>
                <w:sz w:val="28"/>
                <w:szCs w:val="28"/>
              </w:rPr>
              <w:t>Ленинградской области</w:t>
            </w:r>
          </w:p>
        </w:tc>
      </w:tr>
    </w:tbl>
    <w:p w:rsidR="00316E2A" w:rsidRPr="009D5AB6" w:rsidRDefault="00316E2A" w:rsidP="009D5AB6">
      <w:pPr>
        <w:pStyle w:val="1"/>
        <w:rPr>
          <w:b w:val="0"/>
        </w:rPr>
      </w:pPr>
      <w:r w:rsidRPr="009D5AB6">
        <w:t>ЗАЯВЛЕНИЕ</w:t>
      </w:r>
    </w:p>
    <w:p w:rsidR="00316E2A" w:rsidRPr="009D5AB6" w:rsidRDefault="00316E2A" w:rsidP="009D5AB6">
      <w:pPr>
        <w:spacing w:after="0" w:line="240" w:lineRule="auto"/>
        <w:jc w:val="center"/>
        <w:rPr>
          <w:rFonts w:ascii="Times New Roman" w:hAnsi="Times New Roman" w:cs="Times New Roman"/>
          <w:sz w:val="28"/>
          <w:szCs w:val="28"/>
        </w:rPr>
      </w:pPr>
      <w:r w:rsidRPr="009D5AB6">
        <w:rPr>
          <w:rFonts w:ascii="Times New Roman" w:hAnsi="Times New Roman" w:cs="Times New Roman"/>
          <w:bCs/>
          <w:sz w:val="28"/>
          <w:szCs w:val="28"/>
        </w:rPr>
        <w:t>на выдачу разрешения</w:t>
      </w:r>
      <w:r w:rsidRPr="009D5AB6">
        <w:rPr>
          <w:rFonts w:ascii="Times New Roman" w:hAnsi="Times New Roman" w:cs="Times New Roman"/>
          <w:szCs w:val="28"/>
        </w:rPr>
        <w:t xml:space="preserve"> </w:t>
      </w:r>
      <w:r w:rsidRPr="009D5AB6">
        <w:rPr>
          <w:rFonts w:ascii="Times New Roman" w:hAnsi="Times New Roman" w:cs="Times New Roman"/>
          <w:sz w:val="28"/>
          <w:szCs w:val="28"/>
        </w:rPr>
        <w:t>на снос (пересадку) зеленых насаждений</w:t>
      </w:r>
    </w:p>
    <w:p w:rsidR="00316E2A" w:rsidRPr="009D5AB6" w:rsidRDefault="00316E2A" w:rsidP="009D5AB6">
      <w:pPr>
        <w:pStyle w:val="ConsPlusNormal"/>
        <w:ind w:firstLine="540"/>
        <w:jc w:val="center"/>
        <w:rPr>
          <w:rFonts w:ascii="Times New Roman" w:hAnsi="Times New Roman" w:cs="Times New Roman"/>
          <w:b/>
          <w:sz w:val="28"/>
          <w:szCs w:val="28"/>
        </w:rPr>
      </w:pPr>
      <w:r w:rsidRPr="009D5AB6">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16E2A" w:rsidRPr="009D5AB6" w:rsidRDefault="00316E2A" w:rsidP="009D5AB6">
      <w:pPr>
        <w:spacing w:after="0" w:line="240" w:lineRule="auto"/>
        <w:rPr>
          <w:rFonts w:ascii="Times New Roman" w:hAnsi="Times New Roman" w:cs="Times New Roman"/>
        </w:rPr>
      </w:pPr>
    </w:p>
    <w:p w:rsidR="00316E2A" w:rsidRPr="009D5AB6" w:rsidRDefault="00316E2A" w:rsidP="009D5AB6">
      <w:pPr>
        <w:spacing w:after="0" w:line="240" w:lineRule="auto"/>
        <w:ind w:left="360"/>
        <w:rPr>
          <w:rFonts w:ascii="Times New Roman" w:hAnsi="Times New Roman" w:cs="Times New Roman"/>
          <w:sz w:val="28"/>
          <w:szCs w:val="28"/>
        </w:rPr>
      </w:pPr>
      <w:r w:rsidRPr="009D5AB6">
        <w:rPr>
          <w:rFonts w:ascii="Times New Roman" w:hAnsi="Times New Roman" w:cs="Times New Roman"/>
          <w:sz w:val="28"/>
          <w:szCs w:val="28"/>
        </w:rPr>
        <w:t>1.____________________________________</w:t>
      </w:r>
      <w:r w:rsidR="00CE16FE">
        <w:rPr>
          <w:rFonts w:ascii="Times New Roman" w:hAnsi="Times New Roman" w:cs="Times New Roman"/>
          <w:sz w:val="28"/>
          <w:szCs w:val="28"/>
        </w:rPr>
        <w:t>__________________________</w:t>
      </w:r>
    </w:p>
    <w:p w:rsidR="00316E2A" w:rsidRPr="009D5AB6" w:rsidRDefault="00316E2A" w:rsidP="009D5AB6">
      <w:pPr>
        <w:spacing w:after="0" w:line="240" w:lineRule="auto"/>
        <w:ind w:left="360"/>
        <w:rPr>
          <w:rFonts w:ascii="Times New Roman" w:hAnsi="Times New Roman" w:cs="Times New Roman"/>
          <w:sz w:val="20"/>
        </w:rPr>
      </w:pPr>
    </w:p>
    <w:p w:rsidR="00316E2A" w:rsidRPr="009D5AB6" w:rsidRDefault="00316E2A" w:rsidP="009D5AB6">
      <w:pPr>
        <w:pBdr>
          <w:bottom w:val="single" w:sz="12" w:space="1" w:color="auto"/>
        </w:pBdr>
        <w:spacing w:after="0" w:line="240" w:lineRule="auto"/>
        <w:rPr>
          <w:rFonts w:ascii="Times New Roman" w:hAnsi="Times New Roman" w:cs="Times New Roman"/>
          <w:sz w:val="20"/>
        </w:rPr>
      </w:pPr>
      <w:r w:rsidRPr="009D5AB6">
        <w:rPr>
          <w:rFonts w:ascii="Times New Roman" w:hAnsi="Times New Roman" w:cs="Times New Roman"/>
          <w:sz w:val="20"/>
        </w:rPr>
        <w:t xml:space="preserve">    </w:t>
      </w: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t>(наименование предприятия, организационно-правовая форма)</w:t>
      </w:r>
      <w:r w:rsidRPr="009D5AB6">
        <w:rPr>
          <w:rStyle w:val="aa"/>
          <w:rFonts w:ascii="Times New Roman" w:hAnsi="Times New Roman" w:cs="Times New Roman"/>
          <w:sz w:val="20"/>
        </w:rPr>
        <w:footnoteReference w:id="2"/>
      </w:r>
    </w:p>
    <w:p w:rsidR="00316E2A" w:rsidRPr="009D5AB6" w:rsidRDefault="00316E2A" w:rsidP="009D5AB6">
      <w:pPr>
        <w:spacing w:after="0" w:line="240" w:lineRule="auto"/>
        <w:rPr>
          <w:rFonts w:ascii="Times New Roman" w:hAnsi="Times New Roman" w:cs="Times New Roman"/>
          <w:sz w:val="20"/>
        </w:rPr>
      </w:pP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r>
      <w:r w:rsidRPr="009D5AB6">
        <w:rPr>
          <w:rFonts w:ascii="Times New Roman" w:hAnsi="Times New Roman" w:cs="Times New Roman"/>
          <w:sz w:val="20"/>
        </w:rPr>
        <w:tab/>
        <w:t>(юридический адрес, банковские реквизиты, ИНН)</w:t>
      </w:r>
    </w:p>
    <w:p w:rsidR="00316E2A" w:rsidRPr="009D5AB6" w:rsidRDefault="00316E2A" w:rsidP="009D5AB6">
      <w:pPr>
        <w:spacing w:after="0" w:line="240" w:lineRule="auto"/>
        <w:rPr>
          <w:rFonts w:ascii="Times New Roman" w:hAnsi="Times New Roman" w:cs="Times New Roman"/>
          <w:sz w:val="20"/>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прошу выдать</w:t>
      </w:r>
      <w:r w:rsidRPr="009D5AB6">
        <w:rPr>
          <w:rFonts w:ascii="Times New Roman" w:hAnsi="Times New Roman" w:cs="Times New Roman"/>
        </w:rPr>
        <w:t xml:space="preserve"> </w:t>
      </w:r>
      <w:r w:rsidRPr="009D5AB6">
        <w:rPr>
          <w:rFonts w:ascii="Times New Roman" w:hAnsi="Times New Roman" w:cs="Times New Roman"/>
          <w:sz w:val="28"/>
          <w:szCs w:val="28"/>
        </w:rPr>
        <w:t xml:space="preserve">разрешение на снос (пересадку) зеленых насаждений </w:t>
      </w: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 xml:space="preserve">2. </w:t>
      </w:r>
      <w:r w:rsidRPr="009D5AB6">
        <w:rPr>
          <w:rFonts w:ascii="Times New Roman" w:hAnsi="Times New Roman" w:cs="Times New Roman"/>
          <w:bCs/>
          <w:sz w:val="28"/>
          <w:szCs w:val="28"/>
        </w:rPr>
        <w:t>Основание для сноса (обрезки, пересадки) зеленых насаждений.</w:t>
      </w:r>
    </w:p>
    <w:p w:rsidR="00316E2A" w:rsidRPr="009D5AB6" w:rsidRDefault="00316E2A" w:rsidP="009D5AB6">
      <w:pPr>
        <w:spacing w:after="0" w:line="240" w:lineRule="auto"/>
        <w:jc w:val="both"/>
        <w:rPr>
          <w:rFonts w:ascii="Times New Roman" w:hAnsi="Times New Roman" w:cs="Times New Roman"/>
          <w:sz w:val="20"/>
        </w:rPr>
      </w:pPr>
      <w:r w:rsidRPr="009D5AB6">
        <w:rPr>
          <w:rFonts w:ascii="Times New Roman" w:hAnsi="Times New Roman" w:cs="Times New Roman"/>
          <w:sz w:val="28"/>
          <w:szCs w:val="28"/>
        </w:rPr>
        <w:t>3.</w:t>
      </w:r>
      <w:r w:rsidRPr="009D5AB6">
        <w:rPr>
          <w:rFonts w:ascii="Times New Roman" w:hAnsi="Times New Roman" w:cs="Times New Roman"/>
        </w:rPr>
        <w:t xml:space="preserve"> </w:t>
      </w:r>
      <w:r w:rsidRPr="009D5AB6">
        <w:rPr>
          <w:rFonts w:ascii="Times New Roman" w:hAnsi="Times New Roman" w:cs="Times New Roman"/>
          <w:sz w:val="28"/>
          <w:szCs w:val="28"/>
        </w:rPr>
        <w:t>С</w:t>
      </w:r>
      <w:r w:rsidRPr="009D5AB6">
        <w:rPr>
          <w:rFonts w:ascii="Times New Roman" w:hAnsi="Times New Roman" w:cs="Times New Roman"/>
          <w:bCs/>
          <w:sz w:val="28"/>
          <w:szCs w:val="28"/>
        </w:rPr>
        <w:t>ведения о местоположении, количестве и видах зеленых насаждений</w:t>
      </w:r>
    </w:p>
    <w:p w:rsidR="00316E2A" w:rsidRPr="009D5AB6" w:rsidRDefault="00316E2A" w:rsidP="009D5AB6">
      <w:pPr>
        <w:pStyle w:val="3"/>
        <w:spacing w:after="0"/>
        <w:jc w:val="both"/>
        <w:rPr>
          <w:sz w:val="28"/>
          <w:szCs w:val="28"/>
        </w:rPr>
      </w:pPr>
      <w:r w:rsidRPr="009D5AB6">
        <w:rPr>
          <w:sz w:val="28"/>
          <w:szCs w:val="28"/>
        </w:rPr>
        <w:t>4. Предполагаемые сроки выполнения работ по сносу или пересадке зеленых насаждений.</w:t>
      </w:r>
    </w:p>
    <w:p w:rsidR="00316E2A" w:rsidRPr="009D5AB6" w:rsidRDefault="00316E2A" w:rsidP="009D5AB6">
      <w:pPr>
        <w:pStyle w:val="3"/>
        <w:spacing w:after="0"/>
        <w:jc w:val="both"/>
        <w:rPr>
          <w:sz w:val="28"/>
          <w:szCs w:val="28"/>
        </w:rPr>
      </w:pPr>
      <w:r w:rsidRPr="009D5AB6">
        <w:rPr>
          <w:sz w:val="28"/>
          <w:szCs w:val="28"/>
        </w:rPr>
        <w:t>5. Предполагаемое место пересадки зеленых насаждений (данный пункт заполняется в случае пересадки).</w:t>
      </w:r>
    </w:p>
    <w:p w:rsidR="00316E2A" w:rsidRPr="009D5AB6" w:rsidRDefault="00316E2A" w:rsidP="009D5AB6">
      <w:pPr>
        <w:pStyle w:val="3"/>
        <w:spacing w:after="0"/>
        <w:rPr>
          <w:sz w:val="20"/>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Приложение: заявление  на __________ листах.</w:t>
      </w:r>
    </w:p>
    <w:p w:rsidR="00316E2A" w:rsidRPr="009D5AB6" w:rsidRDefault="00316E2A" w:rsidP="009D5AB6">
      <w:pPr>
        <w:spacing w:after="0" w:line="240" w:lineRule="auto"/>
        <w:rPr>
          <w:rFonts w:ascii="Times New Roman" w:hAnsi="Times New Roman" w:cs="Times New Roman"/>
          <w:sz w:val="28"/>
          <w:szCs w:val="28"/>
        </w:rPr>
      </w:pP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 xml:space="preserve">     _____                _________________                            /___________________/        </w:t>
      </w:r>
    </w:p>
    <w:p w:rsidR="00316E2A" w:rsidRPr="009D5AB6" w:rsidRDefault="00316E2A" w:rsidP="009D5AB6">
      <w:pPr>
        <w:spacing w:after="0" w:line="240" w:lineRule="auto"/>
        <w:rPr>
          <w:rFonts w:ascii="Times New Roman" w:hAnsi="Times New Roman" w:cs="Times New Roman"/>
          <w:sz w:val="18"/>
          <w:szCs w:val="18"/>
        </w:rPr>
      </w:pPr>
      <w:r w:rsidRPr="009D5AB6">
        <w:rPr>
          <w:rFonts w:ascii="Times New Roman" w:hAnsi="Times New Roman" w:cs="Times New Roman"/>
          <w:sz w:val="18"/>
          <w:szCs w:val="18"/>
        </w:rPr>
        <w:t xml:space="preserve">          дата                                                  подпись                                                                                   расшифровка</w:t>
      </w:r>
    </w:p>
    <w:p w:rsidR="00316E2A" w:rsidRPr="009D5AB6" w:rsidRDefault="00316E2A" w:rsidP="009D5AB6">
      <w:pPr>
        <w:pStyle w:val="ConsPlusNonformat"/>
        <w:rPr>
          <w:rFonts w:ascii="Times New Roman" w:hAnsi="Times New Roman" w:cs="Times New Roman"/>
          <w:sz w:val="16"/>
          <w:szCs w:val="16"/>
        </w:rPr>
      </w:pPr>
      <w:r w:rsidRPr="009D5AB6">
        <w:rPr>
          <w:rFonts w:ascii="Times New Roman" w:hAnsi="Times New Roman" w:cs="Times New Roman"/>
          <w:sz w:val="28"/>
          <w:szCs w:val="28"/>
        </w:rPr>
        <w:t xml:space="preserve"> </w:t>
      </w:r>
    </w:p>
    <w:p w:rsidR="00316E2A" w:rsidRPr="009D5AB6" w:rsidRDefault="00316E2A" w:rsidP="009D5AB6">
      <w:pPr>
        <w:spacing w:after="0" w:line="240" w:lineRule="auto"/>
        <w:rPr>
          <w:rFonts w:ascii="Times New Roman" w:hAnsi="Times New Roman" w:cs="Times New Roman"/>
          <w:sz w:val="28"/>
          <w:szCs w:val="28"/>
        </w:rPr>
      </w:pPr>
      <w:r w:rsidRPr="009D5AB6">
        <w:rPr>
          <w:rFonts w:ascii="Times New Roman" w:hAnsi="Times New Roman" w:cs="Times New Roman"/>
          <w:sz w:val="28"/>
          <w:szCs w:val="28"/>
        </w:rPr>
        <w:t>Результат рассмотрения заявления прошу:</w:t>
      </w:r>
    </w:p>
    <w:p w:rsidR="00316E2A" w:rsidRPr="009D5AB6" w:rsidRDefault="00316E2A" w:rsidP="009D5AB6">
      <w:pPr>
        <w:spacing w:after="0" w:line="240" w:lineRule="auto"/>
        <w:rPr>
          <w:rFonts w:ascii="Times New Roman" w:hAnsi="Times New Roman" w:cs="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выдать на руки в ОИВ/ОМСУ/ Организации</w:t>
            </w:r>
          </w:p>
        </w:tc>
      </w:tr>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выдать на руки в МФЦ, расположенный по адресу*: Ленинградская область, ______________</w:t>
            </w:r>
          </w:p>
        </w:tc>
      </w:tr>
      <w:tr w:rsidR="00316E2A" w:rsidRPr="009D5AB6" w:rsidTr="007E76E2">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направить по почте</w:t>
            </w:r>
          </w:p>
        </w:tc>
      </w:tr>
      <w:tr w:rsidR="00316E2A" w:rsidRPr="009D5AB6" w:rsidTr="007E76E2">
        <w:trPr>
          <w:trHeight w:val="70"/>
        </w:trPr>
        <w:tc>
          <w:tcPr>
            <w:tcW w:w="534" w:type="dxa"/>
            <w:tcBorders>
              <w:right w:val="single" w:sz="4" w:space="0" w:color="auto"/>
            </w:tcBorders>
            <w:shd w:val="clear" w:color="auto" w:fill="auto"/>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316E2A" w:rsidRPr="009D5AB6" w:rsidRDefault="00316E2A" w:rsidP="009D5AB6">
            <w:pPr>
              <w:widowControl w:val="0"/>
              <w:autoSpaceDE w:val="0"/>
              <w:autoSpaceDN w:val="0"/>
              <w:adjustRightInd w:val="0"/>
              <w:spacing w:after="0" w:line="240" w:lineRule="auto"/>
              <w:rPr>
                <w:rFonts w:ascii="Times New Roman" w:hAnsi="Times New Roman" w:cs="Times New Roman"/>
              </w:rPr>
            </w:pPr>
            <w:r w:rsidRPr="009D5AB6">
              <w:rPr>
                <w:rFonts w:ascii="Times New Roman" w:hAnsi="Times New Roman" w:cs="Times New Roman"/>
              </w:rPr>
              <w:t>направить в электронной форме в личный кабинет на ПГУ ЛО/ЕПГУ</w:t>
            </w:r>
          </w:p>
        </w:tc>
      </w:tr>
    </w:tbl>
    <w:p w:rsidR="00316E2A" w:rsidRPr="009D5AB6" w:rsidRDefault="00316E2A" w:rsidP="009D5AB6">
      <w:pPr>
        <w:pStyle w:val="ConsPlusNonformat"/>
        <w:rPr>
          <w:rFonts w:ascii="Times New Roman" w:hAnsi="Times New Roman" w:cs="Times New Roman"/>
          <w:sz w:val="28"/>
          <w:szCs w:val="28"/>
        </w:rPr>
      </w:pPr>
    </w:p>
    <w:sectPr w:rsidR="00316E2A" w:rsidRPr="009D5AB6" w:rsidSect="006B21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FE2" w:rsidRDefault="00DC2FE2" w:rsidP="00316E2A">
      <w:pPr>
        <w:spacing w:after="0" w:line="240" w:lineRule="auto"/>
      </w:pPr>
      <w:r>
        <w:separator/>
      </w:r>
    </w:p>
  </w:endnote>
  <w:endnote w:type="continuationSeparator" w:id="1">
    <w:p w:rsidR="00DC2FE2" w:rsidRDefault="00DC2FE2" w:rsidP="0031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FE2" w:rsidRDefault="00DC2FE2" w:rsidP="00316E2A">
      <w:pPr>
        <w:spacing w:after="0" w:line="240" w:lineRule="auto"/>
      </w:pPr>
      <w:r>
        <w:separator/>
      </w:r>
    </w:p>
  </w:footnote>
  <w:footnote w:type="continuationSeparator" w:id="1">
    <w:p w:rsidR="00DC2FE2" w:rsidRDefault="00DC2FE2" w:rsidP="00316E2A">
      <w:pPr>
        <w:spacing w:after="0" w:line="240" w:lineRule="auto"/>
      </w:pPr>
      <w:r>
        <w:continuationSeparator/>
      </w:r>
    </w:p>
  </w:footnote>
  <w:footnote w:id="2">
    <w:p w:rsidR="007E76E2" w:rsidRPr="002600BA" w:rsidRDefault="007E76E2" w:rsidP="00316E2A">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E76E2" w:rsidRPr="002600BA" w:rsidRDefault="007E76E2" w:rsidP="00316E2A">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E76E2" w:rsidRDefault="007E76E2" w:rsidP="00316E2A">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13"/>
  </w:num>
  <w:num w:numId="5">
    <w:abstractNumId w:val="14"/>
  </w:num>
  <w:num w:numId="6">
    <w:abstractNumId w:val="6"/>
  </w:num>
  <w:num w:numId="7">
    <w:abstractNumId w:val="10"/>
  </w:num>
  <w:num w:numId="8">
    <w:abstractNumId w:val="0"/>
  </w:num>
  <w:num w:numId="9">
    <w:abstractNumId w:val="16"/>
  </w:num>
  <w:num w:numId="10">
    <w:abstractNumId w:val="11"/>
  </w:num>
  <w:num w:numId="11">
    <w:abstractNumId w:val="2"/>
  </w:num>
  <w:num w:numId="12">
    <w:abstractNumId w:val="17"/>
  </w:num>
  <w:num w:numId="13">
    <w:abstractNumId w:val="9"/>
  </w:num>
  <w:num w:numId="14">
    <w:abstractNumId w:val="12"/>
  </w:num>
  <w:num w:numId="15">
    <w:abstractNumId w:val="8"/>
  </w:num>
  <w:num w:numId="16">
    <w:abstractNumId w:val="5"/>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11D1"/>
    <w:rsid w:val="000F4F36"/>
    <w:rsid w:val="0010333D"/>
    <w:rsid w:val="002B098F"/>
    <w:rsid w:val="00316E2A"/>
    <w:rsid w:val="00375E27"/>
    <w:rsid w:val="003E166D"/>
    <w:rsid w:val="00486693"/>
    <w:rsid w:val="005842E6"/>
    <w:rsid w:val="00690F6E"/>
    <w:rsid w:val="006B216D"/>
    <w:rsid w:val="006D7851"/>
    <w:rsid w:val="007912DE"/>
    <w:rsid w:val="007E76E2"/>
    <w:rsid w:val="00903EF7"/>
    <w:rsid w:val="009A11D1"/>
    <w:rsid w:val="009B62D9"/>
    <w:rsid w:val="009D5AB6"/>
    <w:rsid w:val="009E1098"/>
    <w:rsid w:val="00AA114B"/>
    <w:rsid w:val="00B31FB1"/>
    <w:rsid w:val="00B97584"/>
    <w:rsid w:val="00BF2901"/>
    <w:rsid w:val="00CA6F39"/>
    <w:rsid w:val="00CE16FE"/>
    <w:rsid w:val="00D60155"/>
    <w:rsid w:val="00D663B9"/>
    <w:rsid w:val="00DC2FE2"/>
    <w:rsid w:val="00E1716F"/>
    <w:rsid w:val="00E20180"/>
    <w:rsid w:val="00F9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38"/>
        <o:r id="V:Rule23" type="connector" idref="#_x0000_s1054"/>
        <o:r id="V:Rule24" type="connector" idref="#_x0000_s1058"/>
        <o:r id="V:Rule25" type="connector" idref="#_x0000_s1049"/>
        <o:r id="V:Rule26" type="connector" idref="#_x0000_s1060"/>
        <o:r id="V:Rule27" type="connector" idref="#_x0000_s1051"/>
        <o:r id="V:Rule28" type="connector" idref="#_x0000_s1046"/>
        <o:r id="V:Rule29" type="connector" idref="#_x0000_s1050"/>
        <o:r id="V:Rule30" type="connector" idref="#_x0000_s1059"/>
        <o:r id="V:Rule31" type="connector" idref="#_x0000_s1040"/>
        <o:r id="V:Rule32" type="connector" idref="#_x0000_s1057"/>
        <o:r id="V:Rule33" type="connector" idref="#_x0000_s1061"/>
        <o:r id="V:Rule34" type="connector" idref="#_x0000_s1039"/>
        <o:r id="V:Rule35" type="connector" idref="#_x0000_s1044"/>
        <o:r id="V:Rule36" type="connector" idref="#_x0000_s1063"/>
        <o:r id="V:Rule37" type="connector" idref="#_x0000_s1041"/>
        <o:r id="V:Rule38" type="connector" idref="#_x0000_s1048"/>
        <o:r id="V:Rule39" type="connector" idref="#_x0000_s1043"/>
        <o:r id="V:Rule40" type="connector" idref="#_x0000_s1047"/>
        <o:r id="V:Rule41" type="connector" idref="#_x0000_s1042"/>
        <o:r id="V:Rule4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6D"/>
  </w:style>
  <w:style w:type="paragraph" w:styleId="1">
    <w:name w:val="heading 1"/>
    <w:basedOn w:val="a"/>
    <w:next w:val="a"/>
    <w:link w:val="10"/>
    <w:qFormat/>
    <w:rsid w:val="00316E2A"/>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316E2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9A11D1"/>
    <w:pPr>
      <w:ind w:left="720"/>
      <w:contextualSpacing/>
    </w:pPr>
    <w:rPr>
      <w:rFonts w:ascii="Calibri" w:eastAsia="Times New Roman" w:hAnsi="Calibri" w:cs="Times New Roman"/>
      <w:lang w:eastAsia="en-US"/>
    </w:rPr>
  </w:style>
  <w:style w:type="character" w:styleId="a3">
    <w:name w:val="Hyperlink"/>
    <w:basedOn w:val="a0"/>
    <w:unhideWhenUsed/>
    <w:rsid w:val="009A11D1"/>
    <w:rPr>
      <w:color w:val="0000FF" w:themeColor="hyperlink"/>
      <w:u w:val="single"/>
    </w:rPr>
  </w:style>
  <w:style w:type="paragraph" w:customStyle="1" w:styleId="ConsPlusTitle">
    <w:name w:val="ConsPlusTitle"/>
    <w:rsid w:val="009A11D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rmal (Web)"/>
    <w:basedOn w:val="a"/>
    <w:unhideWhenUsed/>
    <w:rsid w:val="009A11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9A11D1"/>
    <w:pPr>
      <w:ind w:left="720"/>
    </w:pPr>
    <w:rPr>
      <w:rFonts w:ascii="Calibri" w:eastAsia="Calibri" w:hAnsi="Calibri" w:cs="Calibri"/>
    </w:rPr>
  </w:style>
  <w:style w:type="character" w:customStyle="1" w:styleId="10">
    <w:name w:val="Заголовок 1 Знак"/>
    <w:basedOn w:val="a0"/>
    <w:link w:val="1"/>
    <w:rsid w:val="00316E2A"/>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316E2A"/>
    <w:rPr>
      <w:rFonts w:ascii="Cambria" w:eastAsia="Times New Roman" w:hAnsi="Cambria" w:cs="Times New Roman"/>
      <w:b/>
      <w:bCs/>
      <w:i/>
      <w:iCs/>
      <w:sz w:val="28"/>
      <w:szCs w:val="28"/>
    </w:rPr>
  </w:style>
  <w:style w:type="paragraph" w:customStyle="1" w:styleId="ConsPlusNormal">
    <w:name w:val="ConsPlusNormal"/>
    <w:rsid w:val="00316E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note text"/>
    <w:basedOn w:val="a"/>
    <w:link w:val="a7"/>
    <w:semiHidden/>
    <w:rsid w:val="00316E2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16E2A"/>
    <w:rPr>
      <w:rFonts w:ascii="Times New Roman" w:eastAsia="Times New Roman" w:hAnsi="Times New Roman" w:cs="Times New Roman"/>
      <w:sz w:val="20"/>
      <w:szCs w:val="20"/>
    </w:rPr>
  </w:style>
  <w:style w:type="paragraph" w:styleId="a8">
    <w:name w:val="Body Text Indent"/>
    <w:basedOn w:val="a"/>
    <w:link w:val="a9"/>
    <w:rsid w:val="00316E2A"/>
    <w:pPr>
      <w:spacing w:after="0" w:line="240" w:lineRule="auto"/>
      <w:ind w:firstLine="90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16E2A"/>
    <w:rPr>
      <w:rFonts w:ascii="Times New Roman" w:eastAsia="Times New Roman" w:hAnsi="Times New Roman" w:cs="Times New Roman"/>
      <w:sz w:val="24"/>
      <w:szCs w:val="24"/>
    </w:rPr>
  </w:style>
  <w:style w:type="paragraph" w:customStyle="1" w:styleId="12">
    <w:name w:val="Знак Знак Знак Знак Знак1 Знак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316E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Знак Знак Знак Знак Знак1 Знак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316E2A"/>
    <w:rPr>
      <w:sz w:val="26"/>
      <w:szCs w:val="26"/>
      <w:shd w:val="clear" w:color="auto" w:fill="FFFFFF"/>
    </w:rPr>
  </w:style>
  <w:style w:type="paragraph" w:customStyle="1" w:styleId="Bodytext1">
    <w:name w:val="Body text1"/>
    <w:basedOn w:val="a"/>
    <w:link w:val="Bodytext"/>
    <w:rsid w:val="00316E2A"/>
    <w:pPr>
      <w:shd w:val="clear" w:color="auto" w:fill="FFFFFF"/>
      <w:spacing w:after="0" w:line="322" w:lineRule="exact"/>
      <w:ind w:firstLine="540"/>
      <w:jc w:val="both"/>
    </w:pPr>
    <w:rPr>
      <w:sz w:val="26"/>
      <w:szCs w:val="26"/>
    </w:rPr>
  </w:style>
  <w:style w:type="character" w:customStyle="1" w:styleId="Bodytext0">
    <w:name w:val="Body text"/>
    <w:rsid w:val="00316E2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16E2A"/>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16E2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316E2A"/>
  </w:style>
  <w:style w:type="paragraph" w:customStyle="1" w:styleId="unformattexttopleveltext">
    <w:name w:val="unformattext topleveltext"/>
    <w:basedOn w:val="a"/>
    <w:rsid w:val="00316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316E2A"/>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316E2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16E2A"/>
    <w:rPr>
      <w:rFonts w:ascii="Times New Roman" w:eastAsia="Times New Roman" w:hAnsi="Times New Roman" w:cs="Times New Roman"/>
      <w:sz w:val="16"/>
      <w:szCs w:val="16"/>
    </w:rPr>
  </w:style>
  <w:style w:type="character" w:styleId="aa">
    <w:name w:val="footnote reference"/>
    <w:semiHidden/>
    <w:rsid w:val="00316E2A"/>
    <w:rPr>
      <w:vertAlign w:val="superscript"/>
    </w:rPr>
  </w:style>
  <w:style w:type="character" w:styleId="ab">
    <w:name w:val="FollowedHyperlink"/>
    <w:rsid w:val="00316E2A"/>
    <w:rPr>
      <w:color w:val="800080"/>
      <w:u w:val="single"/>
    </w:rPr>
  </w:style>
  <w:style w:type="character" w:customStyle="1" w:styleId="apple-converted-space">
    <w:name w:val="apple-converted-space"/>
    <w:basedOn w:val="a0"/>
    <w:rsid w:val="00316E2A"/>
  </w:style>
  <w:style w:type="paragraph" w:styleId="ac">
    <w:name w:val="Body Text"/>
    <w:basedOn w:val="a"/>
    <w:link w:val="ad"/>
    <w:rsid w:val="00316E2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316E2A"/>
    <w:rPr>
      <w:rFonts w:ascii="Times New Roman" w:eastAsia="Times New Roman" w:hAnsi="Times New Roman" w:cs="Times New Roman"/>
      <w:sz w:val="24"/>
      <w:szCs w:val="24"/>
    </w:rPr>
  </w:style>
  <w:style w:type="paragraph" w:customStyle="1" w:styleId="ConsPlusNonformat">
    <w:name w:val="ConsPlusNonformat"/>
    <w:uiPriority w:val="99"/>
    <w:rsid w:val="00316E2A"/>
    <w:pPr>
      <w:autoSpaceDE w:val="0"/>
      <w:autoSpaceDN w:val="0"/>
      <w:adjustRightInd w:val="0"/>
      <w:spacing w:after="0" w:line="240" w:lineRule="auto"/>
    </w:pPr>
    <w:rPr>
      <w:rFonts w:ascii="Courier New" w:eastAsia="Times New Roman" w:hAnsi="Courier New" w:cs="Courier New"/>
      <w:sz w:val="20"/>
      <w:szCs w:val="20"/>
      <w:lang w:eastAsia="en-US"/>
    </w:rPr>
  </w:style>
  <w:style w:type="character" w:styleId="ae">
    <w:name w:val="annotation reference"/>
    <w:rsid w:val="00316E2A"/>
    <w:rPr>
      <w:sz w:val="16"/>
      <w:szCs w:val="16"/>
    </w:rPr>
  </w:style>
  <w:style w:type="paragraph" w:styleId="af">
    <w:name w:val="annotation text"/>
    <w:basedOn w:val="a"/>
    <w:link w:val="af0"/>
    <w:rsid w:val="00316E2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316E2A"/>
    <w:rPr>
      <w:rFonts w:ascii="Times New Roman" w:eastAsia="Times New Roman" w:hAnsi="Times New Roman" w:cs="Times New Roman"/>
      <w:sz w:val="20"/>
      <w:szCs w:val="20"/>
    </w:rPr>
  </w:style>
  <w:style w:type="paragraph" w:styleId="af1">
    <w:name w:val="annotation subject"/>
    <w:basedOn w:val="af"/>
    <w:next w:val="af"/>
    <w:link w:val="af2"/>
    <w:rsid w:val="00316E2A"/>
    <w:rPr>
      <w:b/>
      <w:bCs/>
    </w:rPr>
  </w:style>
  <w:style w:type="character" w:customStyle="1" w:styleId="af2">
    <w:name w:val="Тема примечания Знак"/>
    <w:basedOn w:val="af0"/>
    <w:link w:val="af1"/>
    <w:rsid w:val="00316E2A"/>
    <w:rPr>
      <w:b/>
      <w:bCs/>
    </w:rPr>
  </w:style>
  <w:style w:type="paragraph" w:styleId="af3">
    <w:name w:val="Balloon Text"/>
    <w:basedOn w:val="a"/>
    <w:link w:val="af4"/>
    <w:rsid w:val="00316E2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316E2A"/>
    <w:rPr>
      <w:rFonts w:ascii="Tahoma" w:eastAsia="Times New Roman" w:hAnsi="Tahoma" w:cs="Times New Roman"/>
      <w:sz w:val="16"/>
      <w:szCs w:val="16"/>
    </w:rPr>
  </w:style>
  <w:style w:type="paragraph" w:styleId="af5">
    <w:name w:val="Title"/>
    <w:basedOn w:val="a"/>
    <w:link w:val="af6"/>
    <w:qFormat/>
    <w:rsid w:val="007912DE"/>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rsid w:val="007912D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mailto:kalit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2018-10-01T12:28:00Z</cp:lastPrinted>
  <dcterms:created xsi:type="dcterms:W3CDTF">2018-10-01T11:50:00Z</dcterms:created>
  <dcterms:modified xsi:type="dcterms:W3CDTF">2018-10-01T12:28:00Z</dcterms:modified>
</cp:coreProperties>
</file>