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68" w:rsidRDefault="00410A88" w:rsidP="00234C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616E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0A88" w:rsidRPr="0028616E" w:rsidRDefault="00410A88" w:rsidP="00234C68">
      <w:pPr>
        <w:spacing w:after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28616E">
        <w:rPr>
          <w:rFonts w:ascii="Times New Roman" w:hAnsi="Times New Roman"/>
          <w:b/>
          <w:bCs/>
          <w:kern w:val="32"/>
          <w:sz w:val="28"/>
          <w:szCs w:val="28"/>
        </w:rPr>
        <w:t xml:space="preserve">МУНИЦИПАЛЬНОГО ОБРАЗОВАНИЯ  </w:t>
      </w:r>
    </w:p>
    <w:p w:rsidR="00410A88" w:rsidRPr="0028616E" w:rsidRDefault="00410A88" w:rsidP="00410A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>КАЛИТИНСКОЕ</w:t>
      </w:r>
      <w:r w:rsidRPr="0028616E">
        <w:rPr>
          <w:rFonts w:ascii="Times New Roman" w:hAnsi="Times New Roman"/>
          <w:b/>
          <w:sz w:val="28"/>
          <w:szCs w:val="28"/>
          <w:lang w:bidi="ru-RU"/>
        </w:rPr>
        <w:t xml:space="preserve"> СЕЛЬСКОЕ ПОСЕЛЕНИЕ</w:t>
      </w:r>
    </w:p>
    <w:p w:rsidR="00410A88" w:rsidRPr="0028616E" w:rsidRDefault="00410A88" w:rsidP="00410A8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28616E">
        <w:rPr>
          <w:rFonts w:ascii="Times New Roman" w:hAnsi="Times New Roman"/>
          <w:b/>
          <w:bCs/>
          <w:kern w:val="32"/>
          <w:sz w:val="28"/>
          <w:szCs w:val="28"/>
        </w:rPr>
        <w:t>ВОЛОСОВСКОГО МУНИЦИПАЛЬНОГО  РАЙОНА</w:t>
      </w:r>
    </w:p>
    <w:p w:rsidR="00410A88" w:rsidRPr="0028616E" w:rsidRDefault="00410A88" w:rsidP="00410A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28616E">
        <w:rPr>
          <w:rFonts w:ascii="Times New Roman" w:hAnsi="Times New Roman"/>
          <w:b/>
          <w:bCs/>
          <w:sz w:val="28"/>
          <w:szCs w:val="28"/>
          <w:lang w:bidi="ru-RU"/>
        </w:rPr>
        <w:t>ЛЕНИНГРАДСКОЙ ОБЛАСТИ</w:t>
      </w:r>
    </w:p>
    <w:p w:rsidR="00410A88" w:rsidRDefault="00410A88" w:rsidP="00410A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0A88" w:rsidRDefault="00410A88" w:rsidP="00410A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0A88" w:rsidRDefault="00410A88" w:rsidP="00410A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10A88" w:rsidRPr="0028616E" w:rsidRDefault="00410A88" w:rsidP="00410A8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61E0E" w:rsidRDefault="00410A88" w:rsidP="00410A8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32ABB">
        <w:rPr>
          <w:rFonts w:ascii="Times New Roman" w:hAnsi="Times New Roman"/>
          <w:bCs/>
          <w:sz w:val="28"/>
          <w:szCs w:val="28"/>
        </w:rPr>
        <w:t xml:space="preserve">от  </w:t>
      </w:r>
      <w:r w:rsidR="00234C68">
        <w:rPr>
          <w:rFonts w:ascii="Times New Roman" w:hAnsi="Times New Roman"/>
          <w:bCs/>
          <w:sz w:val="28"/>
          <w:szCs w:val="28"/>
        </w:rPr>
        <w:t>30</w:t>
      </w:r>
      <w:r w:rsidRPr="00D32AB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ноября   </w:t>
      </w:r>
      <w:r w:rsidRPr="00D32ABB">
        <w:rPr>
          <w:rFonts w:ascii="Times New Roman" w:hAnsi="Times New Roman"/>
          <w:bCs/>
          <w:sz w:val="28"/>
          <w:szCs w:val="28"/>
        </w:rPr>
        <w:t xml:space="preserve"> 2020 года   № </w:t>
      </w:r>
      <w:r w:rsidR="00234C68">
        <w:rPr>
          <w:rFonts w:ascii="Times New Roman" w:hAnsi="Times New Roman"/>
          <w:bCs/>
          <w:sz w:val="28"/>
          <w:szCs w:val="28"/>
        </w:rPr>
        <w:t>254</w:t>
      </w:r>
      <w:r w:rsidRPr="00D32ABB">
        <w:rPr>
          <w:rFonts w:ascii="Times New Roman" w:hAnsi="Times New Roman"/>
          <w:bCs/>
          <w:sz w:val="28"/>
          <w:szCs w:val="28"/>
        </w:rPr>
        <w:t xml:space="preserve"> </w:t>
      </w:r>
    </w:p>
    <w:p w:rsidR="00410A88" w:rsidRPr="00D32ABB" w:rsidRDefault="00410A88" w:rsidP="00410A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2ABB"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 w:rsidRPr="00D32AB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</w:t>
      </w:r>
    </w:p>
    <w:p w:rsidR="00410A88" w:rsidRPr="00E61E0E" w:rsidRDefault="00410A88" w:rsidP="00410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E0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Калитинского сельского поселения от 09.12.2011 № 94 </w:t>
      </w:r>
      <w:r w:rsidRPr="00E61E0E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порядке выявления, учета бесхозяйного недвижимого имущества, находящегося на территории Калитинского сельского поселения </w:t>
      </w:r>
      <w:proofErr w:type="spellStart"/>
      <w:r w:rsidRPr="00E61E0E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E61E0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и оформления его в муниципальную собственность»</w:t>
      </w:r>
    </w:p>
    <w:p w:rsidR="00410A88" w:rsidRDefault="00410A88" w:rsidP="00410A88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требования и обоснования, изложенные в протесте</w:t>
      </w:r>
      <w:r w:rsidRPr="00026789">
        <w:rPr>
          <w:sz w:val="28"/>
          <w:szCs w:val="28"/>
        </w:rPr>
        <w:t xml:space="preserve"> проку</w:t>
      </w:r>
      <w:r>
        <w:rPr>
          <w:sz w:val="28"/>
          <w:szCs w:val="28"/>
        </w:rPr>
        <w:t xml:space="preserve">ратуры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района от </w:t>
      </w:r>
      <w:r w:rsidR="00AA0136">
        <w:rPr>
          <w:sz w:val="28"/>
          <w:szCs w:val="28"/>
        </w:rPr>
        <w:t>17.11</w:t>
      </w:r>
      <w:r w:rsidRPr="009500D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500DB">
        <w:rPr>
          <w:sz w:val="28"/>
          <w:szCs w:val="28"/>
        </w:rPr>
        <w:t xml:space="preserve"> </w:t>
      </w:r>
      <w:r w:rsidRPr="00996E05">
        <w:rPr>
          <w:sz w:val="28"/>
          <w:szCs w:val="28"/>
        </w:rPr>
        <w:t>№7-17-</w:t>
      </w:r>
      <w:r w:rsidRPr="00E61E0E">
        <w:rPr>
          <w:sz w:val="28"/>
          <w:szCs w:val="28"/>
        </w:rPr>
        <w:t xml:space="preserve">2020 на постановление администрации МО Калитинское сельское поселение «Об утверждении Положения о порядке выявления, учета бесхозяйного недвижимого имущества, находящегося на территории Калитинского сельского поселения </w:t>
      </w:r>
      <w:proofErr w:type="spellStart"/>
      <w:r w:rsidRPr="00E61E0E">
        <w:rPr>
          <w:sz w:val="28"/>
          <w:szCs w:val="28"/>
        </w:rPr>
        <w:t>Волосовского</w:t>
      </w:r>
      <w:proofErr w:type="spellEnd"/>
      <w:r w:rsidRPr="00E61E0E">
        <w:rPr>
          <w:sz w:val="28"/>
          <w:szCs w:val="28"/>
        </w:rPr>
        <w:t xml:space="preserve"> муниципального района Ленинградской области и оформления его в муниципальную собственность»</w:t>
      </w:r>
      <w:r w:rsidR="00E61E0E" w:rsidRPr="00E61E0E">
        <w:rPr>
          <w:b/>
          <w:bCs/>
          <w:sz w:val="28"/>
          <w:szCs w:val="28"/>
        </w:rPr>
        <w:t xml:space="preserve"> </w:t>
      </w:r>
      <w:r w:rsidR="00E61E0E" w:rsidRPr="00E61E0E">
        <w:rPr>
          <w:bCs/>
          <w:sz w:val="28"/>
          <w:szCs w:val="28"/>
        </w:rPr>
        <w:t>от 09.12.2011 № 94</w:t>
      </w:r>
      <w:r w:rsidRPr="00996E05">
        <w:rPr>
          <w:sz w:val="28"/>
          <w:szCs w:val="28"/>
        </w:rPr>
        <w:t>, в целях приведения нормативного правового акта в соответствие с действующим</w:t>
      </w:r>
      <w:proofErr w:type="gramEnd"/>
      <w:r w:rsidRPr="00996E05">
        <w:rPr>
          <w:sz w:val="28"/>
          <w:szCs w:val="28"/>
        </w:rPr>
        <w:t xml:space="preserve"> законодательством, руководствуясь Уставом муниципального образования </w:t>
      </w:r>
      <w:r w:rsidR="00E61E0E">
        <w:rPr>
          <w:sz w:val="28"/>
          <w:szCs w:val="28"/>
        </w:rPr>
        <w:t>Калитинское</w:t>
      </w:r>
      <w:r w:rsidRPr="00996E05">
        <w:rPr>
          <w:sz w:val="28"/>
          <w:szCs w:val="28"/>
        </w:rPr>
        <w:t xml:space="preserve"> сельское поселение </w:t>
      </w:r>
      <w:proofErr w:type="spellStart"/>
      <w:r w:rsidRPr="00996E05">
        <w:rPr>
          <w:sz w:val="28"/>
          <w:szCs w:val="28"/>
        </w:rPr>
        <w:t>Волосовского</w:t>
      </w:r>
      <w:proofErr w:type="spellEnd"/>
      <w:r w:rsidRPr="00996E05">
        <w:rPr>
          <w:sz w:val="28"/>
          <w:szCs w:val="28"/>
        </w:rPr>
        <w:t xml:space="preserve"> муниципального района Ленинградской области, администрация </w:t>
      </w:r>
      <w:r w:rsidRPr="00D041FF">
        <w:rPr>
          <w:bCs/>
          <w:sz w:val="28"/>
          <w:szCs w:val="28"/>
        </w:rPr>
        <w:t xml:space="preserve">муниципального образования </w:t>
      </w:r>
      <w:r w:rsidR="00E61E0E">
        <w:rPr>
          <w:sz w:val="28"/>
          <w:szCs w:val="28"/>
        </w:rPr>
        <w:t xml:space="preserve">Калитинское сельское </w:t>
      </w:r>
      <w:r w:rsidRPr="00D041FF">
        <w:rPr>
          <w:sz w:val="28"/>
          <w:szCs w:val="28"/>
        </w:rPr>
        <w:t xml:space="preserve"> поселение </w:t>
      </w:r>
      <w:r w:rsidRPr="00996E05">
        <w:rPr>
          <w:sz w:val="28"/>
          <w:szCs w:val="28"/>
        </w:rPr>
        <w:t>ПОСТАНОВЛЯЕТ:</w:t>
      </w:r>
    </w:p>
    <w:p w:rsidR="002850C3" w:rsidRDefault="002850C3" w:rsidP="00285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Калитинского сельского поселения </w:t>
      </w:r>
      <w:r w:rsidR="00AA0136" w:rsidRPr="006E4933">
        <w:rPr>
          <w:rFonts w:ascii="Times New Roman" w:hAnsi="Times New Roman" w:cs="Times New Roman"/>
          <w:bCs/>
          <w:sz w:val="28"/>
          <w:szCs w:val="28"/>
        </w:rPr>
        <w:t xml:space="preserve">09.12.2011 № 94 </w:t>
      </w:r>
      <w:r w:rsidRPr="00221A03">
        <w:rPr>
          <w:rFonts w:ascii="Times New Roman" w:hAnsi="Times New Roman" w:cs="Times New Roman"/>
          <w:bCs/>
          <w:sz w:val="28"/>
          <w:szCs w:val="28"/>
        </w:rPr>
        <w:t>«</w:t>
      </w:r>
      <w:r w:rsidR="00AA0136" w:rsidRPr="00E61E0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выявления, учета бесхозяйного недвижимого имущества, находящегося на территории Калитинского сельского поселения </w:t>
      </w:r>
      <w:proofErr w:type="spellStart"/>
      <w:r w:rsidR="00AA0136" w:rsidRPr="00E61E0E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AA0136" w:rsidRPr="00E61E0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оформления его в муниципальную собственность</w:t>
      </w:r>
      <w:r w:rsidRPr="00221A03">
        <w:rPr>
          <w:rFonts w:ascii="Times New Roman" w:hAnsi="Times New Roman" w:cs="Times New Roman"/>
          <w:sz w:val="28"/>
          <w:szCs w:val="28"/>
        </w:rPr>
        <w:t>»</w:t>
      </w:r>
      <w:r w:rsidR="00AA0136">
        <w:rPr>
          <w:rFonts w:ascii="Times New Roman" w:hAnsi="Times New Roman" w:cs="Times New Roman"/>
          <w:sz w:val="28"/>
          <w:szCs w:val="28"/>
        </w:rPr>
        <w:t xml:space="preserve"> (далее по тексту – Постановление)</w:t>
      </w:r>
      <w:r>
        <w:rPr>
          <w:rFonts w:ascii="Times New Roman" w:hAnsi="Times New Roman"/>
          <w:sz w:val="28"/>
          <w:szCs w:val="28"/>
        </w:rPr>
        <w:t>:</w:t>
      </w:r>
    </w:p>
    <w:p w:rsidR="00E14DD8" w:rsidRPr="006E4933" w:rsidRDefault="00E14DD8" w:rsidP="00285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преамбуле Постановления слова </w:t>
      </w:r>
      <w:r w:rsidRPr="00F47163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5" w:history="1">
        <w:r w:rsidR="007A0D26" w:rsidRPr="00F4716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7A0D26" w:rsidRPr="00F47163">
        <w:rPr>
          <w:rFonts w:ascii="Times New Roman" w:hAnsi="Times New Roman" w:cs="Times New Roman"/>
          <w:sz w:val="28"/>
          <w:szCs w:val="28"/>
        </w:rPr>
        <w:t xml:space="preserve"> о принятии на учет бесхозяйных недвижимых вещей, утвержденным, п</w:t>
      </w:r>
      <w:r w:rsidRPr="00F47163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17.09.2003 № 580»</w:t>
      </w:r>
      <w:r w:rsidRPr="006E4933">
        <w:rPr>
          <w:rFonts w:ascii="Times New Roman" w:hAnsi="Times New Roman" w:cs="Times New Roman"/>
          <w:sz w:val="28"/>
          <w:szCs w:val="28"/>
        </w:rPr>
        <w:t xml:space="preserve"> заменить словами «Порядком принятия на учет бесхозяйных недвижимых вещей, утве</w:t>
      </w:r>
      <w:r w:rsidR="006E4933" w:rsidRPr="006E4933">
        <w:rPr>
          <w:rFonts w:ascii="Times New Roman" w:hAnsi="Times New Roman" w:cs="Times New Roman"/>
          <w:sz w:val="28"/>
          <w:szCs w:val="28"/>
        </w:rPr>
        <w:t>ржденным приказом Министерства экономического развития Российской Федерации от 10.12.2</w:t>
      </w:r>
      <w:r w:rsidR="006E4933">
        <w:rPr>
          <w:rFonts w:ascii="Times New Roman" w:hAnsi="Times New Roman" w:cs="Times New Roman"/>
          <w:sz w:val="28"/>
          <w:szCs w:val="28"/>
        </w:rPr>
        <w:t>015 №</w:t>
      </w:r>
      <w:r w:rsidR="006E4933" w:rsidRPr="006E4933">
        <w:rPr>
          <w:rFonts w:ascii="Times New Roman" w:hAnsi="Times New Roman" w:cs="Times New Roman"/>
          <w:sz w:val="28"/>
          <w:szCs w:val="28"/>
        </w:rPr>
        <w:t> 931»</w:t>
      </w:r>
      <w:r w:rsidR="006E4933">
        <w:rPr>
          <w:rFonts w:ascii="Times New Roman" w:hAnsi="Times New Roman" w:cs="Times New Roman"/>
          <w:sz w:val="28"/>
          <w:szCs w:val="28"/>
        </w:rPr>
        <w:t>.</w:t>
      </w:r>
    </w:p>
    <w:p w:rsidR="002850C3" w:rsidRPr="00AA0136" w:rsidRDefault="006E4933" w:rsidP="002850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2850C3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AA0136">
        <w:rPr>
          <w:rFonts w:ascii="Times New Roman" w:eastAsia="Times New Roman" w:hAnsi="Times New Roman" w:cs="Times New Roman"/>
          <w:sz w:val="28"/>
          <w:szCs w:val="28"/>
        </w:rPr>
        <w:t xml:space="preserve">Приложении к постановлению  - </w:t>
      </w:r>
      <w:hyperlink r:id="rId6" w:history="1">
        <w:r w:rsidR="00AA0136" w:rsidRPr="00AA013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A0136" w:rsidRPr="00AA0136">
        <w:rPr>
          <w:rFonts w:ascii="Times New Roman" w:hAnsi="Times New Roman" w:cs="Times New Roman"/>
          <w:sz w:val="28"/>
          <w:szCs w:val="28"/>
        </w:rPr>
        <w:t xml:space="preserve"> о порядке выявления и постановки на учет объектов бесхозяйного недвижимого </w:t>
      </w:r>
      <w:r w:rsidR="00AA0136" w:rsidRPr="00AA0136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имущества, находящегося на территории Калитинского сельского поселения </w:t>
      </w:r>
      <w:proofErr w:type="spellStart"/>
      <w:r w:rsidR="00AA0136" w:rsidRPr="00AA013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AA0136" w:rsidRPr="00AA0136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и оформления его в муниципальную собственность</w:t>
      </w:r>
      <w:r w:rsidR="002850C3" w:rsidRPr="00AA01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50C3" w:rsidRPr="00AD770B" w:rsidRDefault="002850C3" w:rsidP="00285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70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E4933">
        <w:rPr>
          <w:rFonts w:ascii="Times New Roman" w:eastAsia="Times New Roman" w:hAnsi="Times New Roman" w:cs="Times New Roman"/>
          <w:sz w:val="28"/>
          <w:szCs w:val="28"/>
        </w:rPr>
        <w:t xml:space="preserve">подпункте 3.1. пункта 3 слова </w:t>
      </w:r>
      <w:r w:rsidR="006E4933" w:rsidRPr="006E4933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7" w:history="1">
        <w:r w:rsidR="00F47163" w:rsidRPr="00F4716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F47163" w:rsidRPr="00F47163">
        <w:rPr>
          <w:rFonts w:ascii="Times New Roman" w:hAnsi="Times New Roman" w:cs="Times New Roman"/>
          <w:sz w:val="28"/>
          <w:szCs w:val="28"/>
        </w:rPr>
        <w:t xml:space="preserve"> о принятии на учет бесхозяйных недвижимых вещей, утвержденным, постановлением Правительства Российской Федерации от 17.09.2003 № 580</w:t>
      </w:r>
      <w:r w:rsidR="006E4933">
        <w:rPr>
          <w:rFonts w:ascii="Times New Roman" w:hAnsi="Times New Roman" w:cs="Times New Roman"/>
          <w:sz w:val="28"/>
          <w:szCs w:val="28"/>
        </w:rPr>
        <w:t>»</w:t>
      </w:r>
      <w:r w:rsidR="00E14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933" w:rsidRPr="006E4933">
        <w:rPr>
          <w:rFonts w:ascii="Times New Roman" w:hAnsi="Times New Roman" w:cs="Times New Roman"/>
          <w:sz w:val="28"/>
          <w:szCs w:val="28"/>
        </w:rPr>
        <w:t>заменить словами «Порядком принятия на учет бесхозяйных недвижимых вещей, утвержденным приказом Министерства экономического развития Российской Федерации от 10.12.2</w:t>
      </w:r>
      <w:r w:rsidR="006E4933">
        <w:rPr>
          <w:rFonts w:ascii="Times New Roman" w:hAnsi="Times New Roman" w:cs="Times New Roman"/>
          <w:sz w:val="28"/>
          <w:szCs w:val="28"/>
        </w:rPr>
        <w:t>015 №</w:t>
      </w:r>
      <w:r w:rsidR="006E4933" w:rsidRPr="006E4933">
        <w:rPr>
          <w:rFonts w:ascii="Times New Roman" w:hAnsi="Times New Roman" w:cs="Times New Roman"/>
          <w:sz w:val="28"/>
          <w:szCs w:val="28"/>
        </w:rPr>
        <w:t> 931»</w:t>
      </w:r>
      <w:r w:rsidR="006E4933">
        <w:rPr>
          <w:rFonts w:ascii="Times New Roman" w:hAnsi="Times New Roman" w:cs="Times New Roman"/>
          <w:sz w:val="28"/>
          <w:szCs w:val="28"/>
        </w:rPr>
        <w:t>.</w:t>
      </w:r>
    </w:p>
    <w:p w:rsidR="002850C3" w:rsidRDefault="002850C3" w:rsidP="002850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2850C3" w:rsidRDefault="002850C3" w:rsidP="002850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2850C3" w:rsidRDefault="002850C3" w:rsidP="002850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Контроль за исполнением настоящего постановления оставляю </w:t>
      </w:r>
      <w:proofErr w:type="gramStart"/>
      <w:r>
        <w:rPr>
          <w:rFonts w:ascii="Times New Roman" w:hAnsi="Times New Roman"/>
          <w:bCs/>
          <w:sz w:val="28"/>
          <w:szCs w:val="28"/>
        </w:rPr>
        <w:t>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собой.</w:t>
      </w:r>
    </w:p>
    <w:p w:rsidR="002850C3" w:rsidRDefault="002850C3" w:rsidP="002850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50C3" w:rsidRDefault="002850C3" w:rsidP="002850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50C3" w:rsidRDefault="002850C3" w:rsidP="002850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2850C3" w:rsidRDefault="002850C3" w:rsidP="002850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Калитинского сельского поселения                                          Т.А.Тихонова</w:t>
      </w:r>
    </w:p>
    <w:p w:rsidR="002850C3" w:rsidRDefault="002850C3" w:rsidP="002850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0C3" w:rsidRDefault="002850C3" w:rsidP="002850C3"/>
    <w:p w:rsidR="002850C3" w:rsidRPr="00996E05" w:rsidRDefault="002850C3" w:rsidP="00410A88">
      <w:pPr>
        <w:pStyle w:val="a3"/>
        <w:ind w:firstLine="708"/>
        <w:jc w:val="both"/>
        <w:rPr>
          <w:b/>
          <w:sz w:val="28"/>
          <w:szCs w:val="28"/>
        </w:rPr>
      </w:pPr>
    </w:p>
    <w:p w:rsidR="000C1DE3" w:rsidRDefault="000C1DE3"/>
    <w:sectPr w:rsidR="000C1DE3" w:rsidSect="000C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80AB4"/>
    <w:multiLevelType w:val="hybridMultilevel"/>
    <w:tmpl w:val="F97252F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A88"/>
    <w:rsid w:val="000C1DE3"/>
    <w:rsid w:val="00234C68"/>
    <w:rsid w:val="002850C3"/>
    <w:rsid w:val="00410A88"/>
    <w:rsid w:val="00577CF0"/>
    <w:rsid w:val="006E4933"/>
    <w:rsid w:val="007A0D26"/>
    <w:rsid w:val="008C0576"/>
    <w:rsid w:val="00AA0136"/>
    <w:rsid w:val="00E14DD8"/>
    <w:rsid w:val="00E61E0E"/>
    <w:rsid w:val="00F4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0A88"/>
    <w:rPr>
      <w:b/>
      <w:bCs/>
    </w:rPr>
  </w:style>
  <w:style w:type="character" w:styleId="a5">
    <w:name w:val="Hyperlink"/>
    <w:basedOn w:val="a0"/>
    <w:uiPriority w:val="99"/>
    <w:unhideWhenUsed/>
    <w:rsid w:val="002850C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850C3"/>
    <w:pPr>
      <w:ind w:left="720"/>
      <w:contextualSpacing/>
    </w:pPr>
  </w:style>
  <w:style w:type="character" w:customStyle="1" w:styleId="blk">
    <w:name w:val="blk"/>
    <w:basedOn w:val="a0"/>
    <w:rsid w:val="00285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50272;fld=134;dst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36;n=27473;fld=134;dst=100010" TargetMode="External"/><Relationship Id="rId5" Type="http://schemas.openxmlformats.org/officeDocument/2006/relationships/hyperlink" Target="consultantplus://offline/main?base=LAW;n=50272;fld=134;dst=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2020-11-30T08:44:00Z</cp:lastPrinted>
  <dcterms:created xsi:type="dcterms:W3CDTF">2020-11-30T08:44:00Z</dcterms:created>
  <dcterms:modified xsi:type="dcterms:W3CDTF">2020-11-30T08:45:00Z</dcterms:modified>
</cp:coreProperties>
</file>