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AF" w:rsidRDefault="00C729AF" w:rsidP="00C729A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729AF" w:rsidRDefault="00C729AF" w:rsidP="00C7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729AF" w:rsidRDefault="00C729AF" w:rsidP="00C7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C729AF" w:rsidRDefault="00C729AF" w:rsidP="00C7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C729AF" w:rsidRDefault="00C729AF" w:rsidP="00C7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729AF" w:rsidRDefault="00C729AF" w:rsidP="00C729AF">
      <w:pPr>
        <w:jc w:val="both"/>
        <w:rPr>
          <w:b/>
          <w:sz w:val="28"/>
          <w:szCs w:val="28"/>
        </w:rPr>
      </w:pPr>
    </w:p>
    <w:p w:rsidR="00C729AF" w:rsidRDefault="00C729AF" w:rsidP="00C7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29AF" w:rsidRDefault="00C729AF" w:rsidP="00C729AF">
      <w:pPr>
        <w:jc w:val="center"/>
        <w:rPr>
          <w:b/>
          <w:sz w:val="28"/>
          <w:szCs w:val="28"/>
        </w:rPr>
      </w:pPr>
    </w:p>
    <w:p w:rsidR="00C729AF" w:rsidRDefault="00B0019B" w:rsidP="00C729A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5 ноября</w:t>
      </w:r>
      <w:r w:rsidR="00C729AF">
        <w:rPr>
          <w:spacing w:val="-8"/>
          <w:sz w:val="28"/>
          <w:szCs w:val="28"/>
        </w:rPr>
        <w:t xml:space="preserve"> 2024 года  № </w:t>
      </w:r>
      <w:r>
        <w:rPr>
          <w:spacing w:val="-8"/>
          <w:sz w:val="28"/>
          <w:szCs w:val="28"/>
        </w:rPr>
        <w:t>409</w:t>
      </w:r>
    </w:p>
    <w:p w:rsidR="00C729AF" w:rsidRDefault="00C729AF" w:rsidP="00C729AF">
      <w:pPr>
        <w:jc w:val="center"/>
        <w:rPr>
          <w:spacing w:val="-8"/>
          <w:sz w:val="28"/>
          <w:szCs w:val="28"/>
        </w:rPr>
      </w:pPr>
    </w:p>
    <w:p w:rsidR="00C729AF" w:rsidRDefault="00C729AF" w:rsidP="00C729AF">
      <w:pPr>
        <w:pStyle w:val="ConsPlusTitle"/>
        <w:widowControl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МО Калитинское сельское поселение от 08.06.2023 № 175 «Об утверждении административного регламента по предоставлению муниципальной услуги «П</w:t>
      </w:r>
      <w:r w:rsidRPr="00F24C28">
        <w:rPr>
          <w:sz w:val="28"/>
          <w:szCs w:val="28"/>
        </w:rPr>
        <w:t xml:space="preserve">редоставление гражданину в собственность бесплатно земельного участка, находящегося в муниципальной собственности, на котором расположен гараж, </w:t>
      </w:r>
      <w:r w:rsidRPr="00AA215C">
        <w:rPr>
          <w:sz w:val="28"/>
          <w:szCs w:val="28"/>
        </w:rPr>
        <w:t xml:space="preserve">являющийся объектом капитального строительства и </w:t>
      </w:r>
      <w:r w:rsidRPr="00F24C28">
        <w:rPr>
          <w:sz w:val="28"/>
          <w:szCs w:val="28"/>
        </w:rPr>
        <w:t>возведенный до дня введения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proofErr w:type="gramEnd"/>
    </w:p>
    <w:p w:rsidR="00C729AF" w:rsidRDefault="00C729AF" w:rsidP="00C729AF">
      <w:pPr>
        <w:ind w:firstLine="851"/>
        <w:jc w:val="both"/>
        <w:rPr>
          <w:sz w:val="28"/>
          <w:szCs w:val="28"/>
          <w:lang w:eastAsia="ar-SA"/>
        </w:rPr>
      </w:pPr>
    </w:p>
    <w:p w:rsidR="00C729AF" w:rsidRDefault="00C729AF" w:rsidP="00C729A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C729AF" w:rsidRDefault="00C729AF" w:rsidP="00C729A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729AF" w:rsidRDefault="00C729AF" w:rsidP="002206ED">
      <w:pPr>
        <w:pStyle w:val="ConsPlusTitle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1. Внести следующие изменения в постановление администрации МО Калитинское сельское поселение </w:t>
      </w:r>
      <w:r w:rsidR="002206ED" w:rsidRPr="002206ED">
        <w:rPr>
          <w:b w:val="0"/>
          <w:sz w:val="28"/>
          <w:szCs w:val="28"/>
        </w:rPr>
        <w:t>от 08.06.2023 № 175 «Об утверждении административного регламента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(далее – Постановление):</w:t>
      </w:r>
    </w:p>
    <w:p w:rsidR="00C729AF" w:rsidRDefault="00C729AF" w:rsidP="00C729A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2206ED" w:rsidRPr="002206ED">
        <w:rPr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2206E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729AF" w:rsidRDefault="00C729AF" w:rsidP="00C729A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пункт 1.2.</w:t>
      </w:r>
      <w:r w:rsidR="000C34DB">
        <w:rPr>
          <w:sz w:val="28"/>
          <w:szCs w:val="28"/>
        </w:rPr>
        <w:t>5.</w:t>
      </w:r>
      <w:r>
        <w:rPr>
          <w:sz w:val="28"/>
          <w:szCs w:val="28"/>
        </w:rPr>
        <w:t xml:space="preserve"> дополнить абзацем следующего содержания: </w:t>
      </w:r>
    </w:p>
    <w:p w:rsidR="00C729AF" w:rsidRDefault="00C729AF" w:rsidP="00C729A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C729AF" w:rsidRDefault="000C34DB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 в подпункте  1</w:t>
      </w:r>
      <w:r w:rsidR="00C729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четвертого абзаца </w:t>
      </w:r>
      <w:r w:rsidR="00C729AF">
        <w:rPr>
          <w:rFonts w:ascii="Times New Roman" w:hAnsi="Times New Roman" w:cs="Times New Roman"/>
          <w:sz w:val="28"/>
          <w:szCs w:val="28"/>
        </w:rPr>
        <w:t>пункта 2.2.  слова «</w:t>
      </w:r>
      <w:r w:rsidRPr="00E92A59">
        <w:rPr>
          <w:rFonts w:ascii="Times New Roman" w:eastAsia="Times New Roman" w:hAnsi="Times New Roman"/>
          <w:sz w:val="28"/>
          <w:szCs w:val="28"/>
        </w:rPr>
        <w:t>ПГУ ЛО/ЕПГУ</w:t>
      </w:r>
      <w:r w:rsidR="00C729AF"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2) пункта 2.3. слова:  «</w:t>
      </w:r>
      <w:r w:rsidR="000C34DB">
        <w:rPr>
          <w:rFonts w:ascii="Times New Roman" w:hAnsi="Times New Roman" w:cs="Times New Roman"/>
          <w:sz w:val="28"/>
          <w:szCs w:val="28"/>
        </w:rPr>
        <w:t>ПГУ ЛО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="00814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</w:t>
      </w:r>
      <w:r w:rsidR="008146A5">
        <w:rPr>
          <w:rFonts w:ascii="Times New Roman" w:hAnsi="Times New Roman" w:cs="Times New Roman"/>
          <w:sz w:val="28"/>
          <w:szCs w:val="28"/>
        </w:rPr>
        <w:t>ь словами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146A5">
        <w:rPr>
          <w:rFonts w:ascii="Times New Roman" w:hAnsi="Times New Roman" w:cs="Times New Roman"/>
          <w:sz w:val="28"/>
          <w:szCs w:val="28"/>
        </w:rPr>
        <w:t xml:space="preserve">ПГУ ЛО </w:t>
      </w:r>
      <w:r>
        <w:rPr>
          <w:rFonts w:ascii="Times New Roman" w:hAnsi="Times New Roman" w:cs="Times New Roman"/>
          <w:sz w:val="28"/>
          <w:szCs w:val="28"/>
        </w:rPr>
        <w:t>(при технической реализации)/</w:t>
      </w:r>
      <w:r w:rsidR="008146A5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подпункт 2) пункта 2.3. дополнить абзацами следующего содержания: </w:t>
      </w:r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="008146A5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  <w:proofErr w:type="gramEnd"/>
    </w:p>
    <w:p w:rsidR="00C729AF" w:rsidRDefault="00C729AF" w:rsidP="00C729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C729AF" w:rsidRDefault="00C729AF" w:rsidP="008146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</w:t>
      </w:r>
      <w:r w:rsidR="008146A5">
        <w:rPr>
          <w:sz w:val="28"/>
          <w:szCs w:val="28"/>
        </w:rPr>
        <w:t>и технической реализации)/ЕПГУ»</w:t>
      </w:r>
      <w:r>
        <w:rPr>
          <w:sz w:val="28"/>
          <w:szCs w:val="28"/>
        </w:rPr>
        <w:t>.</w:t>
      </w:r>
    </w:p>
    <w:p w:rsidR="00C729AF" w:rsidRDefault="00C729AF" w:rsidP="00C729AF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729AF" w:rsidRDefault="00C729AF" w:rsidP="00C729A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729AF" w:rsidRDefault="00C729AF" w:rsidP="00C729AF">
      <w:pPr>
        <w:ind w:right="38" w:firstLine="708"/>
        <w:jc w:val="both"/>
        <w:rPr>
          <w:sz w:val="28"/>
          <w:szCs w:val="28"/>
        </w:rPr>
      </w:pPr>
    </w:p>
    <w:p w:rsidR="00C729AF" w:rsidRDefault="00C729AF" w:rsidP="00C729AF">
      <w:pPr>
        <w:jc w:val="both"/>
        <w:rPr>
          <w:sz w:val="28"/>
          <w:szCs w:val="28"/>
        </w:rPr>
      </w:pPr>
    </w:p>
    <w:p w:rsidR="00C729AF" w:rsidRDefault="00C729AF" w:rsidP="00C729AF">
      <w:pPr>
        <w:jc w:val="both"/>
        <w:rPr>
          <w:sz w:val="28"/>
          <w:szCs w:val="28"/>
        </w:rPr>
      </w:pPr>
    </w:p>
    <w:p w:rsidR="00C729AF" w:rsidRDefault="00C729AF" w:rsidP="00C729AF">
      <w:pPr>
        <w:jc w:val="both"/>
        <w:rPr>
          <w:sz w:val="28"/>
          <w:szCs w:val="28"/>
        </w:rPr>
      </w:pPr>
    </w:p>
    <w:p w:rsidR="00C729AF" w:rsidRDefault="00C729AF" w:rsidP="00C729AF">
      <w:pPr>
        <w:jc w:val="both"/>
        <w:rPr>
          <w:sz w:val="28"/>
          <w:szCs w:val="28"/>
        </w:rPr>
      </w:pPr>
    </w:p>
    <w:p w:rsidR="00C729AF" w:rsidRDefault="00C729AF" w:rsidP="00C729AF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C729AF" w:rsidRDefault="00C729AF" w:rsidP="00C729AF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A553F" w:rsidRDefault="008A553F"/>
    <w:sectPr w:rsidR="008A553F" w:rsidSect="008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AF"/>
    <w:rsid w:val="000C34DB"/>
    <w:rsid w:val="002206ED"/>
    <w:rsid w:val="008146A5"/>
    <w:rsid w:val="008A553F"/>
    <w:rsid w:val="00B0019B"/>
    <w:rsid w:val="00C729AF"/>
    <w:rsid w:val="00DC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729AF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C729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2024-11-05T07:51:00Z</cp:lastPrinted>
  <dcterms:created xsi:type="dcterms:W3CDTF">2024-10-25T05:28:00Z</dcterms:created>
  <dcterms:modified xsi:type="dcterms:W3CDTF">2024-11-05T07:55:00Z</dcterms:modified>
</cp:coreProperties>
</file>