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6" w:rsidRPr="00531859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B6DE6" w:rsidRDefault="00AB6DE6" w:rsidP="00AB6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6DE6" w:rsidRDefault="00760994" w:rsidP="00AB6D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10 марта</w:t>
      </w:r>
      <w:r w:rsidR="00AB6DE6">
        <w:rPr>
          <w:rFonts w:ascii="Times New Roman" w:hAnsi="Times New Roman"/>
          <w:bCs/>
          <w:sz w:val="28"/>
          <w:szCs w:val="28"/>
        </w:rPr>
        <w:t xml:space="preserve"> 2025 года    №  </w:t>
      </w:r>
      <w:r>
        <w:rPr>
          <w:rFonts w:ascii="Times New Roman" w:hAnsi="Times New Roman"/>
          <w:bCs/>
          <w:sz w:val="28"/>
          <w:szCs w:val="28"/>
        </w:rPr>
        <w:t>51</w:t>
      </w:r>
    </w:p>
    <w:p w:rsidR="00AB6DE6" w:rsidRDefault="00AB6DE6" w:rsidP="00AB6D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B6DE6" w:rsidRPr="001941DA" w:rsidRDefault="00AB6DE6" w:rsidP="00AB6DE6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gramStart"/>
      <w:r w:rsidRPr="001941DA">
        <w:rPr>
          <w:b/>
          <w:color w:val="000000"/>
          <w:sz w:val="28"/>
          <w:szCs w:val="28"/>
        </w:rPr>
        <w:t>Об утверждении Порядка принятия решений</w:t>
      </w:r>
      <w:r>
        <w:rPr>
          <w:b/>
          <w:color w:val="000000"/>
          <w:sz w:val="28"/>
          <w:szCs w:val="28"/>
        </w:rPr>
        <w:t xml:space="preserve"> </w:t>
      </w:r>
      <w:r w:rsidRPr="001941DA">
        <w:rPr>
          <w:b/>
          <w:color w:val="000000"/>
          <w:sz w:val="28"/>
          <w:szCs w:val="28"/>
        </w:rPr>
        <w:t>о признании безнадежной к взысканию</w:t>
      </w:r>
      <w:r w:rsidRPr="001941DA">
        <w:rPr>
          <w:b/>
        </w:rPr>
        <w:t xml:space="preserve"> </w:t>
      </w:r>
      <w:r w:rsidRPr="001941DA">
        <w:rPr>
          <w:b/>
          <w:color w:val="000000"/>
          <w:sz w:val="28"/>
          <w:szCs w:val="28"/>
        </w:rPr>
        <w:t>задолженности</w:t>
      </w:r>
      <w:r>
        <w:rPr>
          <w:b/>
          <w:color w:val="000000"/>
          <w:sz w:val="28"/>
          <w:szCs w:val="28"/>
        </w:rPr>
        <w:t xml:space="preserve">  </w:t>
      </w:r>
      <w:r w:rsidRPr="001941DA">
        <w:rPr>
          <w:b/>
          <w:color w:val="000000"/>
          <w:sz w:val="28"/>
          <w:szCs w:val="28"/>
        </w:rPr>
        <w:t>по платежам в бюджет</w:t>
      </w:r>
      <w:proofErr w:type="gramEnd"/>
      <w:r w:rsidRPr="001941DA">
        <w:rPr>
          <w:b/>
        </w:rPr>
        <w:t xml:space="preserve"> </w:t>
      </w:r>
      <w:r w:rsidRPr="001941DA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Калитинс</w:t>
      </w:r>
      <w:r w:rsidRPr="001941DA">
        <w:rPr>
          <w:b/>
          <w:sz w:val="28"/>
          <w:szCs w:val="28"/>
        </w:rPr>
        <w:t xml:space="preserve">кое </w:t>
      </w:r>
      <w:r>
        <w:rPr>
          <w:b/>
          <w:sz w:val="28"/>
          <w:szCs w:val="28"/>
        </w:rPr>
        <w:t xml:space="preserve">сельское поселение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м</w:t>
      </w:r>
      <w:r w:rsidRPr="001941DA">
        <w:rPr>
          <w:b/>
          <w:sz w:val="28"/>
          <w:szCs w:val="28"/>
        </w:rPr>
        <w:t>униципального района Ленинградской области</w:t>
      </w:r>
    </w:p>
    <w:p w:rsidR="00AB6DE6" w:rsidRPr="00BB0A37" w:rsidRDefault="00AB6DE6" w:rsidP="00AB6D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E6" w:rsidRDefault="00AB6DE6" w:rsidP="00AB6DE6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 </w:t>
      </w:r>
      <w:r w:rsidRPr="00AB6DE6">
        <w:rPr>
          <w:sz w:val="28"/>
          <w:szCs w:val="28"/>
        </w:rPr>
        <w:t>статьей 47.2</w:t>
      </w:r>
      <w:r>
        <w:rPr>
          <w:color w:val="000000"/>
          <w:sz w:val="28"/>
          <w:szCs w:val="28"/>
        </w:rPr>
        <w:t> Бюджетного кодекса Российской Федерации, Федеральным </w:t>
      </w:r>
      <w:r w:rsidRPr="00AB6DE6">
        <w:rPr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 </w:t>
      </w:r>
      <w:r w:rsidRPr="00AB6DE6">
        <w:rPr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rPr>
          <w:sz w:val="28"/>
          <w:szCs w:val="28"/>
        </w:rPr>
        <w:t xml:space="preserve"> </w:t>
      </w:r>
      <w:r w:rsidR="00CB6C8C">
        <w:rPr>
          <w:sz w:val="28"/>
          <w:szCs w:val="28"/>
        </w:rPr>
        <w:t xml:space="preserve">протестом прокуратуры </w:t>
      </w:r>
      <w:proofErr w:type="spellStart"/>
      <w:r w:rsidR="00CB6C8C">
        <w:rPr>
          <w:sz w:val="28"/>
          <w:szCs w:val="28"/>
        </w:rPr>
        <w:t>Волосовского</w:t>
      </w:r>
      <w:proofErr w:type="spellEnd"/>
      <w:r w:rsidR="00CB6C8C">
        <w:rPr>
          <w:sz w:val="28"/>
          <w:szCs w:val="28"/>
        </w:rPr>
        <w:t xml:space="preserve"> района от 13.02.2025 № 7-01-2025, </w:t>
      </w:r>
      <w:r>
        <w:rPr>
          <w:sz w:val="28"/>
          <w:szCs w:val="28"/>
        </w:rPr>
        <w:t>администрация Калитинского</w:t>
      </w:r>
      <w:proofErr w:type="gramEnd"/>
      <w:r>
        <w:rPr>
          <w:sz w:val="28"/>
          <w:szCs w:val="28"/>
        </w:rPr>
        <w:t xml:space="preserve"> сельского поселения ПОСТАНОВЛЯЕТ:</w:t>
      </w:r>
    </w:p>
    <w:p w:rsidR="00AB6DE6" w:rsidRDefault="00AB6DE6" w:rsidP="00AB6D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 </w:t>
      </w:r>
      <w:r w:rsidRPr="00AB6DE6">
        <w:rPr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образования Калитинское сельское  поселение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Ленинградской  области согласно Приложению  к настоящему постановлению.</w:t>
      </w:r>
    </w:p>
    <w:p w:rsidR="00AB6DE6" w:rsidRDefault="00AB6DE6" w:rsidP="00AB6DE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3F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 силу следующие постановления</w:t>
      </w:r>
      <w:r w:rsidRPr="00BA03F8">
        <w:rPr>
          <w:sz w:val="28"/>
          <w:szCs w:val="28"/>
        </w:rPr>
        <w:t xml:space="preserve"> </w:t>
      </w:r>
      <w:r w:rsidRPr="00BA03F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Калитинского </w:t>
      </w:r>
      <w:r w:rsidRPr="00BA03F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:</w:t>
      </w:r>
    </w:p>
    <w:p w:rsidR="00AB6DE6" w:rsidRDefault="00AB6DE6" w:rsidP="00AB6DE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BA03F8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14.11.2016 </w:t>
      </w:r>
      <w:r w:rsidRPr="00BA03F8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>280</w:t>
      </w:r>
      <w:r w:rsidRPr="00BA03F8">
        <w:rPr>
          <w:bCs/>
          <w:color w:val="000000"/>
          <w:sz w:val="28"/>
          <w:szCs w:val="28"/>
        </w:rPr>
        <w:t xml:space="preserve"> </w:t>
      </w:r>
      <w:r w:rsidRPr="00BA03F8">
        <w:rPr>
          <w:color w:val="000000"/>
          <w:sz w:val="28"/>
          <w:szCs w:val="28"/>
        </w:rPr>
        <w:t>«Об утверждении  Порядка принятия решений</w:t>
      </w:r>
      <w:r w:rsidRPr="00BA03F8">
        <w:t xml:space="preserve"> </w:t>
      </w:r>
      <w:r w:rsidRPr="00BA03F8">
        <w:rPr>
          <w:color w:val="000000"/>
          <w:sz w:val="28"/>
          <w:szCs w:val="28"/>
        </w:rPr>
        <w:t>о признании безнадежной к взысканию</w:t>
      </w:r>
      <w:r w:rsidRPr="00BA03F8">
        <w:t xml:space="preserve"> </w:t>
      </w:r>
      <w:r w:rsidRPr="00BA03F8">
        <w:rPr>
          <w:color w:val="000000"/>
          <w:sz w:val="28"/>
          <w:szCs w:val="28"/>
        </w:rPr>
        <w:t xml:space="preserve">задолженности </w:t>
      </w:r>
      <w:r w:rsidRPr="00BA03F8">
        <w:t xml:space="preserve"> </w:t>
      </w:r>
      <w:r w:rsidRPr="00BA03F8">
        <w:rPr>
          <w:color w:val="000000"/>
          <w:sz w:val="28"/>
          <w:szCs w:val="28"/>
        </w:rPr>
        <w:t>по платежам в бюджет</w:t>
      </w:r>
      <w:r w:rsidRPr="00BA03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B6DE6" w:rsidRDefault="00AB6DE6" w:rsidP="00AB6DE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30.06.2020 №124 «О</w:t>
      </w:r>
      <w:r w:rsidR="000E758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 администрации МО Калитинское сельское поселение от 14.11.2016</w:t>
      </w:r>
      <w:r w:rsidR="000E7586">
        <w:rPr>
          <w:sz w:val="28"/>
          <w:szCs w:val="28"/>
        </w:rPr>
        <w:t xml:space="preserve"> г. № 280 «Об утверждении Порядка принятия решения о признании безнадежной к взысканию задолженности по платежам в бюджет»;</w:t>
      </w:r>
    </w:p>
    <w:p w:rsidR="000E7586" w:rsidRDefault="000E7586" w:rsidP="000E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CB6C8C">
        <w:rPr>
          <w:sz w:val="28"/>
          <w:szCs w:val="28"/>
        </w:rPr>
        <w:t>14.10.2020 № 217</w:t>
      </w:r>
      <w:r>
        <w:rPr>
          <w:sz w:val="28"/>
          <w:szCs w:val="28"/>
        </w:rPr>
        <w:t xml:space="preserve"> «О внесении изменений в постановление администрации МО Калитинское сельское поселение от 14.11.2016 г. № 280 «Об утверждении Порядка принятия решения о признании безнадежной к взысканию задолженности по платежам в бюджет»;</w:t>
      </w:r>
    </w:p>
    <w:p w:rsidR="000E7586" w:rsidRPr="00BA03F8" w:rsidRDefault="000E7586" w:rsidP="00AB6DE6">
      <w:pPr>
        <w:pStyle w:val="a5"/>
        <w:spacing w:before="0" w:beforeAutospacing="0" w:after="0" w:afterAutospacing="0"/>
        <w:ind w:firstLine="709"/>
        <w:jc w:val="both"/>
      </w:pPr>
    </w:p>
    <w:p w:rsidR="00AB6DE6" w:rsidRDefault="00CB6C8C" w:rsidP="00AB6DE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AB6DE6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общественно – политической газете </w:t>
      </w:r>
      <w:proofErr w:type="spellStart"/>
      <w:r w:rsidR="00AB6DE6"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 w:rsidR="00AB6DE6"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B6DE6" w:rsidRDefault="00CB6C8C" w:rsidP="00AB6D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6DE6">
        <w:rPr>
          <w:rFonts w:ascii="Times New Roman" w:hAnsi="Times New Roman"/>
          <w:bCs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AB6DE6" w:rsidRDefault="00CB6C8C" w:rsidP="00AB6D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B6DE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AB6DE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AB6DE6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B6DE6" w:rsidRDefault="00AB6DE6" w:rsidP="00AB6D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6DE6" w:rsidRDefault="00AB6DE6" w:rsidP="00AB6D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6DE6" w:rsidRDefault="00AB6DE6" w:rsidP="00AB6D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6DE6" w:rsidRDefault="00AB6DE6" w:rsidP="00AB6D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6DE6" w:rsidRDefault="00AB6DE6" w:rsidP="00AB6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9A6C46" w:rsidRDefault="00AB6DE6" w:rsidP="00AB6D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Default="00CB6C8C" w:rsidP="00AB6DE6">
      <w:pPr>
        <w:rPr>
          <w:rFonts w:ascii="Times New Roman" w:hAnsi="Times New Roman"/>
          <w:sz w:val="28"/>
          <w:szCs w:val="28"/>
        </w:rPr>
      </w:pPr>
    </w:p>
    <w:p w:rsidR="00CB6C8C" w:rsidRPr="00CB6C8C" w:rsidRDefault="00CB6C8C" w:rsidP="00CB6C8C">
      <w:pPr>
        <w:pStyle w:val="a5"/>
        <w:shd w:val="clear" w:color="auto" w:fill="FFFFFF"/>
        <w:spacing w:before="0" w:beforeAutospacing="0" w:after="0" w:afterAutospacing="0"/>
        <w:ind w:firstLine="5245"/>
      </w:pPr>
      <w:r w:rsidRPr="00CB6C8C">
        <w:rPr>
          <w:b/>
          <w:bCs/>
          <w:color w:val="000000"/>
        </w:rPr>
        <w:lastRenderedPageBreak/>
        <w:t xml:space="preserve">Приложение </w:t>
      </w:r>
    </w:p>
    <w:p w:rsidR="00CB6C8C" w:rsidRPr="00CB6C8C" w:rsidRDefault="00CB6C8C" w:rsidP="00CB6C8C">
      <w:pPr>
        <w:pStyle w:val="a5"/>
        <w:spacing w:before="0" w:beforeAutospacing="0" w:after="0" w:afterAutospacing="0"/>
        <w:ind w:firstLine="5245"/>
      </w:pPr>
      <w:r w:rsidRPr="00CB6C8C">
        <w:rPr>
          <w:color w:val="000000"/>
        </w:rPr>
        <w:t>к постановлению администрации</w:t>
      </w:r>
    </w:p>
    <w:p w:rsidR="00CB6C8C" w:rsidRPr="00CB6C8C" w:rsidRDefault="00CB6C8C" w:rsidP="00CB6C8C">
      <w:pPr>
        <w:pStyle w:val="a5"/>
        <w:spacing w:before="0" w:beforeAutospacing="0" w:after="0" w:afterAutospacing="0"/>
        <w:ind w:firstLine="5245"/>
        <w:rPr>
          <w:color w:val="000000"/>
        </w:rPr>
      </w:pPr>
      <w:r>
        <w:rPr>
          <w:color w:val="000000"/>
        </w:rPr>
        <w:t>Калитинского сельского поселения</w:t>
      </w:r>
    </w:p>
    <w:p w:rsidR="00CB6C8C" w:rsidRPr="00CB6C8C" w:rsidRDefault="00CB6C8C" w:rsidP="00CB6C8C">
      <w:pPr>
        <w:pStyle w:val="a5"/>
        <w:spacing w:before="0" w:beforeAutospacing="0" w:after="0" w:afterAutospacing="0"/>
        <w:ind w:firstLine="5245"/>
        <w:rPr>
          <w:color w:val="000000"/>
        </w:rPr>
      </w:pPr>
      <w:proofErr w:type="spellStart"/>
      <w:r w:rsidRPr="00CB6C8C">
        <w:rPr>
          <w:color w:val="000000"/>
        </w:rPr>
        <w:t>Волосовского</w:t>
      </w:r>
      <w:proofErr w:type="spellEnd"/>
      <w:r w:rsidRPr="00CB6C8C">
        <w:rPr>
          <w:color w:val="000000"/>
        </w:rPr>
        <w:t xml:space="preserve"> муниципального района</w:t>
      </w:r>
    </w:p>
    <w:p w:rsidR="00CB6C8C" w:rsidRPr="00CB6C8C" w:rsidRDefault="00CB6C8C" w:rsidP="00CB6C8C">
      <w:pPr>
        <w:pStyle w:val="a5"/>
        <w:spacing w:before="0" w:beforeAutospacing="0" w:after="0" w:afterAutospacing="0"/>
        <w:ind w:firstLine="5245"/>
      </w:pPr>
      <w:r w:rsidRPr="00CB6C8C">
        <w:rPr>
          <w:color w:val="000000"/>
        </w:rPr>
        <w:t xml:space="preserve">Ленинградской области </w:t>
      </w:r>
    </w:p>
    <w:p w:rsidR="00CB6C8C" w:rsidRDefault="00760994" w:rsidP="00760994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</w:t>
      </w:r>
      <w:r w:rsidR="00CB6C8C" w:rsidRPr="00CB6C8C">
        <w:rPr>
          <w:color w:val="000000"/>
        </w:rPr>
        <w:t xml:space="preserve"> от </w:t>
      </w:r>
      <w:bookmarkStart w:id="0" w:name="_GoBack"/>
      <w:bookmarkEnd w:id="0"/>
      <w:r>
        <w:rPr>
          <w:color w:val="000000"/>
        </w:rPr>
        <w:t>10.03.</w:t>
      </w:r>
      <w:r w:rsidR="00CB6C8C" w:rsidRPr="00CB6C8C">
        <w:rPr>
          <w:color w:val="000000"/>
        </w:rPr>
        <w:t>2025 №</w:t>
      </w:r>
      <w:r>
        <w:rPr>
          <w:color w:val="000000"/>
        </w:rPr>
        <w:t xml:space="preserve"> 51</w:t>
      </w:r>
    </w:p>
    <w:p w:rsidR="00CB6C8C" w:rsidRDefault="00CB6C8C" w:rsidP="00CB6C8C">
      <w:pPr>
        <w:pStyle w:val="a5"/>
        <w:spacing w:before="0" w:beforeAutospacing="0" w:after="0" w:afterAutospacing="0"/>
        <w:jc w:val="center"/>
      </w:pPr>
    </w:p>
    <w:p w:rsidR="00CB6C8C" w:rsidRDefault="00CB6C8C" w:rsidP="00CB6C8C">
      <w:pPr>
        <w:pStyle w:val="a5"/>
        <w:shd w:val="clear" w:color="auto" w:fill="FFFFFF"/>
        <w:spacing w:before="302" w:beforeAutospacing="0" w:after="0" w:afterAutospacing="0"/>
        <w:ind w:right="29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:rsidR="00CB6C8C" w:rsidRDefault="00CB6C8C" w:rsidP="00CB6C8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 администрации муниципального образования </w:t>
      </w:r>
      <w:r w:rsidRPr="00CB6C8C">
        <w:rPr>
          <w:b/>
          <w:sz w:val="28"/>
          <w:szCs w:val="28"/>
        </w:rPr>
        <w:t>Калитинс</w:t>
      </w:r>
      <w:r>
        <w:rPr>
          <w:b/>
          <w:bCs/>
          <w:color w:val="000000"/>
          <w:sz w:val="28"/>
          <w:szCs w:val="28"/>
        </w:rPr>
        <w:t>кое сельское поселение</w:t>
      </w:r>
      <w: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Волосовского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Ленинградской области </w:t>
      </w:r>
    </w:p>
    <w:p w:rsidR="00CB6C8C" w:rsidRDefault="00CB6C8C" w:rsidP="00CB6C8C">
      <w:pPr>
        <w:pStyle w:val="a5"/>
        <w:spacing w:before="0" w:beforeAutospacing="0" w:after="0" w:afterAutospacing="0"/>
        <w:jc w:val="both"/>
      </w:pPr>
      <w:r>
        <w:t> </w:t>
      </w:r>
    </w:p>
    <w:p w:rsidR="00CB6C8C" w:rsidRDefault="00CB6C8C" w:rsidP="00CB6C8C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jc w:val="center"/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CB6C8C" w:rsidRDefault="00CB6C8C" w:rsidP="00CB6C8C">
      <w:pPr>
        <w:pStyle w:val="a5"/>
        <w:spacing w:before="0" w:beforeAutospacing="0" w:after="0" w:afterAutospacing="0"/>
        <w:jc w:val="both"/>
      </w:pPr>
      <w:r>
        <w:t> </w:t>
      </w:r>
    </w:p>
    <w:p w:rsidR="00CB6C8C" w:rsidRDefault="00CB6C8C" w:rsidP="00CB6C8C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 Калитинское сельское поселение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  Ленинградской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муниципального образования  Калитинское сельское поселение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Ленинградской области (далее соответственно - безнадежная</w:t>
      </w:r>
      <w:proofErr w:type="gramEnd"/>
      <w:r>
        <w:rPr>
          <w:color w:val="000000"/>
          <w:sz w:val="28"/>
          <w:szCs w:val="28"/>
        </w:rPr>
        <w:t xml:space="preserve"> к взысканию задолженность, платежи в бюджет, администратор доходов, администрация поселения). </w:t>
      </w:r>
    </w:p>
    <w:p w:rsidR="00CB6C8C" w:rsidRDefault="00CB6C8C" w:rsidP="00CB6C8C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CB6C8C" w:rsidRDefault="00CB6C8C" w:rsidP="00CB6C8C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муниципального образования Калитинское сельское поселение </w:t>
      </w:r>
      <w:proofErr w:type="spellStart"/>
      <w:r>
        <w:rPr>
          <w:color w:val="000000"/>
          <w:sz w:val="28"/>
          <w:szCs w:val="28"/>
        </w:rPr>
        <w:t>Волосовского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CB6C8C" w:rsidRDefault="00CB6C8C" w:rsidP="00CB6C8C">
      <w:pPr>
        <w:pStyle w:val="a5"/>
        <w:spacing w:before="0" w:beforeAutospacing="0" w:after="0" w:afterAutospacing="0"/>
        <w:ind w:firstLine="708"/>
        <w:jc w:val="both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r w:rsidRPr="00CB6C8C">
        <w:rPr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26 октября 2002 года №127-ФЗ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color w:val="000000"/>
          <w:sz w:val="28"/>
          <w:szCs w:val="28"/>
        </w:rPr>
        <w:t>обязанности</w:t>
      </w:r>
      <w:proofErr w:type="gramEnd"/>
      <w:r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 w:rsidRPr="00CB6C8C">
        <w:rPr>
          <w:sz w:val="28"/>
          <w:szCs w:val="28"/>
        </w:rPr>
        <w:t>пунктом 3</w:t>
      </w:r>
      <w:r>
        <w:rPr>
          <w:color w:val="000000"/>
          <w:sz w:val="28"/>
          <w:szCs w:val="28"/>
        </w:rPr>
        <w:t xml:space="preserve"> или </w:t>
      </w:r>
      <w:r w:rsidRPr="00CB6C8C">
        <w:rPr>
          <w:sz w:val="28"/>
          <w:szCs w:val="28"/>
        </w:rPr>
        <w:t>4 части 1 статьи 46</w:t>
      </w:r>
      <w:r>
        <w:rPr>
          <w:color w:val="000000"/>
          <w:sz w:val="28"/>
          <w:szCs w:val="28"/>
        </w:rPr>
        <w:t xml:space="preserve"> Федерального закона от 2 октября 2007 года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r w:rsidRPr="00CB6C8C">
        <w:rPr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>
        <w:rPr>
          <w:color w:val="000000"/>
          <w:sz w:val="28"/>
          <w:szCs w:val="28"/>
        </w:rPr>
        <w:t xml:space="preserve"> делу о банкротстве, прошло более пяти лет;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C8C" w:rsidRDefault="00CB6C8C" w:rsidP="00CB6C8C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color w:val="000000"/>
          <w:sz w:val="28"/>
          <w:szCs w:val="28"/>
        </w:rPr>
        <w:t>наличия</w:t>
      </w:r>
      <w:proofErr w:type="gramEnd"/>
      <w:r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CB6C8C">
        <w:rPr>
          <w:sz w:val="28"/>
          <w:szCs w:val="28"/>
        </w:rPr>
        <w:t>пунктом 3</w:t>
      </w:r>
      <w:r>
        <w:rPr>
          <w:color w:val="000000"/>
          <w:sz w:val="28"/>
          <w:szCs w:val="28"/>
        </w:rPr>
        <w:t xml:space="preserve"> или </w:t>
      </w:r>
      <w:r w:rsidRPr="00CB6C8C">
        <w:rPr>
          <w:sz w:val="28"/>
          <w:szCs w:val="28"/>
        </w:rPr>
        <w:t>4 части 1 статьи 46</w:t>
      </w:r>
      <w:r>
        <w:rPr>
          <w:color w:val="000000"/>
          <w:sz w:val="28"/>
          <w:szCs w:val="28"/>
        </w:rPr>
        <w:t xml:space="preserve"> Федерального закона от 2 октября 2007 года №229-ФЗ 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 w:rsidRPr="00CB6C8C">
        <w:rPr>
          <w:sz w:val="28"/>
          <w:szCs w:val="28"/>
        </w:rPr>
        <w:lastRenderedPageBreak/>
        <w:t>законом</w:t>
      </w:r>
      <w:r>
        <w:rPr>
          <w:color w:val="000000"/>
          <w:sz w:val="28"/>
          <w:szCs w:val="28"/>
        </w:rPr>
        <w:t xml:space="preserve"> 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сектора </w:t>
      </w:r>
      <w:r w:rsidR="006372AA">
        <w:rPr>
          <w:color w:val="000000"/>
          <w:sz w:val="28"/>
          <w:szCs w:val="28"/>
        </w:rPr>
        <w:t xml:space="preserve">экономики и </w:t>
      </w:r>
      <w:r>
        <w:rPr>
          <w:color w:val="000000"/>
          <w:sz w:val="28"/>
          <w:szCs w:val="28"/>
        </w:rPr>
        <w:t>финансов</w:t>
      </w:r>
      <w:r w:rsidR="00637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главным бухгалтером администрации </w:t>
      </w:r>
      <w:r w:rsidR="006372AA">
        <w:rPr>
          <w:color w:val="000000"/>
          <w:sz w:val="28"/>
          <w:szCs w:val="28"/>
        </w:rPr>
        <w:t>Калитинского сельского поселения</w:t>
      </w:r>
      <w:r>
        <w:rPr>
          <w:color w:val="000000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center"/>
      </w:pPr>
      <w:bookmarkStart w:id="1" w:name="P40"/>
      <w:r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CB6C8C" w:rsidRDefault="00CB6C8C" w:rsidP="00CB6C8C">
      <w:pPr>
        <w:pStyle w:val="a5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в соответствии со статьей 160.1 Бюджетного кодекса Российской Федерации;</w:t>
      </w:r>
      <w:proofErr w:type="gramEnd"/>
    </w:p>
    <w:p w:rsidR="00CB6C8C" w:rsidRDefault="00CB6C8C" w:rsidP="00CB6C8C">
      <w:pPr>
        <w:pStyle w:val="a5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CB6C8C" w:rsidRDefault="00CB6C8C" w:rsidP="00CB6C8C">
      <w:pPr>
        <w:pStyle w:val="a5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lastRenderedPageBreak/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1"/>
      <w:r w:rsidRPr="006372AA">
        <w:rPr>
          <w:sz w:val="28"/>
          <w:szCs w:val="28"/>
        </w:rPr>
        <w:t>пунктом 3</w:t>
      </w:r>
      <w:r>
        <w:rPr>
          <w:color w:val="000000"/>
          <w:sz w:val="28"/>
          <w:szCs w:val="28"/>
        </w:rPr>
        <w:t xml:space="preserve"> или </w:t>
      </w:r>
      <w:r w:rsidRPr="006372AA">
        <w:rPr>
          <w:sz w:val="28"/>
          <w:szCs w:val="28"/>
        </w:rPr>
        <w:t>4 части 1 статьи 46</w:t>
      </w:r>
      <w:r w:rsidR="006372AA">
        <w:rPr>
          <w:color w:val="000000"/>
          <w:sz w:val="28"/>
          <w:szCs w:val="28"/>
        </w:rPr>
        <w:t xml:space="preserve"> Федерального закона «Об исполнительном производстве»</w:t>
      </w:r>
      <w:r>
        <w:rPr>
          <w:color w:val="000000"/>
          <w:sz w:val="28"/>
          <w:szCs w:val="28"/>
        </w:rPr>
        <w:t>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CB6C8C" w:rsidRDefault="00CB6C8C" w:rsidP="00CB6C8C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>
        <w:rPr>
          <w:color w:val="000000"/>
          <w:sz w:val="28"/>
          <w:szCs w:val="28"/>
        </w:rPr>
        <w:t>банкротстве</w:t>
      </w:r>
      <w:proofErr w:type="gramEnd"/>
      <w:r>
        <w:rPr>
          <w:color w:val="000000"/>
          <w:sz w:val="28"/>
          <w:szCs w:val="28"/>
        </w:rPr>
        <w:t xml:space="preserve"> о завершении процедуры внесудебного банкротства гражданина.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6372AA" w:rsidRDefault="006372AA" w:rsidP="00CB6C8C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6372AA" w:rsidRDefault="006372AA" w:rsidP="00CB6C8C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4. Порядок действий комиссии по поступлению и выбытию активов администрации муниципального образования  </w:t>
      </w:r>
      <w:r w:rsidR="006372AA">
        <w:rPr>
          <w:b/>
          <w:bCs/>
          <w:color w:val="000000"/>
          <w:sz w:val="28"/>
          <w:szCs w:val="28"/>
        </w:rPr>
        <w:t>Калитинское</w:t>
      </w:r>
      <w:r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color w:val="000000"/>
          <w:sz w:val="28"/>
          <w:szCs w:val="28"/>
        </w:rPr>
        <w:t>Волосовского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муниципального района Ленинградской области в целях подготовки решений о признании безнадежной к взысканию задолженности, а также сроки подготовки таких решений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center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r w:rsidRPr="006372AA">
        <w:rPr>
          <w:sz w:val="28"/>
          <w:szCs w:val="28"/>
        </w:rPr>
        <w:t>пунктах 2.1</w:t>
      </w:r>
      <w:r>
        <w:rPr>
          <w:color w:val="000000"/>
          <w:sz w:val="28"/>
          <w:szCs w:val="28"/>
        </w:rPr>
        <w:t xml:space="preserve"> и </w:t>
      </w:r>
      <w:r w:rsidRPr="006372AA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r w:rsidRPr="006372AA">
        <w:rPr>
          <w:sz w:val="28"/>
          <w:szCs w:val="28"/>
        </w:rPr>
        <w:t>пункте 3</w:t>
      </w:r>
      <w:r>
        <w:rPr>
          <w:color w:val="000000"/>
          <w:sz w:val="28"/>
          <w:szCs w:val="28"/>
        </w:rPr>
        <w:t>.1. настоящего Порядка.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>
        <w:rPr>
          <w:color w:val="000000"/>
          <w:sz w:val="28"/>
          <w:szCs w:val="28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осуществляет подготовку Акта, предусмотренного </w:t>
      </w:r>
      <w:r w:rsidRPr="006372AA">
        <w:rPr>
          <w:sz w:val="28"/>
          <w:szCs w:val="28"/>
        </w:rPr>
        <w:t>пунктом 4.6.</w:t>
      </w:r>
      <w:r w:rsidR="00637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Порядка.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r w:rsidRPr="006372AA">
        <w:rPr>
          <w:sz w:val="28"/>
          <w:szCs w:val="28"/>
        </w:rPr>
        <w:t>пункте 3</w:t>
      </w:r>
      <w:r>
        <w:rPr>
          <w:color w:val="000000"/>
          <w:sz w:val="28"/>
          <w:szCs w:val="28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4.5. </w:t>
      </w:r>
      <w:proofErr w:type="gramStart"/>
      <w:r>
        <w:rPr>
          <w:color w:val="000000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Комиссия принимает одно из следующих решений: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r w:rsidRPr="006372AA">
        <w:rPr>
          <w:sz w:val="28"/>
          <w:szCs w:val="28"/>
        </w:rPr>
        <w:t>пунктах 2.1</w:t>
      </w:r>
      <w:r>
        <w:rPr>
          <w:color w:val="000000"/>
          <w:sz w:val="28"/>
          <w:szCs w:val="28"/>
        </w:rPr>
        <w:t xml:space="preserve">. и </w:t>
      </w:r>
      <w:r w:rsidRPr="006372AA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r w:rsidRPr="006372AA">
        <w:rPr>
          <w:sz w:val="28"/>
          <w:szCs w:val="28"/>
        </w:rPr>
        <w:t>пункте 3</w:t>
      </w:r>
      <w:r>
        <w:rPr>
          <w:color w:val="000000"/>
          <w:sz w:val="28"/>
          <w:szCs w:val="28"/>
        </w:rPr>
        <w:t>.1. настоящего Порядка, подтверждающих наличие такого основания;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r w:rsidRPr="006372AA">
        <w:rPr>
          <w:sz w:val="28"/>
          <w:szCs w:val="28"/>
        </w:rPr>
        <w:t>пунктах 2.1.</w:t>
      </w:r>
      <w:r>
        <w:rPr>
          <w:color w:val="000000"/>
          <w:sz w:val="28"/>
          <w:szCs w:val="28"/>
        </w:rPr>
        <w:t xml:space="preserve"> и </w:t>
      </w:r>
      <w:r w:rsidRPr="006372AA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настоящего Порядка, и (или) документов, указанных в </w:t>
      </w:r>
      <w:r w:rsidRPr="006372AA">
        <w:rPr>
          <w:sz w:val="28"/>
          <w:szCs w:val="28"/>
        </w:rPr>
        <w:t>пункте 3</w:t>
      </w:r>
      <w:r>
        <w:rPr>
          <w:color w:val="000000"/>
          <w:sz w:val="28"/>
          <w:szCs w:val="28"/>
        </w:rPr>
        <w:t>.1. настоящего Порядка, подтверждающих наличие таких оснований.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Решение Комиссии </w:t>
      </w:r>
      <w:proofErr w:type="gramStart"/>
      <w:r>
        <w:rPr>
          <w:color w:val="000000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</w:t>
      </w:r>
      <w:r>
        <w:rPr>
          <w:color w:val="000000"/>
          <w:sz w:val="28"/>
          <w:szCs w:val="28"/>
        </w:rPr>
        <w:lastRenderedPageBreak/>
        <w:t>Порядком.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3) сведения о платеже, по которому возникла задолженность;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>
        <w:rPr>
          <w:color w:val="000000"/>
          <w:sz w:val="28"/>
          <w:szCs w:val="28"/>
        </w:rPr>
        <w:t>которому</w:t>
      </w:r>
      <w:proofErr w:type="gramEnd"/>
      <w:r>
        <w:rPr>
          <w:color w:val="000000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5) сумма задолженности по платежам в бюджет;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8) подписи членов Комиссии.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сельского поселения) соответствующего Акта.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CB6C8C" w:rsidRDefault="00CB6C8C" w:rsidP="00CB6C8C">
      <w:pPr>
        <w:pStyle w:val="a5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CB6C8C" w:rsidRDefault="00CB6C8C" w:rsidP="00CB6C8C"/>
    <w:p w:rsidR="00CB6C8C" w:rsidRDefault="00CB6C8C" w:rsidP="00AB6DE6"/>
    <w:sectPr w:rsidR="00CB6C8C" w:rsidSect="006372A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0C" w:rsidRDefault="00824C0C" w:rsidP="006372AA">
      <w:pPr>
        <w:spacing w:after="0" w:line="240" w:lineRule="auto"/>
      </w:pPr>
      <w:r>
        <w:separator/>
      </w:r>
    </w:p>
  </w:endnote>
  <w:endnote w:type="continuationSeparator" w:id="0">
    <w:p w:rsidR="00824C0C" w:rsidRDefault="00824C0C" w:rsidP="006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9656"/>
      <w:docPartObj>
        <w:docPartGallery w:val="Page Numbers (Bottom of Page)"/>
        <w:docPartUnique/>
      </w:docPartObj>
    </w:sdtPr>
    <w:sdtContent>
      <w:p w:rsidR="006372AA" w:rsidRDefault="00C50916">
        <w:pPr>
          <w:pStyle w:val="a9"/>
          <w:jc w:val="center"/>
        </w:pPr>
        <w:fldSimple w:instr=" PAGE   \* MERGEFORMAT ">
          <w:r w:rsidR="00760994">
            <w:rPr>
              <w:noProof/>
            </w:rPr>
            <w:t>2</w:t>
          </w:r>
        </w:fldSimple>
      </w:p>
    </w:sdtContent>
  </w:sdt>
  <w:p w:rsidR="006372AA" w:rsidRDefault="006372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0C" w:rsidRDefault="00824C0C" w:rsidP="006372AA">
      <w:pPr>
        <w:spacing w:after="0" w:line="240" w:lineRule="auto"/>
      </w:pPr>
      <w:r>
        <w:separator/>
      </w:r>
    </w:p>
  </w:footnote>
  <w:footnote w:type="continuationSeparator" w:id="0">
    <w:p w:rsidR="00824C0C" w:rsidRDefault="00824C0C" w:rsidP="0063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3"/>
    <w:multiLevelType w:val="multilevel"/>
    <w:tmpl w:val="2364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DE6"/>
    <w:rsid w:val="000D2587"/>
    <w:rsid w:val="000E7586"/>
    <w:rsid w:val="006372AA"/>
    <w:rsid w:val="00760994"/>
    <w:rsid w:val="00824C0C"/>
    <w:rsid w:val="009A6C46"/>
    <w:rsid w:val="00AB6DE6"/>
    <w:rsid w:val="00C50916"/>
    <w:rsid w:val="00CB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AB6DE6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AB6DE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B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B6DE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2A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2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2025-03-10T05:58:00Z</cp:lastPrinted>
  <dcterms:created xsi:type="dcterms:W3CDTF">2025-03-07T07:56:00Z</dcterms:created>
  <dcterms:modified xsi:type="dcterms:W3CDTF">2025-03-10T06:00:00Z</dcterms:modified>
</cp:coreProperties>
</file>