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CD" w:rsidRDefault="002F62CD" w:rsidP="002F62CD">
      <w:pPr>
        <w:jc w:val="right"/>
        <w:rPr>
          <w:b/>
          <w:sz w:val="28"/>
          <w:szCs w:val="28"/>
        </w:rPr>
      </w:pPr>
    </w:p>
    <w:p w:rsidR="00E60374" w:rsidRDefault="00E60374" w:rsidP="002F62CD">
      <w:pPr>
        <w:jc w:val="center"/>
        <w:rPr>
          <w:b/>
          <w:sz w:val="28"/>
          <w:szCs w:val="28"/>
        </w:rPr>
      </w:pP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F62CD" w:rsidRDefault="002F62CD" w:rsidP="002F62CD">
      <w:pPr>
        <w:jc w:val="center"/>
        <w:rPr>
          <w:b/>
          <w:sz w:val="28"/>
          <w:szCs w:val="28"/>
        </w:rPr>
      </w:pP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62CD" w:rsidRDefault="002F62CD" w:rsidP="002F62CD">
      <w:pPr>
        <w:jc w:val="center"/>
        <w:rPr>
          <w:b/>
        </w:rPr>
      </w:pPr>
    </w:p>
    <w:p w:rsidR="002F62CD" w:rsidRDefault="002F62CD" w:rsidP="00C6466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64667">
        <w:rPr>
          <w:sz w:val="28"/>
          <w:szCs w:val="28"/>
        </w:rPr>
        <w:t xml:space="preserve">14 мая </w:t>
      </w:r>
      <w:r>
        <w:rPr>
          <w:sz w:val="28"/>
          <w:szCs w:val="28"/>
        </w:rPr>
        <w:t xml:space="preserve">2020 года  № </w:t>
      </w:r>
      <w:r w:rsidR="00C64667">
        <w:rPr>
          <w:sz w:val="28"/>
          <w:szCs w:val="28"/>
        </w:rPr>
        <w:t>79</w:t>
      </w:r>
    </w:p>
    <w:p w:rsidR="002F62CD" w:rsidRDefault="002F62CD" w:rsidP="002F62CD">
      <w:pPr>
        <w:ind w:right="4677"/>
        <w:rPr>
          <w:noProof/>
          <w:sz w:val="26"/>
          <w:szCs w:val="26"/>
        </w:rPr>
      </w:pPr>
    </w:p>
    <w:p w:rsidR="002F62CD" w:rsidRPr="00E60374" w:rsidRDefault="002F62CD" w:rsidP="002F62C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E60374">
        <w:rPr>
          <w:noProof/>
          <w:sz w:val="28"/>
          <w:szCs w:val="28"/>
        </w:rPr>
        <w:t xml:space="preserve">Об утверждении </w:t>
      </w:r>
      <w:r w:rsidRPr="00E60374">
        <w:rPr>
          <w:bCs/>
          <w:sz w:val="28"/>
          <w:szCs w:val="28"/>
        </w:rPr>
        <w:t xml:space="preserve">Положения о Совете </w:t>
      </w:r>
    </w:p>
    <w:p w:rsidR="002F62CD" w:rsidRPr="00E60374" w:rsidRDefault="002F62CD" w:rsidP="002F62C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E60374">
        <w:rPr>
          <w:bCs/>
          <w:sz w:val="28"/>
          <w:szCs w:val="28"/>
        </w:rPr>
        <w:t xml:space="preserve">по содействию развитию малого и </w:t>
      </w:r>
    </w:p>
    <w:p w:rsidR="002F62CD" w:rsidRPr="00E60374" w:rsidRDefault="002F62CD" w:rsidP="002F62C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E60374">
        <w:rPr>
          <w:bCs/>
          <w:sz w:val="28"/>
          <w:szCs w:val="28"/>
        </w:rPr>
        <w:t xml:space="preserve">среднего предпринимательства </w:t>
      </w:r>
      <w:proofErr w:type="gramStart"/>
      <w:r w:rsidRPr="00E60374">
        <w:rPr>
          <w:bCs/>
          <w:sz w:val="28"/>
          <w:szCs w:val="28"/>
        </w:rPr>
        <w:t>при</w:t>
      </w:r>
      <w:proofErr w:type="gramEnd"/>
      <w:r w:rsidRPr="00E60374">
        <w:rPr>
          <w:bCs/>
          <w:sz w:val="28"/>
          <w:szCs w:val="28"/>
        </w:rPr>
        <w:t xml:space="preserve"> </w:t>
      </w:r>
    </w:p>
    <w:p w:rsidR="002F62CD" w:rsidRPr="00E60374" w:rsidRDefault="002F62CD" w:rsidP="002F62C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E60374">
        <w:rPr>
          <w:bCs/>
          <w:sz w:val="28"/>
          <w:szCs w:val="28"/>
        </w:rPr>
        <w:t xml:space="preserve">администрации </w:t>
      </w:r>
      <w:proofErr w:type="gramStart"/>
      <w:r w:rsidRPr="00E60374">
        <w:rPr>
          <w:bCs/>
          <w:sz w:val="28"/>
          <w:szCs w:val="28"/>
        </w:rPr>
        <w:t>муниципального</w:t>
      </w:r>
      <w:proofErr w:type="gramEnd"/>
      <w:r w:rsidRPr="00E60374">
        <w:rPr>
          <w:bCs/>
          <w:sz w:val="28"/>
          <w:szCs w:val="28"/>
        </w:rPr>
        <w:t xml:space="preserve"> </w:t>
      </w:r>
    </w:p>
    <w:p w:rsidR="002F62CD" w:rsidRDefault="002F62CD" w:rsidP="002F62C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E60374">
        <w:rPr>
          <w:bCs/>
          <w:sz w:val="28"/>
          <w:szCs w:val="28"/>
        </w:rPr>
        <w:t>образования Калитинское сельское поселение</w:t>
      </w:r>
    </w:p>
    <w:p w:rsidR="00E60374" w:rsidRPr="00E60374" w:rsidRDefault="00E60374" w:rsidP="002F62CD">
      <w:pPr>
        <w:pStyle w:val="11"/>
        <w:spacing w:line="240" w:lineRule="auto"/>
        <w:ind w:firstLine="0"/>
        <w:jc w:val="left"/>
        <w:rPr>
          <w:sz w:val="28"/>
          <w:szCs w:val="28"/>
        </w:rPr>
      </w:pPr>
    </w:p>
    <w:p w:rsidR="002F62CD" w:rsidRDefault="002F62CD" w:rsidP="002F62CD">
      <w:pPr>
        <w:ind w:firstLine="708"/>
        <w:jc w:val="both"/>
        <w:rPr>
          <w:bCs/>
          <w:sz w:val="28"/>
          <w:szCs w:val="28"/>
        </w:rPr>
      </w:pPr>
    </w:p>
    <w:p w:rsidR="002F62CD" w:rsidRPr="0045630C" w:rsidRDefault="002F62CD" w:rsidP="002F62CD">
      <w:pPr>
        <w:ind w:firstLine="708"/>
        <w:jc w:val="both"/>
        <w:rPr>
          <w:b/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В целях реализации государственной политики, направленной на развитие малого и среднего предпринимательства </w:t>
      </w:r>
      <w:r>
        <w:rPr>
          <w:bCs/>
          <w:sz w:val="28"/>
          <w:szCs w:val="28"/>
        </w:rPr>
        <w:t>в Ленинградской области</w:t>
      </w:r>
      <w:r w:rsidRPr="0045630C">
        <w:rPr>
          <w:bCs/>
          <w:sz w:val="28"/>
          <w:szCs w:val="28"/>
        </w:rPr>
        <w:t>, в соответствии с Федеральным законом от 24.07.2007 № 209-ФЗ «О развитии малого и среднего предпринимате</w:t>
      </w:r>
      <w:r>
        <w:rPr>
          <w:bCs/>
          <w:sz w:val="28"/>
          <w:szCs w:val="28"/>
        </w:rPr>
        <w:t>льства в Российской Федерации»</w:t>
      </w:r>
      <w:r w:rsidRPr="0045630C">
        <w:rPr>
          <w:bCs/>
          <w:sz w:val="28"/>
          <w:szCs w:val="28"/>
        </w:rPr>
        <w:t xml:space="preserve"> </w:t>
      </w:r>
      <w:r w:rsidR="00C64667">
        <w:rPr>
          <w:bCs/>
          <w:sz w:val="28"/>
          <w:szCs w:val="28"/>
        </w:rPr>
        <w:t>а</w:t>
      </w:r>
      <w:r w:rsidRPr="0045630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45630C">
        <w:rPr>
          <w:bCs/>
          <w:sz w:val="28"/>
          <w:szCs w:val="28"/>
        </w:rPr>
        <w:t xml:space="preserve"> </w:t>
      </w:r>
      <w:r w:rsidRPr="004563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5630C">
        <w:rPr>
          <w:sz w:val="28"/>
          <w:szCs w:val="28"/>
        </w:rPr>
        <w:t xml:space="preserve">образования </w:t>
      </w:r>
      <w:r w:rsidR="00DB38CB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45630C">
        <w:rPr>
          <w:b/>
          <w:bCs/>
          <w:sz w:val="28"/>
          <w:szCs w:val="28"/>
        </w:rPr>
        <w:t>постановляет:</w:t>
      </w:r>
    </w:p>
    <w:p w:rsidR="002F62CD" w:rsidRPr="0045630C" w:rsidRDefault="002F62CD" w:rsidP="002F62CD">
      <w:pPr>
        <w:ind w:firstLine="708"/>
        <w:jc w:val="both"/>
        <w:rPr>
          <w:bCs/>
          <w:sz w:val="28"/>
          <w:szCs w:val="28"/>
        </w:rPr>
      </w:pPr>
      <w:r w:rsidRPr="0045630C">
        <w:rPr>
          <w:sz w:val="28"/>
          <w:szCs w:val="28"/>
        </w:rPr>
        <w:t xml:space="preserve">1. Создать Совет по содействию развитию малого и среднего предпринимательства при </w:t>
      </w:r>
      <w:r w:rsidR="00C64667">
        <w:rPr>
          <w:sz w:val="28"/>
          <w:szCs w:val="28"/>
        </w:rPr>
        <w:t>а</w:t>
      </w:r>
      <w:r w:rsidRPr="0045630C">
        <w:rPr>
          <w:sz w:val="28"/>
          <w:szCs w:val="28"/>
        </w:rPr>
        <w:t xml:space="preserve">дминистрации муниципального образования </w:t>
      </w:r>
      <w:r w:rsidR="00DB38CB">
        <w:rPr>
          <w:sz w:val="28"/>
          <w:szCs w:val="28"/>
        </w:rPr>
        <w:t>Калитинское сельское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45630C">
        <w:rPr>
          <w:sz w:val="28"/>
          <w:szCs w:val="28"/>
        </w:rPr>
        <w:t>.</w:t>
      </w:r>
    </w:p>
    <w:p w:rsidR="002F62CD" w:rsidRPr="0045630C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2. Утвердить Положение о Совете по содействию развитию малого и среднего предпринимательства </w:t>
      </w:r>
      <w:r w:rsidRPr="0045630C">
        <w:rPr>
          <w:sz w:val="28"/>
          <w:szCs w:val="28"/>
        </w:rPr>
        <w:t xml:space="preserve">при </w:t>
      </w:r>
      <w:r w:rsidR="00C64667">
        <w:rPr>
          <w:sz w:val="28"/>
          <w:szCs w:val="28"/>
        </w:rPr>
        <w:t>а</w:t>
      </w:r>
      <w:r w:rsidRPr="0045630C">
        <w:rPr>
          <w:sz w:val="28"/>
          <w:szCs w:val="28"/>
        </w:rPr>
        <w:t xml:space="preserve">дминистрации муниципального образования </w:t>
      </w:r>
      <w:r w:rsidR="00DB38CB">
        <w:rPr>
          <w:sz w:val="28"/>
          <w:szCs w:val="28"/>
        </w:rPr>
        <w:t>Калитинское сельское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45630C">
        <w:rPr>
          <w:bCs/>
          <w:sz w:val="28"/>
          <w:szCs w:val="28"/>
        </w:rPr>
        <w:t xml:space="preserve"> (приложение № 1).</w:t>
      </w:r>
    </w:p>
    <w:p w:rsidR="002F62CD" w:rsidRPr="0045630C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3. Утвердить состав Совета по содействию развитию малого и среднего предпринимательства </w:t>
      </w:r>
      <w:r w:rsidRPr="0045630C">
        <w:rPr>
          <w:sz w:val="28"/>
          <w:szCs w:val="28"/>
        </w:rPr>
        <w:t xml:space="preserve">при </w:t>
      </w:r>
      <w:r w:rsidR="00C64667">
        <w:rPr>
          <w:sz w:val="28"/>
          <w:szCs w:val="28"/>
        </w:rPr>
        <w:t>а</w:t>
      </w:r>
      <w:r w:rsidRPr="0045630C">
        <w:rPr>
          <w:sz w:val="28"/>
          <w:szCs w:val="28"/>
        </w:rPr>
        <w:t xml:space="preserve">дминистрации муниципального образования </w:t>
      </w:r>
      <w:r w:rsidR="00DB38CB">
        <w:rPr>
          <w:sz w:val="28"/>
          <w:szCs w:val="28"/>
        </w:rPr>
        <w:t>Калитинское сельское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45630C">
        <w:rPr>
          <w:bCs/>
          <w:sz w:val="28"/>
          <w:szCs w:val="28"/>
        </w:rPr>
        <w:t xml:space="preserve"> (приложение № 2).</w:t>
      </w:r>
    </w:p>
    <w:p w:rsidR="002F62CD" w:rsidRPr="0045630C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4. </w:t>
      </w:r>
      <w:proofErr w:type="gramStart"/>
      <w:r w:rsidRPr="0045630C">
        <w:rPr>
          <w:bCs/>
          <w:sz w:val="28"/>
          <w:szCs w:val="28"/>
        </w:rPr>
        <w:t xml:space="preserve">Исполнительным органам </w:t>
      </w:r>
      <w:r>
        <w:rPr>
          <w:bCs/>
          <w:sz w:val="28"/>
          <w:szCs w:val="28"/>
        </w:rPr>
        <w:t>м</w:t>
      </w:r>
      <w:r w:rsidRPr="0045630C">
        <w:rPr>
          <w:bCs/>
          <w:sz w:val="28"/>
          <w:szCs w:val="28"/>
        </w:rPr>
        <w:t xml:space="preserve">униципального образования </w:t>
      </w:r>
      <w:r w:rsidR="00DB38CB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оказывать Совету по содействию развитию малого и среднего предпринимательства при </w:t>
      </w:r>
      <w:r w:rsidR="00C64667">
        <w:rPr>
          <w:bCs/>
          <w:sz w:val="28"/>
          <w:szCs w:val="28"/>
        </w:rPr>
        <w:t>а</w:t>
      </w:r>
      <w:r w:rsidRPr="0045630C">
        <w:rPr>
          <w:sz w:val="28"/>
          <w:szCs w:val="28"/>
        </w:rPr>
        <w:t xml:space="preserve">дминистрации муниципального образования </w:t>
      </w:r>
      <w:r w:rsidR="00DB38CB">
        <w:rPr>
          <w:sz w:val="28"/>
          <w:szCs w:val="28"/>
        </w:rPr>
        <w:t>Калитинское сельское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45630C">
        <w:rPr>
          <w:bCs/>
          <w:sz w:val="28"/>
          <w:szCs w:val="28"/>
        </w:rPr>
        <w:t xml:space="preserve"> необходимое содействие по вопросам, затрагивающим интересы предпринимательства в Муниципальном образовании </w:t>
      </w:r>
      <w:r w:rsidR="00DB38CB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>.</w:t>
      </w:r>
      <w:proofErr w:type="gramEnd"/>
    </w:p>
    <w:p w:rsidR="002F62CD" w:rsidRPr="00155CBC" w:rsidRDefault="002F62CD" w:rsidP="002F62CD">
      <w:pPr>
        <w:pStyle w:val="11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>5</w:t>
      </w:r>
      <w:r w:rsidRPr="0045630C">
        <w:rPr>
          <w:bCs/>
          <w:sz w:val="28"/>
          <w:szCs w:val="28"/>
        </w:rPr>
        <w:t>. Настоящее постановление вступает в силу со дня его подписания</w:t>
      </w:r>
      <w:r w:rsidRPr="00155CBC">
        <w:rPr>
          <w:bCs/>
          <w:sz w:val="24"/>
          <w:szCs w:val="24"/>
        </w:rPr>
        <w:t>.</w:t>
      </w:r>
    </w:p>
    <w:p w:rsidR="002F62CD" w:rsidRPr="00155CBC" w:rsidRDefault="002F62CD" w:rsidP="002F62CD">
      <w:pPr>
        <w:pStyle w:val="11"/>
        <w:spacing w:line="240" w:lineRule="auto"/>
        <w:ind w:firstLine="709"/>
        <w:rPr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68"/>
        <w:gridCol w:w="4779"/>
      </w:tblGrid>
      <w:tr w:rsidR="002F62CD" w:rsidRPr="002976D8" w:rsidTr="005A0394">
        <w:tc>
          <w:tcPr>
            <w:tcW w:w="4968" w:type="dxa"/>
          </w:tcPr>
          <w:p w:rsidR="00DB38CB" w:rsidRDefault="005A129F" w:rsidP="00C64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C64667">
              <w:rPr>
                <w:b/>
                <w:sz w:val="28"/>
                <w:szCs w:val="28"/>
              </w:rPr>
              <w:t xml:space="preserve"> </w:t>
            </w:r>
            <w:r w:rsidR="00DB38CB">
              <w:rPr>
                <w:b/>
                <w:sz w:val="28"/>
                <w:szCs w:val="28"/>
              </w:rPr>
              <w:t xml:space="preserve">администрации  Калитинского сельского поселения                                    </w:t>
            </w:r>
          </w:p>
          <w:p w:rsidR="00DB38CB" w:rsidRDefault="00DB38CB" w:rsidP="00C64667">
            <w:pPr>
              <w:rPr>
                <w:b/>
                <w:sz w:val="28"/>
                <w:szCs w:val="28"/>
              </w:rPr>
            </w:pPr>
          </w:p>
          <w:p w:rsidR="00DB38CB" w:rsidRDefault="00DB38CB" w:rsidP="00C64667">
            <w:pPr>
              <w:rPr>
                <w:b/>
                <w:sz w:val="28"/>
                <w:szCs w:val="28"/>
              </w:rPr>
            </w:pPr>
          </w:p>
          <w:p w:rsidR="002F62CD" w:rsidRPr="002976D8" w:rsidRDefault="002F62CD" w:rsidP="00C64667">
            <w:pPr>
              <w:pStyle w:val="11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779" w:type="dxa"/>
          </w:tcPr>
          <w:p w:rsidR="002F62CD" w:rsidRPr="002976D8" w:rsidRDefault="002F62CD" w:rsidP="00C64667">
            <w:pPr>
              <w:pStyle w:val="11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DB38CB" w:rsidRDefault="005A129F" w:rsidP="00C64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DB38CB">
              <w:rPr>
                <w:b/>
                <w:sz w:val="28"/>
                <w:szCs w:val="28"/>
              </w:rPr>
              <w:t>Тихонова Т.А.</w:t>
            </w:r>
          </w:p>
          <w:p w:rsidR="002F62CD" w:rsidRPr="002976D8" w:rsidRDefault="002F62CD" w:rsidP="00C64667">
            <w:pPr>
              <w:pStyle w:val="11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2F62CD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C64667" w:rsidRDefault="00C64667" w:rsidP="00C64667">
      <w:pPr>
        <w:tabs>
          <w:tab w:val="left" w:pos="8380"/>
        </w:tabs>
        <w:spacing w:line="0" w:lineRule="atLeast"/>
        <w:ind w:left="340"/>
        <w:rPr>
          <w:sz w:val="28"/>
          <w:szCs w:val="28"/>
        </w:rPr>
      </w:pPr>
    </w:p>
    <w:p w:rsidR="00E60374" w:rsidRDefault="00E60374" w:rsidP="00C64667">
      <w:pPr>
        <w:pStyle w:val="11"/>
        <w:spacing w:line="240" w:lineRule="auto"/>
        <w:ind w:firstLine="709"/>
        <w:jc w:val="right"/>
        <w:rPr>
          <w:sz w:val="28"/>
          <w:szCs w:val="28"/>
        </w:rPr>
      </w:pPr>
    </w:p>
    <w:p w:rsidR="005A129F" w:rsidRDefault="00C64667" w:rsidP="00C64667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lastRenderedPageBreak/>
        <w:t>Приложение № 1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Утверждено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постановлением Администрации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муниципального образования</w:t>
      </w: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Калитинское сельское поселение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 xml:space="preserve">от </w:t>
      </w:r>
      <w:r w:rsidR="00C64667">
        <w:rPr>
          <w:bCs/>
          <w:sz w:val="28"/>
          <w:szCs w:val="28"/>
        </w:rPr>
        <w:t>14.05.2020</w:t>
      </w:r>
      <w:r w:rsidRPr="00BD4FB0">
        <w:rPr>
          <w:bCs/>
          <w:sz w:val="28"/>
          <w:szCs w:val="28"/>
        </w:rPr>
        <w:t xml:space="preserve">  №</w:t>
      </w:r>
      <w:r w:rsidR="00C64667">
        <w:rPr>
          <w:bCs/>
          <w:sz w:val="28"/>
          <w:szCs w:val="28"/>
        </w:rPr>
        <w:t xml:space="preserve"> 79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Положение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о Совете по содействию развитию малого и среднего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предпринимательства при </w:t>
      </w:r>
      <w:r w:rsidR="00C6466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муниципального образования  </w:t>
      </w:r>
      <w:r w:rsidRPr="00294E5D">
        <w:rPr>
          <w:b/>
          <w:sz w:val="28"/>
          <w:szCs w:val="28"/>
        </w:rPr>
        <w:t>Ленинградской области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I. Общие положения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по содействию развитию малого и среднего предпринимательства при </w:t>
      </w:r>
      <w:r w:rsidR="00C6466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муниципального образования </w:t>
      </w:r>
      <w:r w:rsidR="005A129F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(далее - Совет) является органом экспертного, информационного и консультативного обеспечения деятельности </w:t>
      </w:r>
      <w:r w:rsidR="00C6466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муниципального образования </w:t>
      </w:r>
      <w:r w:rsidR="005A129F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>в области развития малого и среднего предпринимательства.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Образование, реорганизация и упразднение Совета, утверждение его персонального состава осуществляются постановлением </w:t>
      </w:r>
      <w:r w:rsidR="00C6466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муниципального образования </w:t>
      </w:r>
      <w:r w:rsidR="005A129F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>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3. Совет в своей деятельности руководствуется Конституцией Российской Федерации, федеральным законодательством, законодательством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>и настоящим Положением.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4. Совет осуществляет свою деятельность во взаимодействии с органами государственной власти Российской Федерации, субъектов Российской Федерации и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предпринимательства.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II. Задачи, функции и права Совета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Основными задачами Совета являются: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lastRenderedPageBreak/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проведение общественной экспертизы проектов нормативных правовых актов Российской Федерации, </w:t>
      </w: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, </w:t>
      </w:r>
      <w:r w:rsidRPr="002976D8">
        <w:rPr>
          <w:bCs/>
          <w:sz w:val="28"/>
          <w:szCs w:val="28"/>
        </w:rPr>
        <w:t>регулирующих развитие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выработка рекомендаций органам исполнительной власти Российской Федерации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 местного самоуправления при определении приоритетов в области развития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</w:t>
      </w:r>
      <w:r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рекомендаций по данным вопросам.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Совет в соответствии с возложенными на него задачами осуществляет выполнение следующих функций: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обеспечивает в установленном порядке взаимодействие с органами государственной власти Российской Федерации, субъектов Российской Федерации и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 для выполнения поставленных перед Советом задач;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анализирует практику других регионов в решении задач по развитию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разрабатывает рекомендации по приоритетным направлениям развития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готовит предложения по совершенствованию нормативно - правовой базы по развитию и поддержк</w:t>
      </w:r>
      <w:r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малого и среднего предпринимательства, финансово - кредитной, налоговой и лицензионной политики;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принимает участие в разработке, координации и реализации федеральных, республиканских и муниципальных программ развития и поддержки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проводит общественную экспертизу проектов и программ развития малого и среднего предпринимательства и рекомендует их к финансированию и реализации;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по уведомлению Министерства имущественных и земельных отношений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согласовывает Перечень </w:t>
      </w:r>
      <w:r w:rsidRPr="002976D8">
        <w:rPr>
          <w:bCs/>
          <w:sz w:val="28"/>
          <w:szCs w:val="28"/>
        </w:rPr>
        <w:lastRenderedPageBreak/>
        <w:t xml:space="preserve">государственного </w:t>
      </w:r>
      <w:r>
        <w:rPr>
          <w:bCs/>
          <w:sz w:val="28"/>
          <w:szCs w:val="28"/>
        </w:rPr>
        <w:t xml:space="preserve">и муниципального </w:t>
      </w:r>
      <w:r w:rsidRPr="002976D8">
        <w:rPr>
          <w:bCs/>
          <w:sz w:val="28"/>
          <w:szCs w:val="28"/>
        </w:rPr>
        <w:t>имущества, предназначенного для передачи во владение и (или) в пользование субъектам малого и среднего предпринимательства, а также внесение изменений в этот Перечень.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имеет право: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976D8">
        <w:rPr>
          <w:bCs/>
          <w:sz w:val="28"/>
          <w:szCs w:val="28"/>
        </w:rPr>
        <w:t xml:space="preserve">- запрашивать и получать в установленном порядке необходимые для реализации возложенных </w:t>
      </w:r>
      <w:r>
        <w:rPr>
          <w:bCs/>
          <w:sz w:val="28"/>
          <w:szCs w:val="28"/>
        </w:rPr>
        <w:t xml:space="preserve">на него </w:t>
      </w:r>
      <w:r w:rsidRPr="002976D8">
        <w:rPr>
          <w:bCs/>
          <w:sz w:val="28"/>
          <w:szCs w:val="28"/>
        </w:rPr>
        <w:t xml:space="preserve">задач информационные, аналитические, справочные и статистические материалы, а также ведомственные и нормативные акты у исполнительных органов государственной власти Российской Федерации, субъектов Российской Федерации и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 xml:space="preserve">, органов и должностных лиц местного самоуправления муниципальных образований в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 субъектов малого и среднего предпринимательства;</w:t>
      </w:r>
      <w:proofErr w:type="gramEnd"/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специалистов;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создавать временные и постоянно действующие экспертные и рабочие группы. 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III. Состав Совета, обязанности членов Совета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формируется из предпринимателей, представителей общественных и иных организаций, представителей государственных </w:t>
      </w:r>
      <w:r>
        <w:rPr>
          <w:bCs/>
          <w:sz w:val="28"/>
          <w:szCs w:val="28"/>
        </w:rPr>
        <w:t xml:space="preserve">и муниципальных </w:t>
      </w:r>
      <w:r w:rsidRPr="002976D8">
        <w:rPr>
          <w:bCs/>
          <w:sz w:val="28"/>
          <w:szCs w:val="28"/>
        </w:rPr>
        <w:t>органов исполнительной и законодательной власти.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</w:t>
      </w:r>
      <w:r w:rsidRPr="002976D8">
        <w:rPr>
          <w:bCs/>
          <w:sz w:val="28"/>
          <w:szCs w:val="28"/>
        </w:rPr>
        <w:t xml:space="preserve"> представителей некоммерческих организаций, выражающих интересы субъектов малого и среднего предпринимательства, в работе Совета должно </w:t>
      </w:r>
      <w:r>
        <w:rPr>
          <w:bCs/>
          <w:sz w:val="28"/>
          <w:szCs w:val="28"/>
        </w:rPr>
        <w:t>составлять</w:t>
      </w:r>
      <w:r w:rsidRPr="002976D8">
        <w:rPr>
          <w:bCs/>
          <w:sz w:val="28"/>
          <w:szCs w:val="28"/>
        </w:rPr>
        <w:t xml:space="preserve"> не менее двух третей от общего числа членов Совета.</w:t>
      </w:r>
    </w:p>
    <w:p w:rsidR="005A129F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Работой Совета руководит </w:t>
      </w:r>
      <w:r>
        <w:rPr>
          <w:bCs/>
          <w:sz w:val="28"/>
          <w:szCs w:val="28"/>
        </w:rPr>
        <w:t xml:space="preserve">заместитель </w:t>
      </w:r>
      <w:r w:rsidR="005A129F">
        <w:rPr>
          <w:bCs/>
          <w:sz w:val="28"/>
          <w:szCs w:val="28"/>
        </w:rPr>
        <w:t>главы  администрации.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3. Секретарь Совета, являющийся сотрудником </w:t>
      </w:r>
      <w:r>
        <w:rPr>
          <w:bCs/>
          <w:sz w:val="28"/>
          <w:szCs w:val="28"/>
        </w:rPr>
        <w:t xml:space="preserve"> Администрации муниципального образования </w:t>
      </w:r>
      <w:r w:rsidR="005A129F">
        <w:rPr>
          <w:sz w:val="28"/>
          <w:szCs w:val="28"/>
        </w:rPr>
        <w:t>Калитинское сельское поселение Волосовского муниципального района</w:t>
      </w:r>
      <w:r w:rsidRPr="002976D8">
        <w:rPr>
          <w:bCs/>
          <w:sz w:val="28"/>
          <w:szCs w:val="28"/>
        </w:rPr>
        <w:t>, входит в его состав.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В случае болезни члена Совета, а также отсутстви</w:t>
      </w:r>
      <w:r>
        <w:rPr>
          <w:bCs/>
          <w:sz w:val="28"/>
          <w:szCs w:val="28"/>
        </w:rPr>
        <w:t>я</w:t>
      </w:r>
      <w:r w:rsidRPr="002976D8">
        <w:rPr>
          <w:bCs/>
          <w:sz w:val="28"/>
          <w:szCs w:val="28"/>
        </w:rPr>
        <w:t xml:space="preserve"> по иным уважительным причинам для участия в работе Совета может быть направлено замещающее его лицо. 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Председатель и члены Совета работают в нем на общественных началах.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IV. Порядок работы Совета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осуществляет свою деятельность в соответствии с Положением и планом работы, который принимается на заседании Совета и </w:t>
      </w:r>
      <w:r w:rsidRPr="002976D8">
        <w:rPr>
          <w:bCs/>
          <w:sz w:val="28"/>
          <w:szCs w:val="28"/>
        </w:rPr>
        <w:lastRenderedPageBreak/>
        <w:t>утверждается председателем Совета. Изменения и дополнения, вносимые в план работы по инициативе членов Совета, принимаются и утверждаются в таком же порядке.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Заседания Совета проводятся по мере необходимости, но не реже одного раза в квартал.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правомочен решать вопросы, если на его заседании присутствует не менее двух третей от установленного числа его членов.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Повестка заседания утверждается председателем Совета. Повестка заседания и вопросы для рассмотрения рассылаются членам Совета не менее чем за три дня до даты проведения заседания.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6. 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Срок доработки решения </w:t>
      </w:r>
      <w:r>
        <w:rPr>
          <w:bCs/>
          <w:sz w:val="28"/>
          <w:szCs w:val="28"/>
        </w:rPr>
        <w:t>-</w:t>
      </w:r>
      <w:r w:rsidRPr="002976D8">
        <w:rPr>
          <w:bCs/>
          <w:sz w:val="28"/>
          <w:szCs w:val="28"/>
        </w:rPr>
        <w:t xml:space="preserve"> три дня.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должностных лиц.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Протокол заседания Совета оформляется в двух экземплярах и утверждается председателем Совета.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8. По </w:t>
      </w:r>
      <w:proofErr w:type="gramStart"/>
      <w:r w:rsidRPr="002976D8">
        <w:rPr>
          <w:bCs/>
          <w:sz w:val="28"/>
          <w:szCs w:val="28"/>
        </w:rPr>
        <w:t xml:space="preserve">вопросам, требующим решения </w:t>
      </w:r>
      <w:r>
        <w:rPr>
          <w:bCs/>
          <w:sz w:val="28"/>
          <w:szCs w:val="28"/>
        </w:rPr>
        <w:t>Администрации муниципального образования</w:t>
      </w:r>
      <w:r w:rsidR="005A129F">
        <w:rPr>
          <w:bCs/>
          <w:sz w:val="28"/>
          <w:szCs w:val="28"/>
        </w:rPr>
        <w:t xml:space="preserve"> </w:t>
      </w:r>
      <w:r w:rsidR="005A129F">
        <w:rPr>
          <w:sz w:val="28"/>
          <w:szCs w:val="28"/>
        </w:rPr>
        <w:t xml:space="preserve">Калитинское сельское поселение </w:t>
      </w:r>
      <w:r w:rsidRPr="002976D8">
        <w:rPr>
          <w:bCs/>
          <w:sz w:val="28"/>
          <w:szCs w:val="28"/>
        </w:rPr>
        <w:t>Совет в установленном порядке вносит</w:t>
      </w:r>
      <w:proofErr w:type="gramEnd"/>
      <w:r w:rsidRPr="002976D8">
        <w:rPr>
          <w:bCs/>
          <w:sz w:val="28"/>
          <w:szCs w:val="28"/>
        </w:rPr>
        <w:t xml:space="preserve"> соответствующие предложения.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9. Председатель Совета осуществляет общий </w:t>
      </w:r>
      <w:proofErr w:type="gramStart"/>
      <w:r w:rsidRPr="002976D8">
        <w:rPr>
          <w:bCs/>
          <w:sz w:val="28"/>
          <w:szCs w:val="28"/>
        </w:rPr>
        <w:t>контроль за</w:t>
      </w:r>
      <w:proofErr w:type="gramEnd"/>
      <w:r w:rsidRPr="002976D8">
        <w:rPr>
          <w:bCs/>
          <w:sz w:val="28"/>
          <w:szCs w:val="28"/>
        </w:rPr>
        <w:t xml:space="preserve"> реализацией принятых Советом решений. Непосредственный </w:t>
      </w:r>
      <w:proofErr w:type="gramStart"/>
      <w:r w:rsidRPr="002976D8">
        <w:rPr>
          <w:bCs/>
          <w:sz w:val="28"/>
          <w:szCs w:val="28"/>
        </w:rPr>
        <w:t>контроль за</w:t>
      </w:r>
      <w:proofErr w:type="gramEnd"/>
      <w:r w:rsidRPr="002976D8">
        <w:rPr>
          <w:bCs/>
          <w:sz w:val="28"/>
          <w:szCs w:val="28"/>
        </w:rPr>
        <w:t xml:space="preserve"> исполнением решений Совета осуществляет секретарь Совета.</w:t>
      </w: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Pr="00BD4FB0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lastRenderedPageBreak/>
        <w:t>Приложение № 2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Утверждено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постановлением Администрации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муниципального образования</w:t>
      </w:r>
    </w:p>
    <w:p w:rsidR="005A129F" w:rsidRDefault="005A129F" w:rsidP="002F62CD">
      <w:pPr>
        <w:pStyle w:val="11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</w:t>
      </w:r>
    </w:p>
    <w:p w:rsidR="002F62CD" w:rsidRPr="00E013CC" w:rsidRDefault="002F62CD" w:rsidP="002F62CD">
      <w:pPr>
        <w:pStyle w:val="11"/>
        <w:spacing w:line="240" w:lineRule="auto"/>
        <w:ind w:firstLine="709"/>
        <w:jc w:val="right"/>
        <w:rPr>
          <w:bCs/>
          <w:sz w:val="24"/>
          <w:szCs w:val="24"/>
        </w:rPr>
      </w:pPr>
      <w:r w:rsidRPr="00BD4FB0">
        <w:rPr>
          <w:bCs/>
          <w:sz w:val="28"/>
          <w:szCs w:val="28"/>
        </w:rPr>
        <w:t xml:space="preserve">от </w:t>
      </w:r>
      <w:r w:rsidR="00C64667">
        <w:rPr>
          <w:bCs/>
          <w:sz w:val="28"/>
          <w:szCs w:val="28"/>
        </w:rPr>
        <w:t>14.05.2020 г.</w:t>
      </w:r>
      <w:r w:rsidRPr="00BD4FB0">
        <w:rPr>
          <w:bCs/>
          <w:sz w:val="28"/>
          <w:szCs w:val="28"/>
        </w:rPr>
        <w:t xml:space="preserve">  № </w:t>
      </w:r>
      <w:r w:rsidR="00C64667">
        <w:rPr>
          <w:bCs/>
          <w:sz w:val="28"/>
          <w:szCs w:val="28"/>
        </w:rPr>
        <w:t>79</w:t>
      </w:r>
      <w:bookmarkStart w:id="0" w:name="_GoBack"/>
      <w:bookmarkEnd w:id="0"/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Состав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Совета по содействию развитию малого и среднего</w:t>
      </w:r>
    </w:p>
    <w:p w:rsidR="002F62CD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предпринимательства при </w:t>
      </w: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  <w:r w:rsidR="00B65711" w:rsidRPr="00B65711">
        <w:rPr>
          <w:b/>
          <w:sz w:val="28"/>
          <w:szCs w:val="28"/>
        </w:rPr>
        <w:t>Калитинское сельское поселение Волосовского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294E5D">
        <w:rPr>
          <w:b/>
          <w:sz w:val="28"/>
          <w:szCs w:val="28"/>
        </w:rPr>
        <w:t>Ленинградской области</w:t>
      </w:r>
    </w:p>
    <w:p w:rsidR="002F62CD" w:rsidRDefault="002F62CD" w:rsidP="002F62CD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 - </w:t>
      </w:r>
      <w:r w:rsidR="002F62CD">
        <w:rPr>
          <w:bCs/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главы а</w:t>
      </w:r>
      <w:r w:rsidR="002F62CD">
        <w:rPr>
          <w:bCs/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 xml:space="preserve">Калитинское сельское поселение 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Секретарь Совета - инспектор сектора управления муниципальным имуществом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Индивидуальный предприниматель – </w:t>
      </w:r>
      <w:proofErr w:type="spellStart"/>
      <w:r>
        <w:rPr>
          <w:sz w:val="28"/>
          <w:szCs w:val="28"/>
        </w:rPr>
        <w:t>Падабед</w:t>
      </w:r>
      <w:proofErr w:type="spellEnd"/>
      <w:r>
        <w:rPr>
          <w:sz w:val="28"/>
          <w:szCs w:val="28"/>
        </w:rPr>
        <w:t xml:space="preserve"> А.П.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предприниматель- Петросян И.Л.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предприниматель-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Д.В.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</w:p>
    <w:sectPr w:rsidR="00B65711" w:rsidSect="00E60374">
      <w:headerReference w:type="even" r:id="rId6"/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21" w:rsidRDefault="00623221">
      <w:r>
        <w:separator/>
      </w:r>
    </w:p>
  </w:endnote>
  <w:endnote w:type="continuationSeparator" w:id="0">
    <w:p w:rsidR="00623221" w:rsidRDefault="0062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21" w:rsidRDefault="00623221">
      <w:r>
        <w:separator/>
      </w:r>
    </w:p>
  </w:footnote>
  <w:footnote w:type="continuationSeparator" w:id="0">
    <w:p w:rsidR="00623221" w:rsidRDefault="00623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83" w:rsidRDefault="003F2F3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1325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3253">
      <w:rPr>
        <w:rStyle w:val="a3"/>
        <w:noProof/>
      </w:rPr>
      <w:t>3</w:t>
    </w:r>
    <w:r>
      <w:rPr>
        <w:rStyle w:val="a3"/>
      </w:rPr>
      <w:fldChar w:fldCharType="end"/>
    </w:r>
  </w:p>
  <w:p w:rsidR="009D0583" w:rsidRDefault="006232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0406"/>
      <w:docPartObj>
        <w:docPartGallery w:val="Page Numbers (Top of Page)"/>
        <w:docPartUnique/>
      </w:docPartObj>
    </w:sdtPr>
    <w:sdtContent>
      <w:p w:rsidR="00E60374" w:rsidRDefault="00E6037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0583" w:rsidRDefault="006232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BCB"/>
    <w:rsid w:val="002F62CD"/>
    <w:rsid w:val="00323628"/>
    <w:rsid w:val="003F2F38"/>
    <w:rsid w:val="005A129F"/>
    <w:rsid w:val="00623221"/>
    <w:rsid w:val="00913253"/>
    <w:rsid w:val="00AC4F51"/>
    <w:rsid w:val="00B65711"/>
    <w:rsid w:val="00BB3323"/>
    <w:rsid w:val="00C06CEC"/>
    <w:rsid w:val="00C4356C"/>
    <w:rsid w:val="00C64667"/>
    <w:rsid w:val="00CD5BCB"/>
    <w:rsid w:val="00DB38CB"/>
    <w:rsid w:val="00E60374"/>
    <w:rsid w:val="00E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2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2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2C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Обычный1"/>
    <w:rsid w:val="002F62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3">
    <w:name w:val="page number"/>
    <w:basedOn w:val="a0"/>
    <w:rsid w:val="002F62CD"/>
  </w:style>
  <w:style w:type="paragraph" w:styleId="a4">
    <w:name w:val="header"/>
    <w:basedOn w:val="a"/>
    <w:link w:val="a5"/>
    <w:uiPriority w:val="99"/>
    <w:rsid w:val="002F6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03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2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2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2C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Обычный1"/>
    <w:rsid w:val="002F62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3">
    <w:name w:val="page number"/>
    <w:basedOn w:val="a0"/>
    <w:rsid w:val="002F62CD"/>
  </w:style>
  <w:style w:type="paragraph" w:styleId="a4">
    <w:name w:val="header"/>
    <w:basedOn w:val="a"/>
    <w:link w:val="a5"/>
    <w:rsid w:val="002F6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6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2014</cp:lastModifiedBy>
  <cp:revision>4</cp:revision>
  <cp:lastPrinted>2020-05-22T06:46:00Z</cp:lastPrinted>
  <dcterms:created xsi:type="dcterms:W3CDTF">2020-05-22T10:17:00Z</dcterms:created>
  <dcterms:modified xsi:type="dcterms:W3CDTF">2020-05-22T10:20:00Z</dcterms:modified>
</cp:coreProperties>
</file>