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A" w:rsidRPr="00A8590B" w:rsidRDefault="0095055A" w:rsidP="009505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5055A" w:rsidRDefault="0095055A" w:rsidP="0095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055A" w:rsidRDefault="0095055A" w:rsidP="0095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 СЕЛЬСКОЕ  ПОСЕЛЕНИЕ</w:t>
      </w:r>
    </w:p>
    <w:p w:rsidR="0095055A" w:rsidRDefault="0095055A" w:rsidP="0095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5055A" w:rsidRDefault="0095055A" w:rsidP="0095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5055A" w:rsidRDefault="0095055A" w:rsidP="00950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55A" w:rsidRDefault="0095055A" w:rsidP="0095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5055A" w:rsidRDefault="0095055A" w:rsidP="00950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55A" w:rsidRPr="001244F8" w:rsidRDefault="0095055A" w:rsidP="00950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4F8">
        <w:rPr>
          <w:rFonts w:ascii="Times New Roman" w:hAnsi="Times New Roman"/>
          <w:sz w:val="28"/>
          <w:szCs w:val="28"/>
        </w:rPr>
        <w:t>от  08 июня  2021 г</w:t>
      </w:r>
      <w:r w:rsidR="001244F8">
        <w:rPr>
          <w:rFonts w:ascii="Times New Roman" w:hAnsi="Times New Roman"/>
          <w:sz w:val="28"/>
          <w:szCs w:val="28"/>
        </w:rPr>
        <w:t xml:space="preserve">ода </w:t>
      </w:r>
      <w:r w:rsidRPr="001244F8">
        <w:rPr>
          <w:rFonts w:ascii="Times New Roman" w:hAnsi="Times New Roman"/>
          <w:sz w:val="28"/>
          <w:szCs w:val="28"/>
        </w:rPr>
        <w:t xml:space="preserve"> № </w:t>
      </w:r>
      <w:r w:rsidR="003C3273" w:rsidRPr="001244F8">
        <w:rPr>
          <w:rFonts w:ascii="Times New Roman" w:hAnsi="Times New Roman"/>
          <w:sz w:val="28"/>
          <w:szCs w:val="28"/>
        </w:rPr>
        <w:t>136</w:t>
      </w:r>
    </w:p>
    <w:p w:rsidR="0095055A" w:rsidRPr="001244F8" w:rsidRDefault="0095055A" w:rsidP="00950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55A" w:rsidRDefault="0095055A" w:rsidP="001244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организации благоустройства</w:t>
      </w:r>
      <w:r w:rsidR="001244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территории муниципального образования</w:t>
      </w:r>
      <w:r w:rsidR="001244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  <w:r w:rsidR="001244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Волосовского муниципального района</w:t>
      </w:r>
      <w:r w:rsidR="001244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 в части создания и оборудования</w:t>
      </w:r>
      <w:r w:rsidR="001244F8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портивных и детских площадок</w:t>
      </w:r>
    </w:p>
    <w:p w:rsidR="0095055A" w:rsidRDefault="0095055A" w:rsidP="001244F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44F8" w:rsidRDefault="0095055A" w:rsidP="001244F8">
      <w:pPr>
        <w:pStyle w:val="ac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62252">
        <w:rPr>
          <w:sz w:val="28"/>
          <w:szCs w:val="28"/>
        </w:rPr>
        <w:t>Уставо</w:t>
      </w:r>
      <w:r>
        <w:rPr>
          <w:sz w:val="28"/>
          <w:szCs w:val="28"/>
        </w:rPr>
        <w:t>м</w:t>
      </w:r>
      <w:r w:rsidRPr="00162252">
        <w:rPr>
          <w:sz w:val="28"/>
          <w:szCs w:val="28"/>
        </w:rPr>
        <w:t xml:space="preserve"> муниципального образования Калитинское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</w:t>
      </w:r>
      <w:proofErr w:type="gramEnd"/>
      <w:r>
        <w:rPr>
          <w:sz w:val="28"/>
          <w:szCs w:val="28"/>
        </w:rPr>
        <w:t xml:space="preserve"> городская среда»</w:t>
      </w:r>
      <w:r w:rsidR="001244F8">
        <w:rPr>
          <w:sz w:val="28"/>
          <w:szCs w:val="28"/>
        </w:rPr>
        <w:t xml:space="preserve">, </w:t>
      </w:r>
      <w:r w:rsidR="001244F8" w:rsidRPr="00996E05">
        <w:rPr>
          <w:sz w:val="28"/>
          <w:szCs w:val="28"/>
        </w:rPr>
        <w:t xml:space="preserve">администрация </w:t>
      </w:r>
      <w:r w:rsidR="001244F8" w:rsidRPr="00D041FF">
        <w:rPr>
          <w:bCs/>
          <w:sz w:val="28"/>
          <w:szCs w:val="28"/>
        </w:rPr>
        <w:t xml:space="preserve">муниципального образования </w:t>
      </w:r>
      <w:r w:rsidR="001244F8">
        <w:rPr>
          <w:sz w:val="28"/>
          <w:szCs w:val="28"/>
        </w:rPr>
        <w:t xml:space="preserve">Калитинское сельское </w:t>
      </w:r>
      <w:r w:rsidR="001244F8" w:rsidRPr="00D041FF">
        <w:rPr>
          <w:sz w:val="28"/>
          <w:szCs w:val="28"/>
        </w:rPr>
        <w:t xml:space="preserve">поселение </w:t>
      </w:r>
      <w:r w:rsidR="001244F8" w:rsidRPr="00996E05">
        <w:rPr>
          <w:sz w:val="28"/>
          <w:szCs w:val="28"/>
        </w:rPr>
        <w:t>ПОСТАНОВЛЯЕТ:</w:t>
      </w:r>
    </w:p>
    <w:p w:rsidR="001244F8" w:rsidRDefault="001244F8" w:rsidP="001244F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055A">
        <w:rPr>
          <w:sz w:val="28"/>
          <w:szCs w:val="28"/>
        </w:rPr>
        <w:t>Организовать благоустройство территории муниципального образования</w:t>
      </w:r>
      <w:r w:rsidR="0095055A" w:rsidRPr="002232BF">
        <w:t xml:space="preserve"> </w:t>
      </w:r>
      <w:r w:rsidR="0095055A" w:rsidRPr="002232BF">
        <w:rPr>
          <w:sz w:val="28"/>
          <w:szCs w:val="28"/>
        </w:rPr>
        <w:t>Калитинское сельское поселение Вол</w:t>
      </w:r>
      <w:r>
        <w:rPr>
          <w:sz w:val="28"/>
          <w:szCs w:val="28"/>
        </w:rPr>
        <w:t xml:space="preserve">осовского муниципального района </w:t>
      </w:r>
      <w:r w:rsidR="0095055A" w:rsidRPr="002232BF">
        <w:rPr>
          <w:sz w:val="28"/>
          <w:szCs w:val="28"/>
        </w:rPr>
        <w:t>Ленинградской области</w:t>
      </w:r>
      <w:r w:rsidR="0095055A">
        <w:rPr>
          <w:sz w:val="28"/>
          <w:szCs w:val="28"/>
        </w:rPr>
        <w:t xml:space="preserve">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1244F8" w:rsidRDefault="001244F8" w:rsidP="001244F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55A">
        <w:rPr>
          <w:sz w:val="28"/>
          <w:szCs w:val="28"/>
        </w:rPr>
        <w:t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Калитинское сельское поселение Волосовского муниципального района Ленинградской области.</w:t>
      </w:r>
    </w:p>
    <w:p w:rsidR="004E5372" w:rsidRDefault="004E5372" w:rsidP="001244F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683A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</w:t>
      </w:r>
      <w:r w:rsidR="001244F8">
        <w:rPr>
          <w:sz w:val="28"/>
          <w:szCs w:val="28"/>
        </w:rPr>
        <w:t>пального района «Сельская новь»</w:t>
      </w:r>
      <w:r w:rsidRPr="0022683A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>
        <w:rPr>
          <w:sz w:val="28"/>
          <w:szCs w:val="28"/>
        </w:rPr>
        <w:t>.</w:t>
      </w:r>
    </w:p>
    <w:p w:rsidR="0095055A" w:rsidRDefault="0095055A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20"/>
        </w:rPr>
      </w:pPr>
    </w:p>
    <w:p w:rsidR="0095055A" w:rsidRDefault="0095055A" w:rsidP="001244F8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 администрации МО</w:t>
      </w:r>
    </w:p>
    <w:p w:rsidR="001244F8" w:rsidRPr="001244F8" w:rsidRDefault="0095055A" w:rsidP="00124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сельского поселение                                                  Т.А.</w:t>
      </w:r>
      <w:r w:rsidR="00124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Тихонова</w:t>
      </w:r>
    </w:p>
    <w:p w:rsidR="001244F8" w:rsidRPr="00DE3DD6" w:rsidRDefault="001244F8" w:rsidP="001244F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244F8" w:rsidRPr="00DE3DD6" w:rsidRDefault="001244F8" w:rsidP="001244F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4F8" w:rsidRPr="00DE3DD6" w:rsidRDefault="001244F8" w:rsidP="001244F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244F8" w:rsidRPr="00DE3DD6" w:rsidRDefault="001244F8" w:rsidP="001244F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</w:p>
    <w:p w:rsidR="001244F8" w:rsidRPr="00DE3DD6" w:rsidRDefault="001244F8" w:rsidP="001244F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июня 2021 г. № 136</w:t>
      </w:r>
    </w:p>
    <w:p w:rsidR="001244F8" w:rsidRDefault="001244F8" w:rsidP="00124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1244F8" w:rsidRPr="00DE3DD6" w:rsidRDefault="001244F8" w:rsidP="00124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4E5372" w:rsidRPr="001244F8" w:rsidRDefault="004E5372" w:rsidP="004E53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4F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Детские и спортивные площадки</w:t>
      </w:r>
    </w:p>
    <w:p w:rsidR="004E5372" w:rsidRPr="004E5372" w:rsidRDefault="004E5372" w:rsidP="004E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372" w:rsidRPr="004E5372" w:rsidRDefault="004E5372" w:rsidP="00124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bCs/>
          <w:sz w:val="28"/>
          <w:szCs w:val="28"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4E5372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4E53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5372">
        <w:rPr>
          <w:rFonts w:ascii="Times New Roman" w:eastAsia="Times New Roman" w:hAnsi="Times New Roman" w:cs="Times New Roman"/>
          <w:bCs/>
          <w:sz w:val="28"/>
          <w:szCs w:val="28"/>
        </w:rPr>
        <w:t>Минспорта</w:t>
      </w:r>
      <w:proofErr w:type="spellEnd"/>
      <w:r w:rsidRPr="004E5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4E5372" w:rsidRPr="004E5372" w:rsidRDefault="004E5372" w:rsidP="001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4E5372">
        <w:rPr>
          <w:rFonts w:ascii="Times New Roman" w:eastAsia="Times New Roman" w:hAnsi="Times New Roman" w:cs="Times New Roman"/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4E5372" w:rsidRPr="004E5372" w:rsidRDefault="004E5372" w:rsidP="001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4E5372" w:rsidRPr="004E5372" w:rsidRDefault="004E5372" w:rsidP="00124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Pr="004E5372">
        <w:rPr>
          <w:rFonts w:ascii="Times New Roman" w:eastAsia="Calibri" w:hAnsi="Times New Roman" w:cs="Times New Roman"/>
          <w:bCs/>
          <w:sz w:val="28"/>
          <w:szCs w:val="28"/>
        </w:rPr>
        <w:t>преддошкольного</w:t>
      </w:r>
      <w:proofErr w:type="spellEnd"/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4E5372" w:rsidRPr="004E5372" w:rsidRDefault="004E5372" w:rsidP="00124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4E5372" w:rsidRPr="004E5372" w:rsidRDefault="004E5372" w:rsidP="00124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5. Детские площадки изолируются от транзитного пешеходного движения.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6. Детские площадки должны отвечать требованиям: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8" w:history="1"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>Р</w:t>
        </w:r>
        <w:proofErr w:type="gramEnd"/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52301-2013</w:t>
        </w:r>
      </w:hyperlink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9" w:history="1"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>приказом</w:t>
        </w:r>
      </w:hyperlink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E5372">
        <w:rPr>
          <w:rFonts w:ascii="Times New Roman" w:eastAsia="Calibri" w:hAnsi="Times New Roman" w:cs="Times New Roman"/>
          <w:bCs/>
          <w:sz w:val="28"/>
          <w:szCs w:val="28"/>
        </w:rPr>
        <w:t>Росстандарта</w:t>
      </w:r>
      <w:proofErr w:type="spellEnd"/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от 24.06.2013 № 182-ст);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10" w:history="1"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>Р</w:t>
        </w:r>
        <w:proofErr w:type="gramEnd"/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52169-2012</w:t>
        </w:r>
      </w:hyperlink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4E5372">
        <w:rPr>
          <w:rFonts w:ascii="Times New Roman" w:eastAsia="Calibri" w:hAnsi="Times New Roman" w:cs="Times New Roman"/>
          <w:bCs/>
          <w:sz w:val="28"/>
          <w:szCs w:val="28"/>
        </w:rPr>
        <w:t>введен</w:t>
      </w:r>
      <w:proofErr w:type="gramEnd"/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в действие </w:t>
      </w:r>
      <w:hyperlink r:id="rId11" w:history="1">
        <w:r w:rsidRPr="004E5372">
          <w:rPr>
            <w:rFonts w:ascii="Times New Roman" w:eastAsia="Calibri" w:hAnsi="Times New Roman" w:cs="Times New Roman"/>
            <w:bCs/>
            <w:sz w:val="28"/>
            <w:szCs w:val="28"/>
          </w:rPr>
          <w:t>приказом</w:t>
        </w:r>
      </w:hyperlink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E5372">
        <w:rPr>
          <w:rFonts w:ascii="Times New Roman" w:eastAsia="Calibri" w:hAnsi="Times New Roman" w:cs="Times New Roman"/>
          <w:bCs/>
          <w:sz w:val="28"/>
          <w:szCs w:val="28"/>
        </w:rPr>
        <w:t>Росстандарта</w:t>
      </w:r>
      <w:proofErr w:type="spellEnd"/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от 23.11.2012).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4E5372">
        <w:rPr>
          <w:rFonts w:ascii="Times New Roman" w:eastAsia="Calibri" w:hAnsi="Times New Roman" w:cs="Times New Roman"/>
          <w:bCs/>
          <w:sz w:val="28"/>
          <w:szCs w:val="28"/>
        </w:rPr>
        <w:t>застревание</w:t>
      </w:r>
      <w:proofErr w:type="spellEnd"/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удобство монтажа и эксплуатации;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4E5372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4E5372">
        <w:rPr>
          <w:rFonts w:ascii="Times New Roman" w:eastAsia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Pr="004E5372">
        <w:rPr>
          <w:rFonts w:ascii="Times New Roman" w:eastAsia="Times New Roman" w:hAnsi="Times New Roman" w:cs="Times New Roman"/>
          <w:sz w:val="28"/>
          <w:szCs w:val="28"/>
        </w:rPr>
        <w:t>ударопоглощающие</w:t>
      </w:r>
      <w:proofErr w:type="spellEnd"/>
      <w:r w:rsidRPr="004E5372">
        <w:rPr>
          <w:rFonts w:ascii="Times New Roman" w:eastAsia="Times New Roman" w:hAnsi="Times New Roman" w:cs="Times New Roman"/>
          <w:sz w:val="28"/>
          <w:szCs w:val="28"/>
        </w:rPr>
        <w:t xml:space="preserve"> (мягкие) виды покрытия).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586B7C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86B7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. Спортивные площадки, предназначенные для занятий физкультурой и спортом всех возрастных групп населения, следует проектировать в составе </w:t>
      </w:r>
    </w:p>
    <w:p w:rsidR="00586B7C" w:rsidRDefault="00586B7C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территорий жилого и рекреационного назначения, участков спортивных сооружений, участков общеобразовательных школ.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86B7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E5372">
        <w:rPr>
          <w:rFonts w:ascii="Times New Roman" w:eastAsia="Calibri" w:hAnsi="Times New Roman" w:cs="Times New Roman"/>
          <w:bCs/>
          <w:sz w:val="28"/>
          <w:szCs w:val="28"/>
        </w:rPr>
        <w:t>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6B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5372">
        <w:rPr>
          <w:rFonts w:ascii="Times New Roman" w:eastAsia="Times New Roman" w:hAnsi="Times New Roman" w:cs="Times New Roman"/>
          <w:sz w:val="28"/>
          <w:szCs w:val="28"/>
        </w:rPr>
        <w:t>. При создании и эксплуатации спортивных площадок учитываются следующие основные функциональные свойства: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5372">
        <w:rPr>
          <w:rFonts w:ascii="Times New Roman" w:eastAsia="Times New Roman" w:hAnsi="Times New Roman" w:cs="Times New Roman"/>
          <w:sz w:val="28"/>
          <w:szCs w:val="28"/>
        </w:rPr>
        <w:t>антивандальность</w:t>
      </w:r>
      <w:proofErr w:type="spellEnd"/>
      <w:r w:rsidRPr="004E537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привлекательный современный дизайн;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6B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5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5372">
        <w:rPr>
          <w:rFonts w:ascii="Times New Roman" w:eastAsia="Calibri" w:hAnsi="Times New Roman" w:cs="Times New Roman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6B7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5372">
        <w:rPr>
          <w:rFonts w:ascii="Times New Roman" w:eastAsia="Times New Roman" w:hAnsi="Times New Roman" w:cs="Times New Roman"/>
          <w:sz w:val="28"/>
          <w:szCs w:val="28"/>
        </w:rPr>
        <w:t xml:space="preserve">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86B7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4E5372">
        <w:rPr>
          <w:rFonts w:ascii="Times New Roman" w:eastAsia="Calibri" w:hAnsi="Times New Roman" w:cs="Times New Roman"/>
          <w:bCs/>
          <w:sz w:val="28"/>
          <w:szCs w:val="28"/>
        </w:rPr>
        <w:t>. Рекомендуется озеленение и ограждение площадки.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86B7C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E5372">
        <w:rPr>
          <w:rFonts w:ascii="Times New Roman" w:eastAsia="Times New Roman" w:hAnsi="Times New Roman" w:cs="Times New Roman"/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>Озеленение размещается по периметру площадки на расстоянии не менее 2 м от края площадки.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Для ограждения </w:t>
      </w:r>
      <w:proofErr w:type="gramStart"/>
      <w:r w:rsidRPr="004E5372">
        <w:rPr>
          <w:rFonts w:ascii="Times New Roman" w:eastAsia="Calibri" w:hAnsi="Times New Roman" w:cs="Times New Roman"/>
          <w:bCs/>
          <w:sz w:val="28"/>
          <w:szCs w:val="28"/>
        </w:rPr>
        <w:t>площадки</w:t>
      </w:r>
      <w:proofErr w:type="gramEnd"/>
      <w:r w:rsidRPr="004E5372">
        <w:rPr>
          <w:rFonts w:ascii="Times New Roman" w:eastAsia="Calibri" w:hAnsi="Times New Roman" w:cs="Times New Roman"/>
          <w:bCs/>
          <w:sz w:val="28"/>
          <w:szCs w:val="28"/>
        </w:rPr>
        <w:t xml:space="preserve"> возможно применять вертикальное озеленение.</w:t>
      </w:r>
    </w:p>
    <w:p w:rsidR="004E5372" w:rsidRPr="004E5372" w:rsidRDefault="00586B7C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4E5372" w:rsidRPr="004E5372">
        <w:rPr>
          <w:rFonts w:ascii="Times New Roman" w:eastAsia="Calibri" w:hAnsi="Times New Roman" w:cs="Times New Roman"/>
          <w:bCs/>
          <w:sz w:val="28"/>
          <w:szCs w:val="28"/>
        </w:rPr>
        <w:t>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4E5372" w:rsidRPr="004E5372" w:rsidRDefault="004E5372" w:rsidP="001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lastRenderedPageBreak/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B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5372">
        <w:rPr>
          <w:rFonts w:ascii="Times New Roman" w:eastAsia="Times New Roman" w:hAnsi="Times New Roman" w:cs="Times New Roman"/>
          <w:sz w:val="28"/>
          <w:szCs w:val="28"/>
        </w:rPr>
        <w:t>. Рекомендуется применять осветительные элементы, обладающие антивандальными свойствами.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B7C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E5372">
        <w:rPr>
          <w:rFonts w:ascii="Times New Roman" w:eastAsia="Times New Roman" w:hAnsi="Times New Roman" w:cs="Times New Roman"/>
          <w:sz w:val="28"/>
          <w:szCs w:val="28"/>
        </w:rPr>
        <w:t>. Содержание оборудования, установленного на площадках, проводится в виде: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В течение всего периода службы оборудования проводится его техническое освидетельствование.</w:t>
      </w:r>
    </w:p>
    <w:p w:rsidR="004E5372" w:rsidRPr="004E5372" w:rsidRDefault="004E5372" w:rsidP="001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372">
        <w:rPr>
          <w:rFonts w:ascii="Times New Roman" w:eastAsia="Times New Roman" w:hAnsi="Times New Roman" w:cs="Times New Roman"/>
          <w:sz w:val="28"/>
          <w:szCs w:val="28"/>
        </w:rPr>
        <w:t>Оборудование по истечении срока службы, заявленного в паспорте изделия, демонтируется.</w:t>
      </w:r>
    </w:p>
    <w:p w:rsidR="00D27CEC" w:rsidRPr="002A14CE" w:rsidRDefault="00D27CEC" w:rsidP="001244F8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7CEC" w:rsidRPr="002A14CE" w:rsidRDefault="00D27CEC" w:rsidP="001244F8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27CEC" w:rsidRPr="002A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3D" w:rsidRDefault="0011693D" w:rsidP="002A14CE">
      <w:pPr>
        <w:spacing w:after="0" w:line="240" w:lineRule="auto"/>
      </w:pPr>
      <w:r>
        <w:separator/>
      </w:r>
    </w:p>
  </w:endnote>
  <w:endnote w:type="continuationSeparator" w:id="0">
    <w:p w:rsidR="0011693D" w:rsidRDefault="0011693D" w:rsidP="002A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3D" w:rsidRDefault="0011693D" w:rsidP="002A14CE">
      <w:pPr>
        <w:spacing w:after="0" w:line="240" w:lineRule="auto"/>
      </w:pPr>
      <w:r>
        <w:separator/>
      </w:r>
    </w:p>
  </w:footnote>
  <w:footnote w:type="continuationSeparator" w:id="0">
    <w:p w:rsidR="0011693D" w:rsidRDefault="0011693D" w:rsidP="002A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25D21E35"/>
    <w:multiLevelType w:val="hybridMultilevel"/>
    <w:tmpl w:val="3008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F9"/>
    <w:rsid w:val="0011693D"/>
    <w:rsid w:val="001244F8"/>
    <w:rsid w:val="002A14CE"/>
    <w:rsid w:val="00314C68"/>
    <w:rsid w:val="003C3273"/>
    <w:rsid w:val="004E5372"/>
    <w:rsid w:val="00586B7C"/>
    <w:rsid w:val="007C40F9"/>
    <w:rsid w:val="007D3E1C"/>
    <w:rsid w:val="0095055A"/>
    <w:rsid w:val="00957C54"/>
    <w:rsid w:val="00AE15E5"/>
    <w:rsid w:val="00D27CEC"/>
    <w:rsid w:val="00E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055A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505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50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95055A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95055A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5055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4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4C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14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37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rsid w:val="001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055A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505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50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95055A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95055A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5055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4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4C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14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37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rsid w:val="001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90C807133A72ED502692875ABB9DD917676C01CF48264BFE88199184F9F0BFCE691AYBD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2DCC95115AB87CCB58FDD02133A72EE5127968252E697D14E6B6E06C017235EEFD014969DE7F6A7D26B18B7Y5D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2DCC95115AB87CCB586C405133A72E95F22978158E697D14E6B6E06C017235EEFD014969DE7F6A7D26B18B7Y5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8FDD02133A72EE5129978657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</dc:creator>
  <cp:keywords/>
  <dc:description/>
  <cp:lastModifiedBy>7-1</cp:lastModifiedBy>
  <cp:revision>6</cp:revision>
  <cp:lastPrinted>2021-06-09T08:07:00Z</cp:lastPrinted>
  <dcterms:created xsi:type="dcterms:W3CDTF">2021-06-08T11:41:00Z</dcterms:created>
  <dcterms:modified xsi:type="dcterms:W3CDTF">2021-06-09T08:08:00Z</dcterms:modified>
</cp:coreProperties>
</file>