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ПРОЕКТ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??</w:t>
      </w:r>
    </w:p>
    <w:p w:rsidR="00D82F4A" w:rsidRPr="00D82F4A" w:rsidRDefault="00D82F4A" w:rsidP="00D82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06.10.2016 № 242 </w:t>
      </w:r>
      <w:r w:rsidRPr="00D82F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2F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82F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2F4A">
        <w:rPr>
          <w:rFonts w:ascii="Times New Roman" w:hAnsi="Times New Roman" w:cs="Times New Roman"/>
          <w:b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молодёжи»</w:t>
      </w:r>
      <w:r w:rsidRPr="00D82F4A">
        <w:rPr>
          <w:rFonts w:ascii="Times New Roman" w:hAnsi="Times New Roman" w:cs="Times New Roman"/>
        </w:rPr>
        <w:t xml:space="preserve"> </w:t>
      </w:r>
      <w:r w:rsidRPr="00D82F4A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D82F4A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D82F4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82F4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82F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D82F4A" w:rsidRDefault="00D82F4A" w:rsidP="00D82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2F4A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2F4A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D82F4A">
        <w:rPr>
          <w:rFonts w:ascii="Times New Roman" w:hAnsi="Times New Roman" w:cs="Times New Roman"/>
          <w:bCs/>
          <w:sz w:val="28"/>
          <w:szCs w:val="28"/>
        </w:rPr>
        <w:t>«</w:t>
      </w:r>
      <w:r w:rsidRPr="00D82F4A">
        <w:rPr>
          <w:rFonts w:ascii="Times New Roman" w:hAnsi="Times New Roman" w:cs="Times New Roman"/>
          <w:sz w:val="28"/>
          <w:szCs w:val="28"/>
        </w:rPr>
        <w:t xml:space="preserve">Приём заявлений от граждан (семей) о включении их в состав участников мероприятий подпрограммы «Жильё для молодёжи» </w:t>
      </w:r>
      <w:r w:rsidRPr="00D82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242 от 06.10.2016 года  дополнить приложением № 6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82F4A" w:rsidRDefault="00D82F4A" w:rsidP="00D82F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82F4A" w:rsidRDefault="00D82F4A" w:rsidP="00D82F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82F4A" w:rsidRDefault="00D82F4A" w:rsidP="00D82F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82F4A" w:rsidRDefault="00D82F4A" w:rsidP="00D82F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Калитинское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82F4A" w:rsidRDefault="00D82F4A" w:rsidP="00D82F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___.10. 2017 года № ___</w:t>
      </w:r>
    </w:p>
    <w:p w:rsidR="00D82F4A" w:rsidRDefault="00D82F4A" w:rsidP="00D82F4A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D82F4A" w:rsidRDefault="00D82F4A" w:rsidP="00D82F4A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D82F4A" w:rsidRDefault="00D82F4A" w:rsidP="00D82F4A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к административному регламенту</w:t>
      </w:r>
    </w:p>
    <w:p w:rsidR="00D82F4A" w:rsidRPr="00D82F4A" w:rsidRDefault="00D82F4A" w:rsidP="00D82F4A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D82F4A">
        <w:rPr>
          <w:rFonts w:ascii="Times New Roman" w:hAnsi="Times New Roman" w:cs="Times New Roman"/>
          <w:sz w:val="24"/>
          <w:szCs w:val="24"/>
        </w:rPr>
        <w:t>«Приём заявлений от граждан (семей) о включении их в состав участников мероприятий подпрограммы «Жильё для молодёжи</w:t>
      </w:r>
      <w:r w:rsidRPr="00D82F4A">
        <w:rPr>
          <w:rFonts w:ascii="Times New Roman" w:hAnsi="Times New Roman" w:cs="Times New Roman"/>
          <w:bCs/>
          <w:sz w:val="24"/>
          <w:szCs w:val="24"/>
        </w:rPr>
        <w:t>»</w:t>
      </w:r>
      <w:r w:rsidRPr="00D82F4A">
        <w:rPr>
          <w:sz w:val="24"/>
          <w:szCs w:val="24"/>
        </w:rPr>
        <w:t xml:space="preserve"> </w:t>
      </w: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D82F4A" w:rsidRDefault="00D82F4A" w:rsidP="00D8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D82F4A">
        <w:rPr>
          <w:rFonts w:ascii="Times New Roman" w:hAnsi="Times New Roman" w:cs="Times New Roman"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Pr="00D82F4A">
        <w:rPr>
          <w:rFonts w:ascii="Times New Roman" w:hAnsi="Times New Roman" w:cs="Times New Roman"/>
          <w:b/>
          <w:sz w:val="28"/>
          <w:szCs w:val="28"/>
        </w:rPr>
        <w:t>»</w:t>
      </w: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  <w:sectPr w:rsidR="00D82F4A">
          <w:pgSz w:w="11906" w:h="16838"/>
          <w:pgMar w:top="851" w:right="850" w:bottom="1134" w:left="1701" w:header="708" w:footer="708" w:gutter="0"/>
          <w:cols w:space="720"/>
        </w:sectPr>
      </w:pPr>
    </w:p>
    <w:p w:rsidR="00D82F4A" w:rsidRDefault="00D82F4A" w:rsidP="00D82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D82F4A" w:rsidTr="00D82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82F4A" w:rsidTr="00D82F4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D82F4A" w:rsidTr="00D82F4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4740100010001144420</w:t>
            </w:r>
          </w:p>
        </w:tc>
      </w:tr>
      <w:tr w:rsidR="00D82F4A" w:rsidTr="00D82F4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F4A">
              <w:rPr>
                <w:rFonts w:ascii="Times New Roman" w:hAnsi="Times New Roman" w:cs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2F4A" w:rsidRDefault="00D8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4A" w:rsidTr="00D82F4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82F4A" w:rsidTr="00D82F4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242 от 06.10.2016 с внесенными изменениями постановлением № 74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D82F4A" w:rsidTr="00D82F4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82F4A" w:rsidTr="00D82F4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Default="00D8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4A" w:rsidRDefault="00D82F4A" w:rsidP="00D82F4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82F4A" w:rsidRDefault="00D82F4A" w:rsidP="00D82F4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F4A" w:rsidRDefault="00D82F4A" w:rsidP="00D82F4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D82F4A" w:rsidRDefault="00D82F4A" w:rsidP="00D82F4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F4A" w:rsidRDefault="00D82F4A" w:rsidP="00D82F4A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D82F4A" w:rsidRDefault="00D82F4A" w:rsidP="00D82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 w:rsidP="00D82F4A">
      <w:pPr>
        <w:spacing w:after="0" w:line="240" w:lineRule="auto"/>
        <w:rPr>
          <w:rFonts w:ascii="Times New Roman" w:hAnsi="Times New Roman" w:cs="Times New Roman"/>
        </w:rPr>
      </w:pPr>
    </w:p>
    <w:p w:rsidR="00D82F4A" w:rsidRDefault="00D82F4A"/>
    <w:p w:rsidR="00D82F4A" w:rsidRDefault="00D82F4A"/>
    <w:p w:rsidR="00D82F4A" w:rsidRDefault="00D82F4A"/>
    <w:p w:rsidR="00D82F4A" w:rsidRDefault="00D82F4A"/>
    <w:p w:rsidR="00D82F4A" w:rsidRDefault="00D82F4A"/>
    <w:p w:rsidR="00D82F4A" w:rsidRDefault="00D82F4A"/>
    <w:p w:rsidR="00D82F4A" w:rsidRDefault="00D82F4A">
      <w:pPr>
        <w:sectPr w:rsidR="00D82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77" w:type="dxa"/>
        <w:tblInd w:w="108" w:type="dxa"/>
        <w:tblLayout w:type="fixed"/>
        <w:tblLook w:val="00A0"/>
      </w:tblPr>
      <w:tblGrid>
        <w:gridCol w:w="383"/>
        <w:gridCol w:w="184"/>
        <w:gridCol w:w="1169"/>
        <w:gridCol w:w="1950"/>
        <w:gridCol w:w="142"/>
        <w:gridCol w:w="1701"/>
        <w:gridCol w:w="425"/>
        <w:gridCol w:w="1984"/>
        <w:gridCol w:w="284"/>
        <w:gridCol w:w="583"/>
        <w:gridCol w:w="126"/>
        <w:gridCol w:w="583"/>
        <w:gridCol w:w="851"/>
        <w:gridCol w:w="571"/>
        <w:gridCol w:w="121"/>
        <w:gridCol w:w="300"/>
        <w:gridCol w:w="550"/>
        <w:gridCol w:w="207"/>
        <w:gridCol w:w="236"/>
        <w:gridCol w:w="266"/>
        <w:gridCol w:w="1276"/>
        <w:gridCol w:w="12"/>
        <w:gridCol w:w="1972"/>
        <w:gridCol w:w="301"/>
      </w:tblGrid>
      <w:tr w:rsidR="00D82F4A" w:rsidRPr="00CF15FB" w:rsidTr="00D82F4A">
        <w:trPr>
          <w:trHeight w:val="315"/>
        </w:trPr>
        <w:tc>
          <w:tcPr>
            <w:tcW w:w="109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Общие  сведения 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б«</w:t>
            </w:r>
            <w:proofErr w:type="gramEnd"/>
            <w:r w:rsidRPr="00CF15FB">
              <w:rPr>
                <w:rFonts w:ascii="Times New Roman" w:hAnsi="Times New Roman"/>
                <w:b/>
                <w:bCs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е»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2F4A" w:rsidRPr="00CF15FB" w:rsidTr="00D82F4A">
        <w:trPr>
          <w:gridAfter w:val="1"/>
          <w:wAfter w:w="301" w:type="dxa"/>
          <w:trHeight w:val="302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«услуги»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Срок предоставления в зависимости от условий</w:t>
            </w:r>
          </w:p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предоставлении «услуги»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Основания  приостановления предоставления «услуги»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D82F4A" w:rsidRPr="00CF15FB" w:rsidTr="00D82F4A">
        <w:trPr>
          <w:gridAfter w:val="1"/>
          <w:wAfter w:w="301" w:type="dxa"/>
          <w:trHeight w:val="2156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82F4A" w:rsidRPr="00CF15FB" w:rsidTr="00D82F4A">
        <w:trPr>
          <w:gridAfter w:val="1"/>
          <w:wAfter w:w="301" w:type="dxa"/>
          <w:trHeight w:val="3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D82F4A" w:rsidRPr="00CF15FB" w:rsidTr="00D82F4A">
        <w:trPr>
          <w:gridAfter w:val="1"/>
          <w:wAfter w:w="301" w:type="dxa"/>
          <w:trHeight w:val="1087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5F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F4A">
              <w:rPr>
                <w:rFonts w:ascii="Times New Roman" w:hAnsi="Times New Roman"/>
                <w:sz w:val="16"/>
                <w:szCs w:val="16"/>
              </w:rPr>
              <w:t>«</w:t>
            </w:r>
            <w:r w:rsidRPr="00D82F4A">
              <w:rPr>
                <w:rFonts w:ascii="Times New Roman" w:hAnsi="Times New Roman" w:cs="Times New Roman"/>
                <w:sz w:val="16"/>
                <w:szCs w:val="16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  <w:r w:rsidRPr="00D82F4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BD2855" w:rsidRDefault="00D82F4A" w:rsidP="00D82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E61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t>десяти дней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D2855">
              <w:rPr>
                <w:rFonts w:ascii="Times New Roman" w:hAnsi="Times New Roman"/>
                <w:sz w:val="16"/>
                <w:szCs w:val="16"/>
              </w:rPr>
              <w:t>с даты  поступления</w:t>
            </w:r>
            <w:proofErr w:type="gramEnd"/>
            <w:r w:rsidRPr="00BD2855">
              <w:rPr>
                <w:rFonts w:ascii="Times New Roman" w:hAnsi="Times New Roman"/>
                <w:sz w:val="16"/>
                <w:szCs w:val="16"/>
              </w:rPr>
              <w:t xml:space="preserve"> заявления в Администрацию непо</w:t>
            </w:r>
            <w:r>
              <w:rPr>
                <w:rFonts w:ascii="Times New Roman" w:hAnsi="Times New Roman"/>
                <w:sz w:val="16"/>
                <w:szCs w:val="16"/>
              </w:rPr>
              <w:t>средственно, либо через МФЦ</w:t>
            </w:r>
          </w:p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EE07FD" w:rsidRDefault="00D82F4A" w:rsidP="00D82F4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1) не предоставление документов, указанных в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t>разделе 4 настоящей технологической схемы;</w:t>
            </w:r>
          </w:p>
          <w:p w:rsidR="00D82F4A" w:rsidRPr="00EE07FD" w:rsidRDefault="00D82F4A" w:rsidP="00D82F4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2) несоответствие условиям, указанным в п.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утвержденным постановлением Правительства Ленинградской области от 26.06.2014 N 263;</w:t>
            </w:r>
          </w:p>
          <w:p w:rsidR="00D82F4A" w:rsidRPr="00EE07FD" w:rsidRDefault="00D82F4A" w:rsidP="00D82F4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 xml:space="preserve">3) недостоверность сведений содержащихся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lastRenderedPageBreak/>
              <w:t>в представленных документах;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BD28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7C5636" w:rsidRDefault="00D82F4A" w:rsidP="00D82F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D82F4A" w:rsidRPr="007C5636" w:rsidRDefault="00D82F4A" w:rsidP="00D82F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D82F4A" w:rsidRPr="007C5636" w:rsidRDefault="00D82F4A" w:rsidP="00D82F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D82F4A" w:rsidRPr="00BD2855" w:rsidRDefault="00D82F4A" w:rsidP="00D82F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7C5636" w:rsidRDefault="00D82F4A" w:rsidP="00D82F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7C563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7C563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D82F4A" w:rsidRPr="007C5636" w:rsidRDefault="00D82F4A" w:rsidP="00D82F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5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D82F4A" w:rsidRPr="00BD2855" w:rsidRDefault="00D82F4A" w:rsidP="00D82F4A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4A" w:rsidRPr="00CF15FB" w:rsidTr="00D82F4A">
        <w:trPr>
          <w:gridAfter w:val="1"/>
          <w:wAfter w:w="301" w:type="dxa"/>
          <w:trHeight w:val="315"/>
        </w:trPr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F4A" w:rsidRPr="002C5CA9" w:rsidRDefault="00D82F4A" w:rsidP="00D82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82F4A" w:rsidRPr="002C5CA9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CA9">
              <w:rPr>
                <w:rFonts w:ascii="Times New Roman" w:hAnsi="Times New Roman"/>
                <w:b/>
                <w:bCs/>
              </w:rPr>
              <w:t>Раздел 3. Сведения о заявителях «услуги»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CF15FB" w:rsidRDefault="00D82F4A" w:rsidP="00D82F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2F4A" w:rsidRPr="00CF15FB" w:rsidTr="00D82F4A">
        <w:trPr>
          <w:gridAfter w:val="1"/>
          <w:wAfter w:w="301" w:type="dxa"/>
          <w:trHeight w:val="145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82F4A" w:rsidRPr="00CF15FB" w:rsidTr="00D82F4A">
        <w:trPr>
          <w:gridAfter w:val="1"/>
          <w:wAfter w:w="30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D82F4A" w:rsidRPr="00CF15FB" w:rsidTr="00D82F4A">
        <w:trPr>
          <w:gridAfter w:val="1"/>
          <w:wAfter w:w="301" w:type="dxa"/>
          <w:trHeight w:val="25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раждане Российской Федерации в возрасте на дату подачи заявления  не моложе 18 и не старше 35 лет, при соблюдении следующих условий: 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а) постоянная регистрация в Ленинградской области;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б) наличие собственных и (или) заемных сре</w:t>
            </w:r>
            <w:proofErr w:type="gramStart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азмере части стоимости строительства (приобретения) жилья, не обеспеченной за счет средств социальной выплаты;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в) признание </w:t>
            </w:r>
            <w:proofErr w:type="gramStart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нуждающимся</w:t>
            </w:r>
            <w:proofErr w:type="gramEnd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 в улучшении жилищных условий.</w:t>
            </w:r>
          </w:p>
          <w:p w:rsidR="00D82F4A" w:rsidRPr="00BD2855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pStyle w:val="Default"/>
              <w:rPr>
                <w:color w:val="auto"/>
                <w:sz w:val="16"/>
                <w:szCs w:val="16"/>
              </w:rPr>
            </w:pPr>
            <w:r w:rsidRPr="00F02144">
              <w:rPr>
                <w:color w:val="auto"/>
                <w:sz w:val="16"/>
                <w:szCs w:val="16"/>
              </w:rPr>
              <w:t>Документ, удостоверяющий личность заявителя</w:t>
            </w:r>
          </w:p>
          <w:p w:rsidR="00D82F4A" w:rsidRPr="00BD2855" w:rsidRDefault="00D82F4A" w:rsidP="00D82F4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D82F4A" w:rsidRPr="00BD2855" w:rsidRDefault="00D82F4A" w:rsidP="00D82F4A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D82F4A" w:rsidRPr="00BD2855" w:rsidRDefault="00D82F4A" w:rsidP="00D82F4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иметь повреждений, наличие которых не позволяет однозначно истол</w:t>
            </w:r>
            <w:r>
              <w:rPr>
                <w:sz w:val="16"/>
                <w:szCs w:val="16"/>
              </w:rPr>
              <w:t>ковать их содержание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D2855"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rPr>
                <w:rFonts w:ascii="Times New Roman" w:hAnsi="Times New Roman"/>
                <w:sz w:val="16"/>
                <w:szCs w:val="16"/>
              </w:rPr>
            </w:pPr>
            <w:r w:rsidRPr="00F02144"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BD2855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D82F4A" w:rsidRPr="00BD2855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других исправлений.</w:t>
            </w:r>
          </w:p>
          <w:p w:rsidR="00D82F4A" w:rsidRPr="00BD2855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D82F4A" w:rsidRPr="00BD2855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D82F4A" w:rsidRDefault="00D82F4A" w:rsidP="00D82F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4A" w:rsidRDefault="00D82F4A" w:rsidP="00D82F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4A" w:rsidRDefault="00D82F4A" w:rsidP="00D82F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4A" w:rsidRDefault="00D82F4A" w:rsidP="00D82F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F4A" w:rsidRDefault="00D82F4A" w:rsidP="00D82F4A">
      <w:pPr>
        <w:jc w:val="center"/>
      </w:pPr>
      <w:r w:rsidRPr="00AF1BEB">
        <w:rPr>
          <w:rFonts w:ascii="Times New Roman" w:hAnsi="Times New Roman"/>
          <w:b/>
          <w:bCs/>
          <w:sz w:val="24"/>
          <w:szCs w:val="24"/>
        </w:rPr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</w:rPr>
        <w:t xml:space="preserve">явителем для получения </w:t>
      </w:r>
      <w:r>
        <w:rPr>
          <w:rFonts w:ascii="Times New Roman" w:hAnsi="Times New Roman"/>
          <w:b/>
          <w:bCs/>
        </w:rPr>
        <w:t>«услуги»</w:t>
      </w:r>
    </w:p>
    <w:tbl>
      <w:tblPr>
        <w:tblW w:w="16561" w:type="dxa"/>
        <w:tblLayout w:type="fixed"/>
        <w:tblLook w:val="00A0"/>
      </w:tblPr>
      <w:tblGrid>
        <w:gridCol w:w="384"/>
        <w:gridCol w:w="58"/>
        <w:gridCol w:w="500"/>
        <w:gridCol w:w="2415"/>
        <w:gridCol w:w="12"/>
        <w:gridCol w:w="559"/>
        <w:gridCol w:w="1992"/>
        <w:gridCol w:w="284"/>
        <w:gridCol w:w="848"/>
        <w:gridCol w:w="569"/>
        <w:gridCol w:w="423"/>
        <w:gridCol w:w="428"/>
        <w:gridCol w:w="567"/>
        <w:gridCol w:w="1696"/>
        <w:gridCol w:w="1138"/>
        <w:gridCol w:w="906"/>
        <w:gridCol w:w="366"/>
        <w:gridCol w:w="146"/>
        <w:gridCol w:w="142"/>
        <w:gridCol w:w="846"/>
        <w:gridCol w:w="430"/>
        <w:gridCol w:w="283"/>
        <w:gridCol w:w="992"/>
        <w:gridCol w:w="336"/>
        <w:gridCol w:w="241"/>
      </w:tblGrid>
      <w:tr w:rsidR="00D82F4A" w:rsidRPr="00B10778" w:rsidTr="00D82F4A">
        <w:trPr>
          <w:gridAfter w:val="2"/>
          <w:wAfter w:w="577" w:type="dxa"/>
          <w:trHeight w:val="145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60595D" w:rsidRDefault="00D82F4A" w:rsidP="00D82F4A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60595D" w:rsidRDefault="00D82F4A" w:rsidP="00D82F4A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 xml:space="preserve">Образец документа/заполнения документа </w:t>
            </w:r>
          </w:p>
        </w:tc>
      </w:tr>
      <w:tr w:rsidR="00D82F4A" w:rsidRPr="00B10778" w:rsidTr="00D82F4A">
        <w:trPr>
          <w:gridAfter w:val="2"/>
          <w:wAfter w:w="577" w:type="dxa"/>
          <w:trHeight w:val="134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2F4A" w:rsidRPr="00B10778" w:rsidTr="00D82F4A">
        <w:trPr>
          <w:gridAfter w:val="2"/>
          <w:wAfter w:w="577" w:type="dxa"/>
          <w:trHeight w:val="34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F4A" w:rsidRPr="003B4362" w:rsidRDefault="00D82F4A" w:rsidP="00D82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гражданина о включении в состав участников  мероприятия 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3B4362">
              <w:rPr>
                <w:rFonts w:ascii="Times New Roman" w:hAnsi="Times New Roman"/>
                <w:sz w:val="16"/>
                <w:szCs w:val="16"/>
              </w:rPr>
              <w:t xml:space="preserve">ригинал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D82F4A" w:rsidRPr="003B4362" w:rsidRDefault="00D82F4A" w:rsidP="00D82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D82F4A" w:rsidRPr="003B4362" w:rsidRDefault="00D82F4A" w:rsidP="00D82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D82F4A" w:rsidRPr="003B4362" w:rsidRDefault="00D82F4A" w:rsidP="00D82F4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A63282" w:rsidRDefault="00D82F4A" w:rsidP="00D82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A63282" w:rsidRDefault="00D82F4A" w:rsidP="00D82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bookmarkStart w:id="1" w:name="RANGE!G5"/>
        <w:bookmarkEnd w:id="1"/>
      </w:tr>
      <w:tr w:rsidR="00D82F4A" w:rsidRPr="00B10778" w:rsidTr="00D82F4A">
        <w:trPr>
          <w:gridAfter w:val="2"/>
          <w:wAfter w:w="577" w:type="dxa"/>
          <w:trHeight w:val="94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82F4A" w:rsidRPr="00363ACD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</w:t>
            </w:r>
            <w:proofErr w:type="gramStart"/>
            <w:r w:rsidRPr="00363A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E07F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EE07FD">
              <w:rPr>
                <w:rFonts w:ascii="Times New Roman" w:hAnsi="Times New Roman"/>
                <w:sz w:val="16"/>
                <w:szCs w:val="16"/>
              </w:rPr>
              <w:t>представителя)  и членов его се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мьи 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F4A" w:rsidRPr="00363ACD" w:rsidRDefault="00D82F4A" w:rsidP="00D82F4A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D82F4A" w:rsidRPr="00363ACD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D82F4A" w:rsidRPr="00363ACD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B10778" w:rsidTr="00D82F4A">
        <w:trPr>
          <w:gridAfter w:val="2"/>
          <w:wAfter w:w="577" w:type="dxa"/>
          <w:trHeight w:val="97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</w:tcPr>
          <w:p w:rsidR="00D82F4A" w:rsidRPr="00B10778" w:rsidRDefault="00D82F4A" w:rsidP="00D8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2F4A" w:rsidRPr="001A16D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F4A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видетельство о рождении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F4A" w:rsidRPr="00363ACD" w:rsidRDefault="00D82F4A" w:rsidP="00D82F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место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рождения (наим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енование органа записи актов гражданского состояния); 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свидетельства о рождении изготавливаются по единому</w:t>
            </w:r>
            <w:r w:rsidR="00214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образцу на специальном материале с водяными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209BD">
              <w:rPr>
                <w:rFonts w:ascii="Times New Roman" w:hAnsi="Times New Roman"/>
                <w:sz w:val="16"/>
                <w:szCs w:val="16"/>
              </w:rPr>
              <w:t>знаками</w:t>
            </w:r>
            <w:proofErr w:type="gramEnd"/>
            <w:r w:rsidRPr="006209BD">
              <w:rPr>
                <w:rFonts w:ascii="Times New Roman" w:hAnsi="Times New Roman"/>
                <w:sz w:val="16"/>
                <w:szCs w:val="16"/>
              </w:rPr>
              <w:t xml:space="preserve"> изображающими Государственный герб Российской</w:t>
            </w:r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Федерации. Бланки заполняются </w:t>
            </w:r>
            <w:proofErr w:type="gramStart"/>
            <w:r w:rsidRPr="006209B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D82F4A" w:rsidRPr="006209B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государственном языке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 русском</w:t>
            </w:r>
            <w:r w:rsidR="00214C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языке и (могут) на государственном языке (языках</w:t>
            </w:r>
            <w:proofErr w:type="gramStart"/>
            <w:r w:rsidRPr="006209BD">
              <w:rPr>
                <w:rFonts w:ascii="Times New Roman" w:hAnsi="Times New Roman"/>
                <w:sz w:val="16"/>
                <w:szCs w:val="16"/>
              </w:rPr>
              <w:t>)р</w:t>
            </w:r>
            <w:proofErr w:type="gramEnd"/>
            <w:r w:rsidRPr="006209BD">
              <w:rPr>
                <w:rFonts w:ascii="Times New Roman" w:hAnsi="Times New Roman"/>
                <w:sz w:val="16"/>
                <w:szCs w:val="16"/>
              </w:rPr>
              <w:t>еспублики.</w:t>
            </w:r>
          </w:p>
          <w:p w:rsidR="00D82F4A" w:rsidRPr="00363ACD" w:rsidRDefault="00D82F4A" w:rsidP="00D82F4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имеет серию и номер.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363ACD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214C55" w:rsidTr="00D82F4A">
        <w:trPr>
          <w:gridAfter w:val="2"/>
          <w:wAfter w:w="577" w:type="dxa"/>
          <w:trHeight w:val="172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color w:val="323232"/>
                <w:sz w:val="16"/>
                <w:szCs w:val="16"/>
              </w:rPr>
              <w:t>Документы, подтверждающих наличие у заявителя собственных и (или) заемных сре</w:t>
            </w:r>
            <w:proofErr w:type="gramStart"/>
            <w:r w:rsidRPr="00214C55">
              <w:rPr>
                <w:rFonts w:ascii="Times New Roman" w:hAnsi="Times New Roman"/>
                <w:color w:val="323232"/>
                <w:sz w:val="16"/>
                <w:szCs w:val="16"/>
              </w:rPr>
              <w:t>дств в р</w:t>
            </w:r>
            <w:proofErr w:type="gramEnd"/>
            <w:r w:rsidRPr="00214C55">
              <w:rPr>
                <w:rFonts w:ascii="Times New Roman" w:hAnsi="Times New Roman"/>
                <w:color w:val="323232"/>
                <w:sz w:val="16"/>
                <w:szCs w:val="16"/>
              </w:rPr>
              <w:t>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1)Выписка по счетам в банках, копии сберегательных книжек, выписка о средствах материнского капитала;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2)Документ,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3)Документ, подтверждающий наличие средств материнского (семейного) капитал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D82F4A" w:rsidRPr="00214C55" w:rsidRDefault="00D82F4A" w:rsidP="00D82F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214C55" w:rsidTr="00D82F4A">
        <w:trPr>
          <w:gridAfter w:val="2"/>
          <w:wAfter w:w="577" w:type="dxa"/>
          <w:trHeight w:val="25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Документ должен содержать наименование юридической организации, фамилию, имя, отчество гражданина по которому принято решение </w:t>
            </w:r>
            <w:proofErr w:type="gramStart"/>
            <w:r w:rsidRPr="00214C55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214C55" w:rsidRPr="00214C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214C55">
              <w:rPr>
                <w:rFonts w:ascii="Times New Roman" w:hAnsi="Times New Roman"/>
                <w:sz w:val="16"/>
                <w:szCs w:val="16"/>
              </w:rPr>
              <w:t>дополнительной</w:t>
            </w:r>
            <w:proofErr w:type="gramEnd"/>
            <w:r w:rsidRPr="00214C55">
              <w:rPr>
                <w:rFonts w:ascii="Times New Roman" w:hAnsi="Times New Roman"/>
                <w:sz w:val="16"/>
                <w:szCs w:val="16"/>
              </w:rPr>
              <w:t xml:space="preserve"> денежной выплаты, размер дополнительной денежной выплаты.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214C55" w:rsidTr="00D82F4A">
        <w:trPr>
          <w:gridAfter w:val="2"/>
          <w:wAfter w:w="577" w:type="dxa"/>
          <w:trHeight w:val="70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выписка из домовой книги (справок) о регистрации постоянного места жительства. 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выписка из домовой книги (справок) о регистрации постоянного места жительства или  финансового лицевого счета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14C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C55">
              <w:rPr>
                <w:rFonts w:ascii="Times New Roman" w:hAnsi="Times New Roman"/>
                <w:sz w:val="16"/>
                <w:szCs w:val="16"/>
              </w:rPr>
              <w:t>зарегистрированных</w:t>
            </w:r>
            <w:proofErr w:type="gramEnd"/>
            <w:r w:rsidRPr="00214C55">
              <w:rPr>
                <w:rFonts w:ascii="Times New Roman" w:hAnsi="Times New Roman"/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E00CFA" w:rsidTr="00D82F4A">
        <w:trPr>
          <w:gridAfter w:val="9"/>
          <w:wAfter w:w="3782" w:type="dxa"/>
          <w:trHeight w:val="529"/>
        </w:trPr>
        <w:tc>
          <w:tcPr>
            <w:tcW w:w="12779" w:type="dxa"/>
            <w:gridSpan w:val="16"/>
            <w:tcBorders>
              <w:top w:val="nil"/>
              <w:left w:val="nil"/>
              <w:bottom w:val="nil"/>
            </w:tcBorders>
            <w:noWrap/>
            <w:vAlign w:val="bottom"/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0CFA">
              <w:rPr>
                <w:rFonts w:ascii="Times New Roman" w:hAnsi="Times New Roman"/>
                <w:b/>
                <w:bCs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D82F4A" w:rsidRPr="00E00CF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F4A" w:rsidRPr="00E00CFA" w:rsidTr="00D82F4A">
        <w:trPr>
          <w:gridAfter w:val="2"/>
          <w:wAfter w:w="577" w:type="dxa"/>
          <w:trHeight w:val="1719"/>
        </w:trPr>
        <w:tc>
          <w:tcPr>
            <w:tcW w:w="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о(</w:t>
            </w:r>
            <w:proofErr w:type="gramEnd"/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D82F4A" w:rsidRPr="00E00CFA" w:rsidTr="00D82F4A">
        <w:trPr>
          <w:gridAfter w:val="2"/>
          <w:wAfter w:w="577" w:type="dxa"/>
          <w:trHeight w:val="155"/>
        </w:trPr>
        <w:tc>
          <w:tcPr>
            <w:tcW w:w="9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4362">
              <w:rPr>
                <w:rFonts w:ascii="Times New Roman" w:hAnsi="Times New Roman"/>
                <w:bCs/>
              </w:rPr>
              <w:t>9</w:t>
            </w:r>
          </w:p>
        </w:tc>
      </w:tr>
      <w:tr w:rsidR="00D82F4A" w:rsidRPr="00E00CFA" w:rsidTr="00D82F4A">
        <w:trPr>
          <w:gridAfter w:val="2"/>
          <w:wAfter w:w="577" w:type="dxa"/>
          <w:trHeight w:val="415"/>
        </w:trPr>
        <w:tc>
          <w:tcPr>
            <w:tcW w:w="9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D00DE">
              <w:rPr>
                <w:rFonts w:ascii="Times New Roman" w:eastAsia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531FB9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</w:t>
            </w:r>
            <w:proofErr w:type="spellStart"/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Россииот</w:t>
            </w:r>
            <w:proofErr w:type="spellEnd"/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 xml:space="preserve"> 20.06.2016 N 378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183F94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64A59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926460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43B2A">
              <w:rPr>
                <w:rFonts w:ascii="Times New Roman" w:hAnsi="Times New Roman"/>
                <w:sz w:val="16"/>
                <w:szCs w:val="16"/>
              </w:rPr>
              <w:t>SID0001111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 xml:space="preserve">5 рабочих дней </w:t>
            </w:r>
          </w:p>
          <w:p w:rsidR="00D82F4A" w:rsidRPr="00533B91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D82F4A" w:rsidRPr="002C5CA9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D82F4A" w:rsidRPr="002C5CA9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F4A" w:rsidRPr="00E00CFA" w:rsidTr="00D82F4A">
        <w:trPr>
          <w:gridAfter w:val="2"/>
          <w:wAfter w:w="577" w:type="dxa"/>
          <w:trHeight w:val="204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183F94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A59">
              <w:rPr>
                <w:rFonts w:ascii="Times New Roman" w:eastAsia="Times New Roman" w:hAnsi="Times New Roman"/>
                <w:sz w:val="16"/>
                <w:szCs w:val="16"/>
              </w:rPr>
              <w:t xml:space="preserve">Справка формы 7 (характеристика жилого помещения), если указанные сведения находятся в распоряжении организаций, подведомственных 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органам местного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531FB9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E43B2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характеристика жилого помещения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183F94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</w:t>
            </w: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531FB9" w:rsidRDefault="00D82F4A" w:rsidP="00D82F4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Организации, подведомственные органам местного самоуправ</w:t>
            </w:r>
            <w:r>
              <w:rPr>
                <w:rFonts w:ascii="Times New Roman" w:hAnsi="Times New Roman"/>
                <w:sz w:val="16"/>
                <w:szCs w:val="16"/>
              </w:rPr>
              <w:t>лени</w:t>
            </w:r>
            <w:r w:rsidRPr="004D00DE">
              <w:rPr>
                <w:rFonts w:ascii="Times New Roman" w:hAnsi="Times New Roman"/>
                <w:sz w:val="16"/>
                <w:szCs w:val="16"/>
              </w:rPr>
              <w:t xml:space="preserve">я организаций, участвующих в </w:t>
            </w:r>
            <w:r w:rsidRPr="004D00D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предоставлении муниципальных услуг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926460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 xml:space="preserve">5 рабочих дней </w:t>
            </w:r>
          </w:p>
          <w:p w:rsidR="00D82F4A" w:rsidRPr="00533B91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E00CFA" w:rsidTr="00D82F4A">
        <w:trPr>
          <w:gridAfter w:val="2"/>
          <w:wAfter w:w="577" w:type="dxa"/>
          <w:trHeight w:val="118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-</w:t>
            </w: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- количество</w:t>
            </w:r>
          </w:p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зарегистрированных граждан</w:t>
            </w:r>
          </w:p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 xml:space="preserve">- фамилия, имя, отчество </w:t>
            </w:r>
          </w:p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каждого зарегистрированного</w:t>
            </w:r>
          </w:p>
          <w:p w:rsidR="00D82F4A" w:rsidRPr="00474EE2" w:rsidRDefault="00D82F4A" w:rsidP="00D8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474EE2">
              <w:rPr>
                <w:rFonts w:ascii="Times New Roman" w:hAnsi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474EE2"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 xml:space="preserve">5 рабочих дней </w:t>
            </w:r>
          </w:p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D82F4A" w:rsidRPr="002C5CA9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4EE2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E00CFA" w:rsidTr="00D82F4A">
        <w:trPr>
          <w:gridAfter w:val="2"/>
          <w:wAfter w:w="577" w:type="dxa"/>
          <w:trHeight w:val="258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64A59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>Копии правоустанавливающих документов на зе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мельный участок (договор аренды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>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номер, дата, название договора;</w:t>
            </w:r>
          </w:p>
          <w:p w:rsidR="00D82F4A" w:rsidRPr="00474EE2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перечень лиц, имеющих право на земельный участок;</w:t>
            </w:r>
          </w:p>
          <w:p w:rsidR="00D82F4A" w:rsidRPr="00474EE2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вид права; площадь земельного участка; кадастровый номер земельного участка.</w:t>
            </w:r>
          </w:p>
          <w:p w:rsidR="00D82F4A" w:rsidRPr="00474EE2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74EE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EE2"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474EE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EE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4D00DE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4D00DE" w:rsidRDefault="00D82F4A" w:rsidP="00D82F4A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E00CFA" w:rsidTr="00D82F4A">
        <w:trPr>
          <w:gridAfter w:val="2"/>
          <w:wAfter w:w="577" w:type="dxa"/>
          <w:trHeight w:val="193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Документ, подтверждающий признание гражданина и членов его семьи, </w:t>
            </w:r>
            <w:proofErr w:type="gramStart"/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>нуждающи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ми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>ся</w:t>
            </w:r>
            <w:proofErr w:type="gramEnd"/>
            <w:r w:rsidRPr="00E705BC"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условий;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79404B" w:rsidRDefault="00D82F4A" w:rsidP="00D82F4A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404B"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 признании гражданина и членов его семьи, </w:t>
            </w:r>
            <w:proofErr w:type="gramStart"/>
            <w:r w:rsidRPr="0079404B">
              <w:rPr>
                <w:rFonts w:ascii="Times New Roman" w:eastAsia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9404B"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условий, реквизиты документа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79404B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C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79404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признанию граждан </w:t>
            </w:r>
            <w:proofErr w:type="gramStart"/>
            <w:r w:rsidRPr="0079404B">
              <w:rPr>
                <w:rFonts w:ascii="Times New Roman" w:hAnsi="Times New Roman"/>
                <w:sz w:val="16"/>
                <w:szCs w:val="16"/>
              </w:rPr>
              <w:t>нуждающимися</w:t>
            </w:r>
            <w:proofErr w:type="gramEnd"/>
            <w:r w:rsidRPr="0079404B">
              <w:rPr>
                <w:rFonts w:ascii="Times New Roman" w:hAnsi="Times New Roman"/>
                <w:sz w:val="16"/>
                <w:szCs w:val="16"/>
              </w:rPr>
              <w:t xml:space="preserve"> в улучшении жилищных условий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79404B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EE07FD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D82F4A" w:rsidRPr="002C5CA9" w:rsidRDefault="00D82F4A" w:rsidP="00D82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79404B" w:rsidRDefault="00D82F4A" w:rsidP="00D82F4A">
            <w:pPr>
              <w:jc w:val="center"/>
              <w:rPr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D82F4A" w:rsidRPr="00384D5D" w:rsidTr="00D82F4A">
        <w:trPr>
          <w:trHeight w:val="315"/>
        </w:trPr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F4A" w:rsidRDefault="00D82F4A" w:rsidP="00D82F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2F4A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Результат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«услуги»</w:t>
            </w:r>
          </w:p>
          <w:p w:rsidR="00D82F4A" w:rsidRPr="007262F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F4A" w:rsidRPr="007262F5" w:rsidRDefault="00D82F4A" w:rsidP="00D8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7262F5" w:rsidRDefault="00D82F4A" w:rsidP="00D8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7262F5" w:rsidRDefault="00D82F4A" w:rsidP="00D8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4A" w:rsidRPr="003B4362" w:rsidTr="00D82F4A">
        <w:trPr>
          <w:gridAfter w:val="2"/>
          <w:wAfter w:w="577" w:type="dxa"/>
          <w:trHeight w:val="330"/>
        </w:trPr>
        <w:tc>
          <w:tcPr>
            <w:tcW w:w="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Документ/ документы, являющиеся результатом «услуги»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Характеристика результатов (</w:t>
            </w:r>
            <w:proofErr w:type="gramStart"/>
            <w:r w:rsidRPr="003B4362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3B4362">
              <w:rPr>
                <w:rFonts w:ascii="Times New Roman" w:hAnsi="Times New Roman"/>
                <w:sz w:val="16"/>
                <w:szCs w:val="16"/>
              </w:rPr>
              <w:t>/ отрицательный)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D82F4A" w:rsidRPr="003B4362" w:rsidTr="00D82F4A">
        <w:trPr>
          <w:gridAfter w:val="2"/>
          <w:wAfter w:w="577" w:type="dxa"/>
          <w:trHeight w:val="182"/>
        </w:trPr>
        <w:tc>
          <w:tcPr>
            <w:tcW w:w="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D82F4A" w:rsidRPr="003B4362" w:rsidTr="00D82F4A">
        <w:trPr>
          <w:gridAfter w:val="2"/>
          <w:wAfter w:w="577" w:type="dxa"/>
          <w:trHeight w:val="170"/>
        </w:trPr>
        <w:tc>
          <w:tcPr>
            <w:tcW w:w="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D82F4A" w:rsidRPr="00214C55" w:rsidTr="00D82F4A">
        <w:trPr>
          <w:gridAfter w:val="2"/>
          <w:wAfter w:w="577" w:type="dxa"/>
          <w:trHeight w:val="27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14C55"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 w:rsidRPr="00214C55"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 w:rsidRPr="00214C55"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D82F4A" w:rsidRPr="00214C55" w:rsidTr="00D82F4A">
        <w:trPr>
          <w:gridAfter w:val="2"/>
          <w:wAfter w:w="577" w:type="dxa"/>
          <w:trHeight w:val="401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2) ГБУ ЛО «МФЦ»;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3) Единый портал государственных услуг (функций);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 w:rsidRPr="00214C55"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 w:rsidRPr="00214C55"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</w:tbl>
    <w:p w:rsidR="00D82F4A" w:rsidRDefault="00D82F4A" w:rsidP="00D82F4A">
      <w:pPr>
        <w:jc w:val="center"/>
      </w:pPr>
    </w:p>
    <w:tbl>
      <w:tblPr>
        <w:tblW w:w="16126" w:type="dxa"/>
        <w:tblLayout w:type="fixed"/>
        <w:tblLook w:val="00A0"/>
      </w:tblPr>
      <w:tblGrid>
        <w:gridCol w:w="534"/>
        <w:gridCol w:w="1842"/>
        <w:gridCol w:w="1701"/>
        <w:gridCol w:w="23"/>
        <w:gridCol w:w="2414"/>
        <w:gridCol w:w="1674"/>
        <w:gridCol w:w="851"/>
        <w:gridCol w:w="425"/>
        <w:gridCol w:w="1842"/>
        <w:gridCol w:w="370"/>
        <w:gridCol w:w="3316"/>
        <w:gridCol w:w="1134"/>
      </w:tblGrid>
      <w:tr w:rsidR="00D82F4A" w:rsidRPr="00533B91" w:rsidTr="00D82F4A">
        <w:trPr>
          <w:trHeight w:val="315"/>
        </w:trPr>
        <w:tc>
          <w:tcPr>
            <w:tcW w:w="81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533B91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3B91">
              <w:rPr>
                <w:rFonts w:ascii="Times New Roman" w:hAnsi="Times New Roman"/>
                <w:b/>
                <w:bCs/>
              </w:rPr>
              <w:t>Раздел 7. Технологические процессы предоставления «услуги»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533B91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F4A" w:rsidRPr="00B10778" w:rsidTr="00D82F4A">
        <w:trPr>
          <w:trHeight w:val="7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B436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B436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B436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D82F4A" w:rsidRPr="00B10778" w:rsidTr="00D82F4A">
        <w:trPr>
          <w:trHeight w:val="1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82F4A" w:rsidRPr="00214C55" w:rsidTr="00D82F4A">
        <w:trPr>
          <w:trHeight w:val="2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Прием и регистрация заявления</w:t>
            </w:r>
            <w:r w:rsidR="00214C55"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и прилагаемых к нему документов</w:t>
            </w:r>
          </w:p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, ответственными за делопроизводство,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3 рабочих дня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, специалист ГБУ ЛО «МФЦ»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D82F4A" w:rsidRPr="00214C55" w:rsidTr="00D82F4A">
        <w:trPr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21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Администрацияи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="00214C55"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документооборота, межведомственного электронного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D82F4A" w:rsidRPr="00214C55" w:rsidTr="00D82F4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Поступившие документы рассматриваются специалистом Администрации МО «______»;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gramStart"/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D82F4A" w:rsidRPr="00214C55" w:rsidTr="00D82F4A">
        <w:trPr>
          <w:trHeight w:val="9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, специалист ГБУ ЛО «МФЦ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4C55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D82F4A" w:rsidRPr="00384D5D" w:rsidTr="00D82F4A">
        <w:trPr>
          <w:trHeight w:val="315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14C55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4C55" w:rsidRDefault="00214C55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2F4A" w:rsidRPr="007A566C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8. Особенности предоставления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2F4A" w:rsidRPr="007A566C" w:rsidRDefault="00D82F4A" w:rsidP="00D82F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2F4A" w:rsidRPr="00384D5D" w:rsidTr="00D82F4A">
        <w:trPr>
          <w:trHeight w:val="1028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lastRenderedPageBreak/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3B4362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D82F4A" w:rsidRPr="00384D5D" w:rsidTr="00D82F4A">
        <w:trPr>
          <w:trHeight w:val="330"/>
        </w:trPr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3B4362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2F4A" w:rsidRPr="00214C55" w:rsidTr="00D82F4A">
        <w:trPr>
          <w:trHeight w:val="1638"/>
        </w:trPr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7" w:history="1">
              <w:r w:rsidRPr="00214C55"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F4A" w:rsidRPr="00214C55" w:rsidRDefault="00D82F4A" w:rsidP="00D82F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hyperlink r:id="rId8" w:history="1">
              <w:r w:rsidR="00214C55" w:rsidRPr="00214C55">
                <w:rPr>
                  <w:rStyle w:val="a3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r w:rsidR="00214C55" w:rsidRPr="00214C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9" w:history="1">
              <w:r w:rsidRPr="00214C55"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2F4A" w:rsidRPr="00214C55" w:rsidRDefault="00D82F4A" w:rsidP="00D82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По телефону специалистами </w:t>
            </w:r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214C55" w:rsidRPr="00214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  <w:r w:rsidR="00214C55" w:rsidRPr="00214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C55">
              <w:rPr>
                <w:rFonts w:ascii="Times New Roman" w:hAnsi="Times New Roman"/>
                <w:sz w:val="16"/>
                <w:szCs w:val="16"/>
              </w:rPr>
              <w:t>ответственными за информирование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2F4A" w:rsidRPr="00214C55" w:rsidRDefault="00D82F4A" w:rsidP="00D82F4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D82F4A" w:rsidRPr="00214C55" w:rsidRDefault="00D82F4A" w:rsidP="00D82F4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D82F4A" w:rsidRPr="00214C55" w:rsidRDefault="00D82F4A" w:rsidP="00D82F4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3) Официальный сайт </w:t>
            </w:r>
            <w:hyperlink r:id="rId10" w:history="1">
              <w:r w:rsidR="00214C55" w:rsidRPr="00214C55">
                <w:rPr>
                  <w:rStyle w:val="a3"/>
                  <w:rFonts w:ascii="Times New Roman" w:hAnsi="Times New Roman"/>
                  <w:sz w:val="16"/>
                  <w:szCs w:val="16"/>
                </w:rPr>
                <w:t>http://калитинское.рф</w:t>
              </w:r>
            </w:hyperlink>
            <w:proofErr w:type="gramStart"/>
            <w:r w:rsidR="00214C55" w:rsidRPr="00214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  <w:r w:rsidRPr="00214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2F4A" w:rsidRPr="00214C55" w:rsidRDefault="00D82F4A" w:rsidP="00D82F4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214C55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214C5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F4A" w:rsidRPr="00214C55" w:rsidRDefault="00D82F4A" w:rsidP="00D82F4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 w:rsidRPr="00214C55"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D82F4A" w:rsidRDefault="00D82F4A" w:rsidP="00D82F4A"/>
    <w:p w:rsidR="00D82F4A" w:rsidRDefault="00D82F4A" w:rsidP="00D82F4A">
      <w:pPr>
        <w:sectPr w:rsidR="00D82F4A" w:rsidSect="00D82F4A">
          <w:pgSz w:w="16838" w:h="11906" w:orient="landscape"/>
          <w:pgMar w:top="425" w:right="567" w:bottom="284" w:left="567" w:header="709" w:footer="709" w:gutter="0"/>
          <w:cols w:space="708"/>
          <w:docGrid w:linePitch="360"/>
        </w:sectPr>
      </w:pPr>
    </w:p>
    <w:p w:rsidR="00D82F4A" w:rsidRPr="00360B1F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82F4A" w:rsidRPr="00360B1F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</w:p>
    <w:p w:rsidR="00D82F4A" w:rsidRPr="00360B1F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на территории Ленинградской области </w:t>
      </w:r>
    </w:p>
    <w:p w:rsidR="00D82F4A" w:rsidRPr="00360B1F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муниципальной услуги по приему заявлений </w:t>
      </w:r>
    </w:p>
    <w:p w:rsidR="00D82F4A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молодых граждан (молодых </w:t>
      </w:r>
      <w:r w:rsidRPr="00360B1F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)</w:t>
      </w:r>
      <w:r w:rsidRPr="00360B1F">
        <w:rPr>
          <w:rFonts w:ascii="Times New Roman" w:hAnsi="Times New Roman"/>
          <w:sz w:val="24"/>
          <w:szCs w:val="24"/>
        </w:rPr>
        <w:t xml:space="preserve"> о включении их </w:t>
      </w:r>
    </w:p>
    <w:p w:rsidR="00D82F4A" w:rsidRDefault="00D82F4A" w:rsidP="00D8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в состав участников мероприятий подпрограммы </w:t>
      </w:r>
    </w:p>
    <w:p w:rsidR="00D82F4A" w:rsidRPr="00360B1F" w:rsidRDefault="00D82F4A" w:rsidP="00D82F4A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Жилье для молодежи»</w:t>
      </w:r>
    </w:p>
    <w:p w:rsidR="00D82F4A" w:rsidRPr="00F540F8" w:rsidRDefault="00D82F4A" w:rsidP="00D82F4A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82F4A" w:rsidRPr="00F540F8" w:rsidRDefault="00D82F4A" w:rsidP="00D82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sz w:val="20"/>
          <w:szCs w:val="20"/>
        </w:rPr>
      </w:pPr>
      <w:r w:rsidRPr="00F540F8">
        <w:rPr>
          <w:rFonts w:ascii="Times New Roman" w:eastAsia="Times New Roman" w:hAnsi="Times New Roman"/>
          <w:sz w:val="20"/>
          <w:szCs w:val="20"/>
        </w:rPr>
        <w:t xml:space="preserve">                          _________________________________________________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                                                                           (наименование местной администрации)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от гражданина (гражданки) 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                         (фамилия, имя, отчество)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________________________________________________,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</w:rPr>
      </w:pPr>
      <w:proofErr w:type="gramStart"/>
      <w:r w:rsidRPr="00F540F8">
        <w:rPr>
          <w:rFonts w:ascii="Times New Roman" w:eastAsia="Times New Roman" w:hAnsi="Times New Roman"/>
        </w:rPr>
        <w:t>проживающего</w:t>
      </w:r>
      <w:proofErr w:type="gramEnd"/>
      <w:r w:rsidRPr="00F540F8">
        <w:rPr>
          <w:rFonts w:ascii="Times New Roman" w:eastAsia="Times New Roman" w:hAnsi="Times New Roman"/>
        </w:rPr>
        <w:t xml:space="preserve"> (проживающей) по адресу: 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_________________________________________________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</w:rPr>
      </w:pPr>
      <w:bookmarkStart w:id="2" w:name="Par884"/>
      <w:bookmarkEnd w:id="2"/>
      <w:r w:rsidRPr="00F540F8">
        <w:rPr>
          <w:rFonts w:ascii="Times New Roman" w:eastAsia="Times New Roman" w:hAnsi="Times New Roman"/>
          <w:b/>
        </w:rPr>
        <w:t>ЗАЯВЛЕНИЕ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Прошу включить меня, _________________________________________________,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                                                                       (фамилия, имя, отчество)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паспорт _______________, выданный 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                         (серия, номер)                                                                    (кем, когда)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___________________________________________ "__" _______________ ____ года,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Жилищные условия планирую улучшить путем 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proofErr w:type="gramStart"/>
      <w:r w:rsidRPr="00F540F8">
        <w:rPr>
          <w:rFonts w:ascii="Times New Roman" w:eastAsia="Times New Roman" w:hAnsi="Times New Roman"/>
        </w:rPr>
        <w:t>(строительство индивидуального жилого дома,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приобретение жилого помещения, участие в долевом строительстве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многоквартирного дома, в том числе погашение основной суммы долга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________________________________________________________________________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и уплата процентов по ипотечным жилищным кредитам (займам) на строительство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(приобретение) жилья - нужное указать)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в ______________________________________________________________________.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proofErr w:type="gramStart"/>
      <w:r w:rsidRPr="00F540F8">
        <w:rPr>
          <w:rFonts w:ascii="Times New Roman" w:eastAsia="Times New Roman" w:hAnsi="Times New Roman"/>
        </w:rPr>
        <w:t>(наименование муниципального образования, в котором заявитель желает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построить (приобрести) жилое помещение)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Члены семьи, нуждающиеся вместе со мной в улучшении жилищных условий: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жена (муж) __________________________    _________________________________,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отчество)                                            (дата рождения)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проживает по адресу</w:t>
      </w:r>
      <w:proofErr w:type="gramStart"/>
      <w:r w:rsidRPr="00F540F8">
        <w:rPr>
          <w:rFonts w:ascii="Times New Roman" w:eastAsia="Times New Roman" w:hAnsi="Times New Roman"/>
        </w:rPr>
        <w:t>: _____________________________________________________;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дети:_________________________________________________________________</w:t>
      </w:r>
      <w:proofErr w:type="gramStart"/>
      <w:r w:rsidRPr="00F540F8">
        <w:rPr>
          <w:rFonts w:ascii="Times New Roman" w:eastAsia="Times New Roman" w:hAnsi="Times New Roman"/>
        </w:rPr>
        <w:t xml:space="preserve"> ,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    _________________________________,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отчество)                                  (дата рождения)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проживает по адресу</w:t>
      </w:r>
      <w:proofErr w:type="gramStart"/>
      <w:r w:rsidRPr="00F540F8">
        <w:rPr>
          <w:rFonts w:ascii="Times New Roman" w:eastAsia="Times New Roman" w:hAnsi="Times New Roman"/>
        </w:rPr>
        <w:t>: _____________________________________________________;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    _________________________________,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отчество)                                    (дата рождения)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проживает по адресу: _____________________________________________________.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Иные лица, постоянно проживающие со мной в качестве членов  семьи  и  </w:t>
      </w:r>
      <w:proofErr w:type="gramStart"/>
      <w:r w:rsidRPr="00F540F8">
        <w:rPr>
          <w:rFonts w:ascii="Times New Roman" w:eastAsia="Times New Roman" w:hAnsi="Times New Roman"/>
        </w:rPr>
        <w:t>с</w:t>
      </w:r>
      <w:proofErr w:type="gramEnd"/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которыми намерен (намерена) проживать совместно: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lastRenderedPageBreak/>
        <w:t>_________________________________________     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отчество, степень родства)                                   (дата рождения)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     ____________________________.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отчество, степень родства)                                   (дата рождения)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Нуждающимися в улучшении жилищных условий </w:t>
      </w:r>
      <w:proofErr w:type="gramStart"/>
      <w:r w:rsidRPr="00F540F8">
        <w:rPr>
          <w:rFonts w:ascii="Times New Roman" w:eastAsia="Times New Roman" w:hAnsi="Times New Roman"/>
        </w:rPr>
        <w:t>признаны</w:t>
      </w:r>
      <w:proofErr w:type="gramEnd"/>
      <w:r w:rsidRPr="00F540F8">
        <w:rPr>
          <w:rFonts w:ascii="Times New Roman" w:eastAsia="Times New Roman" w:hAnsi="Times New Roman"/>
        </w:rPr>
        <w:t xml:space="preserve"> решением 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________________________________________________________________________.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органа местного самоуправления, реквизиты акта)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С условиями участия в мероприятии по улучшению жилищных условий молодых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граждан, нуждающихся в улучшении жилищных  условий,  в  том  числе  молодых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   ___________________   ________________________.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    (фамилия, имя, отчество заявителя)                             (подпись)                                         (дата)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Совершеннолетние члены семьи: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1) _____________________________________     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отчество, подпись)                  (дата)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2) _____________________________________     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отчество, подпись)                  (дата)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3) _____________________________________     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(фамилия, имя, отчество, подпись)                  (дата)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 К заявлению прилагаются следующие документы: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1) 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2) 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3)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4)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5)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6)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7)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8)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9) _______________________________________________________________________;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(наименование документа и его реквизиты)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Заявление и прилагаемые  к  нему  согласно  перечню  документы  приняты "__" __________ 20__ года.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>______________________________________            _____________                   ______________________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</w:rPr>
      </w:pPr>
      <w:r w:rsidRPr="00F540F8">
        <w:rPr>
          <w:rFonts w:ascii="Times New Roman" w:eastAsia="Times New Roman" w:hAnsi="Times New Roman"/>
        </w:rPr>
        <w:t xml:space="preserve">   (должность лица, принявшего заявление)                  (подпись)                        (расшифровка подписи)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40F8">
        <w:rPr>
          <w:rFonts w:ascii="Times New Roman" w:eastAsia="Times New Roman" w:hAnsi="Times New Roman"/>
          <w:sz w:val="28"/>
          <w:szCs w:val="28"/>
        </w:rPr>
        <w:t>Результат рассмотрения заявления прошу:</w:t>
      </w:r>
    </w:p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9065"/>
      </w:tblGrid>
      <w:tr w:rsidR="00D82F4A" w:rsidRPr="00F540F8" w:rsidTr="00D82F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D82F4A" w:rsidRPr="00F540F8" w:rsidTr="00D82F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D82F4A" w:rsidRPr="00F540F8" w:rsidTr="00D82F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D82F4A" w:rsidRPr="00F540F8" w:rsidTr="00D82F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F4A" w:rsidRPr="00F540F8" w:rsidRDefault="00D82F4A" w:rsidP="00D8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D82F4A" w:rsidRPr="00F540F8" w:rsidRDefault="00D82F4A" w:rsidP="00D82F4A">
      <w:pPr>
        <w:widowControl w:val="0"/>
        <w:autoSpaceDE w:val="0"/>
        <w:autoSpaceDN w:val="0"/>
        <w:adjustRightInd w:val="0"/>
        <w:spacing w:after="0" w:line="240" w:lineRule="auto"/>
      </w:pPr>
    </w:p>
    <w:p w:rsidR="00D82F4A" w:rsidRPr="0011683C" w:rsidRDefault="00D82F4A" w:rsidP="00D82F4A"/>
    <w:p w:rsidR="00D82F4A" w:rsidRDefault="00D82F4A"/>
    <w:sectPr w:rsidR="00D82F4A" w:rsidSect="00D82F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F4A"/>
    <w:rsid w:val="00214C55"/>
    <w:rsid w:val="00D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2F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D82F4A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D82F4A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8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D82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&#1082;&#1072;&#1083;&#1080;&#1090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2017-10-16T13:30:00Z</dcterms:created>
  <dcterms:modified xsi:type="dcterms:W3CDTF">2017-10-16T13:47:00Z</dcterms:modified>
</cp:coreProperties>
</file>