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F82" w:rsidRPr="00716F82" w:rsidRDefault="00716F82" w:rsidP="00716F82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Pr="00716F82">
        <w:rPr>
          <w:b/>
          <w:i/>
          <w:color w:val="FF0000"/>
          <w:sz w:val="28"/>
          <w:szCs w:val="28"/>
        </w:rPr>
        <w:t>ПРОЕКТ</w:t>
      </w:r>
    </w:p>
    <w:p w:rsidR="00716F82" w:rsidRDefault="00716F82" w:rsidP="00716F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716F82" w:rsidRDefault="00716F82" w:rsidP="00716F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КАЛИТИНСКОЕ СЕЛЬСКОЕ ПОСЕЛЕНИЕ</w:t>
      </w:r>
    </w:p>
    <w:p w:rsidR="00716F82" w:rsidRDefault="00716F82" w:rsidP="00716F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ВОЛОСОВСКОГО МУНИЦИПАЛЬНОГО РАЙОНА</w:t>
      </w:r>
    </w:p>
    <w:p w:rsidR="00716F82" w:rsidRDefault="00716F82" w:rsidP="00716F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716F82" w:rsidRDefault="00716F82" w:rsidP="00716F82">
      <w:pPr>
        <w:jc w:val="both"/>
        <w:rPr>
          <w:b/>
          <w:sz w:val="28"/>
          <w:szCs w:val="28"/>
        </w:rPr>
      </w:pPr>
    </w:p>
    <w:p w:rsidR="00716F82" w:rsidRDefault="00716F82" w:rsidP="00716F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16F82" w:rsidRDefault="00716F82" w:rsidP="00716F82">
      <w:pPr>
        <w:jc w:val="center"/>
        <w:rPr>
          <w:b/>
          <w:sz w:val="28"/>
          <w:szCs w:val="28"/>
        </w:rPr>
      </w:pPr>
    </w:p>
    <w:p w:rsidR="00716F82" w:rsidRDefault="00716F82" w:rsidP="00716F82">
      <w:pPr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от   ________  2023 года  № </w:t>
      </w:r>
    </w:p>
    <w:p w:rsidR="00716F82" w:rsidRDefault="00716F82" w:rsidP="00716F82">
      <w:pPr>
        <w:jc w:val="center"/>
        <w:rPr>
          <w:spacing w:val="-8"/>
          <w:sz w:val="28"/>
          <w:szCs w:val="28"/>
        </w:rPr>
      </w:pPr>
    </w:p>
    <w:p w:rsidR="00716F82" w:rsidRDefault="00716F82" w:rsidP="00716F82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  <w:outlineLvl w:val="0"/>
      </w:pPr>
      <w:r>
        <w:rPr>
          <w:b/>
          <w:sz w:val="28"/>
          <w:szCs w:val="28"/>
        </w:rPr>
        <w:t xml:space="preserve">О внесении изменений в постановление администрации МО Калитинское сельское поселение </w:t>
      </w:r>
      <w:r>
        <w:rPr>
          <w:b/>
          <w:bCs/>
          <w:sz w:val="28"/>
          <w:szCs w:val="28"/>
        </w:rPr>
        <w:t>от 09.11.2022 № 307</w:t>
      </w:r>
      <w:r>
        <w:rPr>
          <w:b/>
          <w:sz w:val="28"/>
          <w:szCs w:val="28"/>
        </w:rPr>
        <w:t xml:space="preserve"> «Об утверждении а</w:t>
      </w:r>
      <w:r>
        <w:rPr>
          <w:b/>
          <w:bCs/>
          <w:sz w:val="28"/>
          <w:szCs w:val="28"/>
        </w:rPr>
        <w:t xml:space="preserve">дминистративного регламента по предоставлению муниципальной услуги </w:t>
      </w:r>
      <w:r>
        <w:rPr>
          <w:b/>
          <w:sz w:val="28"/>
          <w:szCs w:val="28"/>
        </w:rPr>
        <w:t xml:space="preserve">«Выдача разрешения на снос или пересадку зеленых насаждений, расположенных на земельных участках, находящихся в границах населенных пунктов муниципального образования Калитинское сельское поселение </w:t>
      </w:r>
      <w:proofErr w:type="spellStart"/>
      <w:r>
        <w:rPr>
          <w:b/>
          <w:sz w:val="28"/>
          <w:szCs w:val="28"/>
        </w:rPr>
        <w:t>Волосовского</w:t>
      </w:r>
      <w:proofErr w:type="spellEnd"/>
      <w:r>
        <w:rPr>
          <w:b/>
          <w:sz w:val="28"/>
          <w:szCs w:val="28"/>
        </w:rPr>
        <w:t xml:space="preserve"> муниципального района Ленинградской области</w:t>
      </w:r>
      <w:r>
        <w:t xml:space="preserve">» </w:t>
      </w:r>
    </w:p>
    <w:p w:rsidR="00716F82" w:rsidRDefault="00716F82" w:rsidP="00716F82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ar-SA"/>
        </w:rPr>
      </w:pPr>
    </w:p>
    <w:p w:rsidR="00716F82" w:rsidRDefault="00716F82" w:rsidP="00716F82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eastAsia="ar-SA"/>
        </w:rPr>
        <w:t>В</w:t>
      </w:r>
      <w:r>
        <w:rPr>
          <w:sz w:val="28"/>
          <w:szCs w:val="28"/>
        </w:rPr>
        <w:t xml:space="preserve"> целях приведения нормативного правового акта в соответствие с действующим законодательством, руководствуясь Уставом муниципального образования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 администрация муниципального образования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ПОСТАНОВЛЯЕТ:</w:t>
      </w:r>
    </w:p>
    <w:p w:rsidR="00716F82" w:rsidRPr="00AB5B5F" w:rsidRDefault="00716F82" w:rsidP="00716F82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1. Внести следующие изменения </w:t>
      </w:r>
      <w:r>
        <w:rPr>
          <w:bCs/>
          <w:sz w:val="28"/>
          <w:szCs w:val="28"/>
        </w:rPr>
        <w:t xml:space="preserve">в постановление </w:t>
      </w:r>
      <w:r>
        <w:rPr>
          <w:sz w:val="28"/>
          <w:szCs w:val="28"/>
        </w:rPr>
        <w:t xml:space="preserve">администрации МО Калитинское сельское поселение </w:t>
      </w:r>
      <w:r>
        <w:rPr>
          <w:bCs/>
          <w:sz w:val="28"/>
          <w:szCs w:val="28"/>
        </w:rPr>
        <w:t>от 09.11.2022 № 307</w:t>
      </w:r>
      <w:r>
        <w:rPr>
          <w:sz w:val="28"/>
          <w:szCs w:val="28"/>
        </w:rPr>
        <w:t xml:space="preserve"> «Об утверждении а</w:t>
      </w:r>
      <w:r>
        <w:rPr>
          <w:bCs/>
          <w:sz w:val="28"/>
          <w:szCs w:val="28"/>
        </w:rPr>
        <w:t xml:space="preserve">дминистративного регламента по предоставлению муниципальной услуги </w:t>
      </w:r>
      <w:r>
        <w:rPr>
          <w:sz w:val="28"/>
          <w:szCs w:val="28"/>
        </w:rPr>
        <w:t xml:space="preserve">«Выдача разрешения на снос или пересадку зеленых насаждений, расположенных на земельных участках, находящихся в границах населенных пунктов муниципального образования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  <w:r>
        <w:t xml:space="preserve">» </w:t>
      </w:r>
      <w:r w:rsidRPr="00AB5B5F">
        <w:rPr>
          <w:sz w:val="28"/>
          <w:szCs w:val="28"/>
        </w:rPr>
        <w:t>(далее – Постановление)</w:t>
      </w:r>
      <w:proofErr w:type="gramStart"/>
      <w:r w:rsidRPr="00AB5B5F">
        <w:rPr>
          <w:sz w:val="28"/>
          <w:szCs w:val="28"/>
        </w:rPr>
        <w:t xml:space="preserve"> :</w:t>
      </w:r>
      <w:proofErr w:type="gramEnd"/>
    </w:p>
    <w:p w:rsidR="00716F82" w:rsidRPr="00716F82" w:rsidRDefault="00716F82" w:rsidP="00716F82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716F82">
        <w:rPr>
          <w:sz w:val="28"/>
          <w:szCs w:val="28"/>
        </w:rPr>
        <w:t xml:space="preserve">1.1. В наименовании Постановления слова </w:t>
      </w:r>
      <w:r>
        <w:t>«</w:t>
      </w:r>
      <w:r w:rsidRPr="00716F82">
        <w:rPr>
          <w:sz w:val="28"/>
          <w:szCs w:val="28"/>
        </w:rPr>
        <w:t>населенных пунктов</w:t>
      </w:r>
      <w:r w:rsidRPr="00716F8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716F82">
        <w:rPr>
          <w:sz w:val="28"/>
          <w:szCs w:val="28"/>
        </w:rPr>
        <w:t>исключить;</w:t>
      </w:r>
    </w:p>
    <w:p w:rsidR="00716F82" w:rsidRPr="00716F82" w:rsidRDefault="00716F82" w:rsidP="00716F82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716F82">
        <w:rPr>
          <w:sz w:val="28"/>
          <w:szCs w:val="28"/>
        </w:rPr>
        <w:t xml:space="preserve">1.2. в пункте 1 Постановления </w:t>
      </w:r>
      <w:r>
        <w:rPr>
          <w:sz w:val="28"/>
          <w:szCs w:val="28"/>
        </w:rPr>
        <w:t xml:space="preserve">в наименовании Административного регламента по предоставлению муниципальной услуги </w:t>
      </w:r>
      <w:r w:rsidRPr="00716F82">
        <w:rPr>
          <w:sz w:val="28"/>
          <w:szCs w:val="28"/>
        </w:rPr>
        <w:t xml:space="preserve">слова </w:t>
      </w:r>
      <w:r w:rsidRPr="00716F82">
        <w:t>«</w:t>
      </w:r>
      <w:r w:rsidRPr="00716F82">
        <w:rPr>
          <w:sz w:val="28"/>
          <w:szCs w:val="28"/>
        </w:rPr>
        <w:t>населенных пунктов» исключить;</w:t>
      </w:r>
    </w:p>
    <w:p w:rsidR="00716F82" w:rsidRDefault="00716F82" w:rsidP="00716F82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93082C">
        <w:rPr>
          <w:sz w:val="28"/>
          <w:szCs w:val="28"/>
        </w:rPr>
        <w:t>1.3.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В Административном регламенте </w:t>
      </w:r>
      <w:r>
        <w:rPr>
          <w:bCs/>
          <w:sz w:val="28"/>
          <w:szCs w:val="28"/>
        </w:rPr>
        <w:t xml:space="preserve">по предоставлению муниципальной услуги </w:t>
      </w:r>
      <w:r>
        <w:rPr>
          <w:sz w:val="28"/>
          <w:szCs w:val="28"/>
        </w:rPr>
        <w:t xml:space="preserve">«Выдача разрешения на снос или пересадку зеленых насаждений, расположенных на земельных участках, находящихся в границах населенных пунктов муниципального образования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области» (далее – Административный регламент</w:t>
      </w:r>
      <w:r w:rsidR="0093082C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93082C" w:rsidRPr="00716F82" w:rsidRDefault="00716F82" w:rsidP="0093082C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1.3.1. в н</w:t>
      </w:r>
      <w:r w:rsidR="0093082C">
        <w:rPr>
          <w:sz w:val="28"/>
          <w:szCs w:val="28"/>
        </w:rPr>
        <w:t xml:space="preserve">аименовании Административного регламента </w:t>
      </w:r>
      <w:r w:rsidR="0093082C" w:rsidRPr="00716F82">
        <w:rPr>
          <w:sz w:val="28"/>
          <w:szCs w:val="28"/>
        </w:rPr>
        <w:t xml:space="preserve">слова </w:t>
      </w:r>
      <w:r w:rsidR="0093082C" w:rsidRPr="00716F82">
        <w:lastRenderedPageBreak/>
        <w:t>«</w:t>
      </w:r>
      <w:r w:rsidR="0093082C" w:rsidRPr="00716F82">
        <w:rPr>
          <w:sz w:val="28"/>
          <w:szCs w:val="28"/>
        </w:rPr>
        <w:t>населенных пунктов» исключить;</w:t>
      </w:r>
    </w:p>
    <w:p w:rsidR="00716F82" w:rsidRDefault="0093082C" w:rsidP="00716F82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1.3.2. в пункте 1.1. слова </w:t>
      </w:r>
      <w:r w:rsidRPr="00716F82">
        <w:t>«</w:t>
      </w:r>
      <w:r w:rsidRPr="00716F82">
        <w:rPr>
          <w:sz w:val="28"/>
          <w:szCs w:val="28"/>
        </w:rPr>
        <w:t>населенных пунктов» исключить;</w:t>
      </w:r>
    </w:p>
    <w:p w:rsidR="0093082C" w:rsidRPr="0093082C" w:rsidRDefault="0093082C" w:rsidP="0093082C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1.3.3. в пункте 1.2. после слов «юридические лица» слова «</w:t>
      </w:r>
      <w:r w:rsidRPr="0093082C">
        <w:rPr>
          <w:sz w:val="28"/>
          <w:szCs w:val="28"/>
        </w:rPr>
        <w:t>или их представители, подавшие заявление на предоставление муниципальной услуги» заменить словами «(за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самоуправления)»;</w:t>
      </w:r>
      <w:proofErr w:type="gramEnd"/>
    </w:p>
    <w:p w:rsidR="00AB5B5F" w:rsidRDefault="00AB5B5F" w:rsidP="00AB5B5F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1.3.4. в пункте 2.1. слова </w:t>
      </w:r>
      <w:r w:rsidRPr="00716F82">
        <w:t>«</w:t>
      </w:r>
      <w:r w:rsidRPr="00716F82">
        <w:rPr>
          <w:sz w:val="28"/>
          <w:szCs w:val="28"/>
        </w:rPr>
        <w:t>населенных пунктов» исключить;</w:t>
      </w:r>
    </w:p>
    <w:p w:rsidR="00716F82" w:rsidRDefault="00716F82" w:rsidP="00716F82">
      <w:pPr>
        <w:ind w:right="3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после его официального опубликования (обнародования) в общественно-политической газете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«Сельская новь» и подлежит размещению на официальном сайте администрации МО Калитинское сельское поселение в информационно-телекоммуникационной сети «Интернет».</w:t>
      </w:r>
    </w:p>
    <w:p w:rsidR="00716F82" w:rsidRDefault="00716F82" w:rsidP="00716F8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постановления оставляю за собой.</w:t>
      </w:r>
    </w:p>
    <w:p w:rsidR="00716F82" w:rsidRDefault="00716F82" w:rsidP="00716F82">
      <w:pPr>
        <w:ind w:right="38" w:firstLine="708"/>
        <w:jc w:val="both"/>
        <w:rPr>
          <w:sz w:val="28"/>
          <w:szCs w:val="28"/>
        </w:rPr>
      </w:pPr>
    </w:p>
    <w:p w:rsidR="00AB5B5F" w:rsidRDefault="00AB5B5F" w:rsidP="00716F82">
      <w:pPr>
        <w:ind w:right="38" w:firstLine="708"/>
        <w:jc w:val="both"/>
        <w:rPr>
          <w:sz w:val="28"/>
          <w:szCs w:val="28"/>
        </w:rPr>
      </w:pPr>
    </w:p>
    <w:p w:rsidR="00AB5B5F" w:rsidRDefault="00AB5B5F" w:rsidP="00716F82">
      <w:pPr>
        <w:ind w:right="38" w:firstLine="708"/>
        <w:jc w:val="both"/>
        <w:rPr>
          <w:sz w:val="28"/>
          <w:szCs w:val="28"/>
        </w:rPr>
      </w:pPr>
    </w:p>
    <w:p w:rsidR="00AB5B5F" w:rsidRDefault="00AB5B5F" w:rsidP="00716F82">
      <w:pPr>
        <w:ind w:right="38" w:firstLine="708"/>
        <w:jc w:val="both"/>
        <w:rPr>
          <w:sz w:val="28"/>
          <w:szCs w:val="28"/>
        </w:rPr>
      </w:pPr>
    </w:p>
    <w:p w:rsidR="00716F82" w:rsidRDefault="00716F82" w:rsidP="00716F82">
      <w:pPr>
        <w:jc w:val="both"/>
        <w:rPr>
          <w:sz w:val="28"/>
          <w:szCs w:val="28"/>
        </w:rPr>
      </w:pPr>
    </w:p>
    <w:p w:rsidR="00716F82" w:rsidRDefault="00716F82" w:rsidP="00716F82">
      <w:pPr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МО  </w:t>
      </w:r>
    </w:p>
    <w:p w:rsidR="00716F82" w:rsidRDefault="00716F82" w:rsidP="00716F82">
      <w:r>
        <w:rPr>
          <w:sz w:val="28"/>
          <w:szCs w:val="28"/>
        </w:rPr>
        <w:t>Калитинское сельское поселение                                                 Т.А. Тихонова</w:t>
      </w:r>
    </w:p>
    <w:p w:rsidR="00716F82" w:rsidRDefault="00716F82" w:rsidP="00716F82"/>
    <w:p w:rsidR="00716F82" w:rsidRDefault="00716F82" w:rsidP="00716F82"/>
    <w:p w:rsidR="00F32A38" w:rsidRDefault="00F32A38"/>
    <w:sectPr w:rsidR="00F32A38" w:rsidSect="00F32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E004A"/>
    <w:multiLevelType w:val="hybridMultilevel"/>
    <w:tmpl w:val="91B2E626"/>
    <w:lvl w:ilvl="0" w:tplc="D982F42C">
      <w:start w:val="1"/>
      <w:numFmt w:val="bullet"/>
      <w:lvlText w:val="-"/>
      <w:lvlJc w:val="left"/>
      <w:pPr>
        <w:ind w:left="12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618C7BCE"/>
    <w:multiLevelType w:val="hybridMultilevel"/>
    <w:tmpl w:val="BC6E3906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F82"/>
    <w:rsid w:val="00716F82"/>
    <w:rsid w:val="0093082C"/>
    <w:rsid w:val="00AB5B5F"/>
    <w:rsid w:val="00F32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6F82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716F82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716F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Bodytext">
    <w:name w:val="Body text_"/>
    <w:link w:val="Bodytext1"/>
    <w:locked/>
    <w:rsid w:val="00716F82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716F82"/>
    <w:pPr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Bodytext0">
    <w:name w:val="Body text"/>
    <w:rsid w:val="00716F82"/>
    <w:rPr>
      <w:rFonts w:ascii="Times New Roman" w:hAnsi="Times New Roman" w:cs="Times New Roman" w:hint="default"/>
      <w:spacing w:val="0"/>
      <w:sz w:val="26"/>
      <w:szCs w:val="26"/>
      <w:lang w:bidi="ar-SA"/>
    </w:rPr>
  </w:style>
  <w:style w:type="paragraph" w:styleId="a4">
    <w:name w:val="List Paragraph"/>
    <w:basedOn w:val="a"/>
    <w:uiPriority w:val="34"/>
    <w:qFormat/>
    <w:rsid w:val="00716F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6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</cp:revision>
  <dcterms:created xsi:type="dcterms:W3CDTF">2023-12-22T08:23:00Z</dcterms:created>
  <dcterms:modified xsi:type="dcterms:W3CDTF">2023-12-22T08:45:00Z</dcterms:modified>
</cp:coreProperties>
</file>