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5C" w:rsidRPr="00BD7918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BD7918" w:rsidRPr="00BD7918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BD7918">
        <w:rPr>
          <w:rFonts w:ascii="Times New Roman" w:hAnsi="Times New Roman"/>
          <w:bCs/>
          <w:sz w:val="28"/>
          <w:szCs w:val="28"/>
        </w:rPr>
        <w:t xml:space="preserve">«____»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7918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 xml:space="preserve"> года    № 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EC555C" w:rsidRPr="00A83796" w:rsidRDefault="00EC555C" w:rsidP="00EC55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25.10.2022 № 290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администрацией Калитинского сельского поселения </w:t>
      </w:r>
      <w:r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услуги </w:t>
      </w:r>
      <w:r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A83796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EC555C" w:rsidRPr="00A83796" w:rsidRDefault="00EC555C" w:rsidP="00EC5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55C" w:rsidRDefault="00EC555C" w:rsidP="00EC5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Калитинское сельское поселение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EC555C" w:rsidRDefault="00EC555C" w:rsidP="00EC5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55C" w:rsidRPr="00A83796" w:rsidRDefault="00EC555C" w:rsidP="00EC55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8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25.10.2022 № 290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 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</w:p>
    <w:p w:rsidR="00EC555C" w:rsidRDefault="00EC555C" w:rsidP="00EC555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</w:p>
    <w:p w:rsidR="00026F8F" w:rsidRDefault="00026F8F" w:rsidP="00A546D2">
      <w:pPr>
        <w:pStyle w:val="ConsPlusNormal"/>
        <w:widowControl w:val="0"/>
        <w:numPr>
          <w:ilvl w:val="2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1) четвертого абзаца 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2.2. слова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в администрацию;» исключить;</w:t>
      </w:r>
    </w:p>
    <w:p w:rsidR="00026F8F" w:rsidRDefault="00026F8F" w:rsidP="00A546D2">
      <w:pPr>
        <w:pStyle w:val="ConsPlusNormal"/>
        <w:widowControl w:val="0"/>
        <w:numPr>
          <w:ilvl w:val="2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1) пятого абзаца слова «в администрацию» исключить;</w:t>
      </w:r>
    </w:p>
    <w:p w:rsidR="00026F8F" w:rsidRDefault="00026F8F" w:rsidP="00A546D2">
      <w:pPr>
        <w:pStyle w:val="ConsPlusNormal"/>
        <w:widowControl w:val="0"/>
        <w:numPr>
          <w:ilvl w:val="2"/>
          <w:numId w:val="1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2) пятого абзаца слова «администрации» исключить;</w:t>
      </w:r>
    </w:p>
    <w:p w:rsidR="00EC555C" w:rsidRDefault="00F6174D" w:rsidP="00EC555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="00026F8F">
        <w:rPr>
          <w:rFonts w:ascii="Times New Roman" w:hAnsi="Times New Roman" w:cs="Times New Roman"/>
          <w:sz w:val="28"/>
          <w:szCs w:val="28"/>
        </w:rPr>
        <w:t>.</w:t>
      </w:r>
      <w:r w:rsidR="00EC555C">
        <w:rPr>
          <w:rFonts w:ascii="Times New Roman" w:hAnsi="Times New Roman" w:cs="Times New Roman"/>
          <w:sz w:val="28"/>
          <w:szCs w:val="28"/>
        </w:rPr>
        <w:t>пункт  2.3. изложить в следующей редакции:</w:t>
      </w:r>
    </w:p>
    <w:p w:rsidR="00EC555C" w:rsidRPr="00BD7918" w:rsidRDefault="00EC555C" w:rsidP="00BD7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является:</w:t>
      </w:r>
      <w:bookmarkStart w:id="0" w:name="sub_1023"/>
    </w:p>
    <w:p w:rsidR="00EC555C" w:rsidRPr="00BD7918" w:rsidRDefault="00EC555C" w:rsidP="00BD7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 xml:space="preserve">уведомление о переводе (отказе в переводе) жилого (нежилого) </w:t>
      </w:r>
      <w:r w:rsidRPr="00BD7918">
        <w:rPr>
          <w:rFonts w:ascii="Times New Roman" w:hAnsi="Times New Roman" w:cs="Times New Roman"/>
          <w:sz w:val="28"/>
          <w:szCs w:val="28"/>
        </w:rPr>
        <w:lastRenderedPageBreak/>
        <w:t>помещения в нежилое (жилое) помещение</w:t>
      </w:r>
      <w:bookmarkStart w:id="1" w:name="sub_1025"/>
      <w:bookmarkEnd w:id="0"/>
      <w:r w:rsidRPr="00BD7918">
        <w:rPr>
          <w:rFonts w:ascii="Times New Roman" w:hAnsi="Times New Roman" w:cs="Times New Roman"/>
          <w:sz w:val="28"/>
          <w:szCs w:val="28"/>
        </w:rPr>
        <w:t xml:space="preserve"> согласно приложению 2 к административному регламенту.</w:t>
      </w:r>
    </w:p>
    <w:bookmarkEnd w:id="1"/>
    <w:p w:rsidR="00EC555C" w:rsidRPr="00BD7918" w:rsidRDefault="00EC555C" w:rsidP="00BD79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BD7918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BD7918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:rsidR="00EC555C" w:rsidRPr="00BD7918" w:rsidRDefault="00EC555C" w:rsidP="00BD79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555C" w:rsidRPr="00BD7918" w:rsidRDefault="00EC555C" w:rsidP="00BD79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EC555C" w:rsidRPr="00BD7918" w:rsidRDefault="00EC555C" w:rsidP="00BD79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EC555C" w:rsidRPr="00BD7918" w:rsidRDefault="00EC555C" w:rsidP="00BD79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555C" w:rsidRPr="00BD7918" w:rsidRDefault="00EC555C" w:rsidP="00BD79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ЕПГУ.</w:t>
      </w:r>
    </w:p>
    <w:p w:rsidR="00EC555C" w:rsidRPr="00BD7918" w:rsidRDefault="00EC555C" w:rsidP="00BD791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EC555C" w:rsidRPr="00BD7918" w:rsidRDefault="00EC555C" w:rsidP="00B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D79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7918">
        <w:rPr>
          <w:rFonts w:ascii="Times New Roman" w:hAnsi="Times New Roman" w:cs="Times New Roman"/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EC555C" w:rsidRPr="00BD7918" w:rsidRDefault="00EC555C" w:rsidP="00B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18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EC555C" w:rsidRDefault="00EC555C" w:rsidP="00B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918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BD7918">
        <w:rPr>
          <w:rFonts w:ascii="Times New Roman" w:hAnsi="Times New Roman" w:cs="Times New Roman"/>
          <w:sz w:val="28"/>
          <w:szCs w:val="28"/>
        </w:rPr>
        <w:t xml:space="preserve"> на образованные помещения</w:t>
      </w:r>
      <w:proofErr w:type="gramStart"/>
      <w:r w:rsidRPr="00BD79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174D">
        <w:rPr>
          <w:rFonts w:ascii="Times New Roman" w:hAnsi="Times New Roman" w:cs="Times New Roman"/>
          <w:sz w:val="28"/>
          <w:szCs w:val="28"/>
        </w:rPr>
        <w:t>»;</w:t>
      </w:r>
    </w:p>
    <w:p w:rsidR="00F6174D" w:rsidRDefault="00F6174D" w:rsidP="00F6174D">
      <w:pPr>
        <w:pStyle w:val="ConsPlusNormal"/>
        <w:widowControl w:val="0"/>
        <w:numPr>
          <w:ilvl w:val="2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2.13 слова: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личном обращении – 1 рабочий день с даты поступления» - исключить;</w:t>
      </w:r>
    </w:p>
    <w:p w:rsidR="00F6174D" w:rsidRPr="00F6174D" w:rsidRDefault="00F6174D" w:rsidP="00F6174D">
      <w:pPr>
        <w:pStyle w:val="a3"/>
        <w:widowControl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F6174D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6174D">
        <w:rPr>
          <w:rFonts w:ascii="Times New Roman" w:hAnsi="Times New Roman" w:cs="Times New Roman"/>
          <w:sz w:val="28"/>
          <w:szCs w:val="28"/>
        </w:rPr>
        <w:t xml:space="preserve">Приложение 1 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F6174D">
        <w:rPr>
          <w:rFonts w:ascii="Times New Roman" w:hAnsi="Times New Roman" w:cs="Times New Roman"/>
          <w:sz w:val="28"/>
          <w:szCs w:val="28"/>
        </w:rPr>
        <w:t>«выдать на руки в ОМСУ»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55C" w:rsidRDefault="00EC555C" w:rsidP="00EC555C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EC555C" w:rsidRDefault="00EC555C" w:rsidP="00EC5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C555C" w:rsidRDefault="00EC555C" w:rsidP="00EC5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C555C" w:rsidRDefault="00EC555C" w:rsidP="00EC5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BD791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C555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D7918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55C" w:rsidRDefault="00EC555C" w:rsidP="00EC555C">
      <w:pPr>
        <w:pStyle w:val="ConsPlusNormal"/>
        <w:jc w:val="right"/>
      </w:pPr>
    </w:p>
    <w:sectPr w:rsidR="00EC555C" w:rsidSect="00903BF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534" w:rsidRDefault="00E04534" w:rsidP="00C80C1C">
      <w:pPr>
        <w:spacing w:after="0" w:line="240" w:lineRule="auto"/>
      </w:pPr>
      <w:r>
        <w:separator/>
      </w:r>
    </w:p>
  </w:endnote>
  <w:endnote w:type="continuationSeparator" w:id="0">
    <w:p w:rsidR="00E04534" w:rsidRDefault="00E04534" w:rsidP="00C8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30111C" w:rsidRDefault="00C80C1C">
        <w:pPr>
          <w:pStyle w:val="a5"/>
          <w:jc w:val="center"/>
        </w:pPr>
        <w:r>
          <w:fldChar w:fldCharType="begin"/>
        </w:r>
        <w:r w:rsidR="00084E3E">
          <w:instrText xml:space="preserve"> PAGE   \* MERGEFORMAT </w:instrText>
        </w:r>
        <w:r>
          <w:fldChar w:fldCharType="separate"/>
        </w:r>
        <w:r w:rsidR="00F6174D">
          <w:rPr>
            <w:noProof/>
          </w:rPr>
          <w:t>2</w:t>
        </w:r>
        <w:r>
          <w:fldChar w:fldCharType="end"/>
        </w:r>
      </w:p>
    </w:sdtContent>
  </w:sdt>
  <w:p w:rsidR="0030111C" w:rsidRDefault="00E045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9323"/>
      <w:docPartObj>
        <w:docPartGallery w:val="Page Numbers (Bottom of Page)"/>
        <w:docPartUnique/>
      </w:docPartObj>
    </w:sdtPr>
    <w:sdtContent>
      <w:p w:rsidR="00903BFB" w:rsidRDefault="00C80C1C">
        <w:pPr>
          <w:pStyle w:val="a5"/>
          <w:jc w:val="center"/>
        </w:pPr>
        <w:r>
          <w:fldChar w:fldCharType="begin"/>
        </w:r>
        <w:r w:rsidR="00084E3E">
          <w:instrText xml:space="preserve"> PAGE   \* MERGEFORMAT </w:instrText>
        </w:r>
        <w:r>
          <w:fldChar w:fldCharType="separate"/>
        </w:r>
        <w:r w:rsidR="00F6174D">
          <w:rPr>
            <w:noProof/>
          </w:rPr>
          <w:t>1</w:t>
        </w:r>
        <w:r>
          <w:fldChar w:fldCharType="end"/>
        </w:r>
      </w:p>
    </w:sdtContent>
  </w:sdt>
  <w:p w:rsidR="00903BFB" w:rsidRDefault="00E045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534" w:rsidRDefault="00E04534" w:rsidP="00C80C1C">
      <w:pPr>
        <w:spacing w:after="0" w:line="240" w:lineRule="auto"/>
      </w:pPr>
      <w:r>
        <w:separator/>
      </w:r>
    </w:p>
  </w:footnote>
  <w:footnote w:type="continuationSeparator" w:id="0">
    <w:p w:rsidR="00E04534" w:rsidRDefault="00E04534" w:rsidP="00C8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94"/>
    <w:multiLevelType w:val="multilevel"/>
    <w:tmpl w:val="DFEAD2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5C"/>
    <w:rsid w:val="00026F8F"/>
    <w:rsid w:val="00084E3E"/>
    <w:rsid w:val="00843D6E"/>
    <w:rsid w:val="00A546D2"/>
    <w:rsid w:val="00BD7918"/>
    <w:rsid w:val="00C52715"/>
    <w:rsid w:val="00C80C1C"/>
    <w:rsid w:val="00D839D2"/>
    <w:rsid w:val="00E04534"/>
    <w:rsid w:val="00EC555C"/>
    <w:rsid w:val="00F6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55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5C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55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C55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C555C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55C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EC55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555C"/>
    <w:rPr>
      <w:rFonts w:eastAsiaTheme="minorEastAsia"/>
      <w:lang w:eastAsia="ru-RU"/>
    </w:rPr>
  </w:style>
  <w:style w:type="table" w:styleId="a9">
    <w:name w:val="Table Grid"/>
    <w:basedOn w:val="a1"/>
    <w:uiPriority w:val="59"/>
    <w:unhideWhenUsed/>
    <w:rsid w:val="00E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C55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dcterms:created xsi:type="dcterms:W3CDTF">2024-06-21T08:54:00Z</dcterms:created>
  <dcterms:modified xsi:type="dcterms:W3CDTF">2024-06-21T12:49:00Z</dcterms:modified>
</cp:coreProperties>
</file>