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5D" w:rsidRDefault="0011065D" w:rsidP="0011065D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</w:t>
      </w:r>
      <w:r>
        <w:rPr>
          <w:b/>
          <w:i/>
          <w:color w:val="FF0000"/>
          <w:sz w:val="28"/>
          <w:szCs w:val="28"/>
        </w:rPr>
        <w:t>ПРОЕКТ</w:t>
      </w:r>
    </w:p>
    <w:p w:rsidR="0011065D" w:rsidRDefault="0011065D" w:rsidP="00110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1065D" w:rsidRDefault="0011065D" w:rsidP="00110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11065D" w:rsidRDefault="0011065D" w:rsidP="00110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11065D" w:rsidRDefault="0011065D" w:rsidP="00110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11065D" w:rsidRDefault="0011065D" w:rsidP="0011065D">
      <w:pPr>
        <w:jc w:val="both"/>
        <w:rPr>
          <w:b/>
          <w:sz w:val="28"/>
          <w:szCs w:val="28"/>
        </w:rPr>
      </w:pPr>
    </w:p>
    <w:p w:rsidR="0011065D" w:rsidRDefault="0011065D" w:rsidP="00110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1065D" w:rsidRDefault="0011065D" w:rsidP="0011065D">
      <w:pPr>
        <w:jc w:val="center"/>
        <w:rPr>
          <w:b/>
          <w:sz w:val="28"/>
          <w:szCs w:val="28"/>
        </w:rPr>
      </w:pPr>
    </w:p>
    <w:p w:rsidR="0011065D" w:rsidRDefault="0011065D" w:rsidP="0011065D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  __________  2023 года  № </w:t>
      </w:r>
    </w:p>
    <w:p w:rsidR="0011065D" w:rsidRDefault="0011065D" w:rsidP="0011065D">
      <w:pPr>
        <w:jc w:val="center"/>
        <w:rPr>
          <w:spacing w:val="-8"/>
          <w:sz w:val="28"/>
          <w:szCs w:val="28"/>
        </w:rPr>
      </w:pPr>
    </w:p>
    <w:p w:rsidR="0011065D" w:rsidRDefault="0011065D" w:rsidP="0011065D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внесении изменений в постановление администрации МО Калитинское сельское поселение от 24.07.2023 № 223</w:t>
      </w:r>
      <w:r>
        <w:rPr>
          <w:sz w:val="28"/>
          <w:szCs w:val="28"/>
        </w:rPr>
        <w:t xml:space="preserve"> «</w:t>
      </w:r>
      <w:r w:rsidRPr="00933EBD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F0153B">
        <w:rPr>
          <w:b/>
          <w:sz w:val="28"/>
          <w:szCs w:val="28"/>
        </w:rPr>
        <w:t xml:space="preserve">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</w:t>
      </w:r>
      <w:r>
        <w:rPr>
          <w:b/>
          <w:sz w:val="28"/>
          <w:szCs w:val="28"/>
        </w:rPr>
        <w:t>и среднего предпринимательства»</w:t>
      </w:r>
      <w:proofErr w:type="gramEnd"/>
    </w:p>
    <w:p w:rsidR="0011065D" w:rsidRDefault="0011065D" w:rsidP="0011065D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  <w:rPr>
          <w:b/>
        </w:rPr>
      </w:pPr>
    </w:p>
    <w:p w:rsidR="0011065D" w:rsidRDefault="0011065D" w:rsidP="0011065D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администрация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ПОСТАНОВЛЯЕТ:</w:t>
      </w:r>
    </w:p>
    <w:p w:rsidR="0011065D" w:rsidRPr="0011065D" w:rsidRDefault="0011065D" w:rsidP="0011065D">
      <w:pPr>
        <w:ind w:firstLine="709"/>
        <w:jc w:val="both"/>
        <w:rPr>
          <w:sz w:val="28"/>
          <w:szCs w:val="28"/>
        </w:rPr>
      </w:pPr>
      <w:r w:rsidRPr="0011065D">
        <w:rPr>
          <w:sz w:val="28"/>
          <w:szCs w:val="28"/>
        </w:rPr>
        <w:t xml:space="preserve"> 1. </w:t>
      </w:r>
      <w:proofErr w:type="gramStart"/>
      <w:r w:rsidRPr="0011065D">
        <w:rPr>
          <w:sz w:val="28"/>
          <w:szCs w:val="28"/>
        </w:rPr>
        <w:t xml:space="preserve">Внести следующие изменения </w:t>
      </w:r>
      <w:r w:rsidRPr="0011065D">
        <w:rPr>
          <w:bCs/>
          <w:sz w:val="28"/>
          <w:szCs w:val="28"/>
        </w:rPr>
        <w:t xml:space="preserve">в постановление </w:t>
      </w:r>
      <w:r w:rsidRPr="0011065D">
        <w:rPr>
          <w:sz w:val="28"/>
          <w:szCs w:val="28"/>
        </w:rPr>
        <w:t>администрации МО Калитинское сельское поселение от 24.07.2023 № 223 «Об утверждении административного регламента предоставления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предпринимательства»:</w:t>
      </w:r>
      <w:proofErr w:type="gramEnd"/>
    </w:p>
    <w:p w:rsidR="0011065D" w:rsidRDefault="00A77AD3" w:rsidP="0011065D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11065D">
        <w:rPr>
          <w:sz w:val="28"/>
          <w:szCs w:val="28"/>
        </w:rPr>
        <w:t xml:space="preserve"> Административном регламенте </w:t>
      </w:r>
      <w:r w:rsidR="0011065D">
        <w:rPr>
          <w:bCs/>
          <w:sz w:val="28"/>
          <w:szCs w:val="28"/>
        </w:rPr>
        <w:t xml:space="preserve">по предоставлению муниципальной услуги </w:t>
      </w:r>
      <w:r w:rsidR="0011065D">
        <w:rPr>
          <w:sz w:val="28"/>
          <w:szCs w:val="28"/>
        </w:rPr>
        <w:t>«</w:t>
      </w:r>
      <w:r w:rsidR="0011065D" w:rsidRPr="0011065D">
        <w:rPr>
          <w:sz w:val="28"/>
          <w:szCs w:val="28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1065D">
        <w:rPr>
          <w:sz w:val="28"/>
          <w:szCs w:val="28"/>
        </w:rPr>
        <w:t>»:</w:t>
      </w:r>
    </w:p>
    <w:p w:rsidR="0011065D" w:rsidRDefault="0011065D" w:rsidP="0011065D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bCs/>
          <w:sz w:val="28"/>
          <w:szCs w:val="28"/>
        </w:rPr>
        <w:t>пункт 2.2. изложить в следующей редакции:</w:t>
      </w:r>
    </w:p>
    <w:p w:rsidR="0011065D" w:rsidRDefault="0011065D" w:rsidP="001106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« </w:t>
      </w: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услугу предоставляет:</w:t>
      </w:r>
    </w:p>
    <w:p w:rsidR="0011065D" w:rsidRDefault="0011065D" w:rsidP="001106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Администрация муниципального образования Калитинского сельского поселения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(далее – Администрация, ОМСУ).</w:t>
      </w:r>
    </w:p>
    <w:p w:rsidR="0011065D" w:rsidRDefault="0011065D" w:rsidP="001106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услуги участвуют:</w:t>
      </w:r>
    </w:p>
    <w:p w:rsidR="0011065D" w:rsidRDefault="0011065D" w:rsidP="001106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ГБУ ЛО «МФЦ»;</w:t>
      </w:r>
    </w:p>
    <w:p w:rsidR="0011065D" w:rsidRDefault="0011065D" w:rsidP="001106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Федеральной налоговой службы;</w:t>
      </w:r>
    </w:p>
    <w:p w:rsidR="0011065D" w:rsidRDefault="0011065D" w:rsidP="001106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Федеральной службы государственной регистрации, кадастра и картографии.</w:t>
      </w:r>
    </w:p>
    <w:p w:rsidR="0011065D" w:rsidRDefault="0011065D" w:rsidP="001106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11065D" w:rsidRDefault="0011065D" w:rsidP="001106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 личной явке:</w:t>
      </w:r>
    </w:p>
    <w:p w:rsidR="0011065D" w:rsidRDefault="0011065D" w:rsidP="001106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филиалах, отделах, удаленных рабочих местах ГБУ ЛО «МФЦ» (при наличии соглашения);</w:t>
      </w:r>
    </w:p>
    <w:p w:rsidR="0011065D" w:rsidRDefault="0011065D" w:rsidP="001106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без личной явки:</w:t>
      </w:r>
    </w:p>
    <w:p w:rsidR="0011065D" w:rsidRDefault="0011065D" w:rsidP="001106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электронной форме через личный кабинет заявителя на ЕПГУ (при технической реализации).</w:t>
      </w:r>
    </w:p>
    <w:p w:rsidR="0011065D" w:rsidRDefault="0011065D" w:rsidP="001106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может записаться на прием для подачи ходатайства о предоставлении муниципальной услуги следующими способами:</w:t>
      </w:r>
    </w:p>
    <w:p w:rsidR="0011065D" w:rsidRDefault="0011065D" w:rsidP="001106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посредством ЕПГУ – в МФЦ;</w:t>
      </w:r>
    </w:p>
    <w:p w:rsidR="0011065D" w:rsidRDefault="0011065D" w:rsidP="001106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посредством сайта МФЦ (при технической реализации) – в МФЦ;</w:t>
      </w:r>
    </w:p>
    <w:p w:rsidR="0011065D" w:rsidRDefault="00167BDD" w:rsidP="001106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4" w:history="1">
        <w:r w:rsidR="0011065D">
          <w:rPr>
            <w:rStyle w:val="a4"/>
            <w:color w:val="auto"/>
            <w:sz w:val="28"/>
            <w:szCs w:val="28"/>
            <w:u w:val="none"/>
          </w:rPr>
          <w:t>3</w:t>
        </w:r>
      </w:hyperlink>
      <w:r w:rsidR="0011065D">
        <w:rPr>
          <w:sz w:val="28"/>
          <w:szCs w:val="28"/>
        </w:rPr>
        <w:t>) по телефону – в МФЦ.</w:t>
      </w:r>
    </w:p>
    <w:p w:rsidR="0011065D" w:rsidRDefault="0011065D" w:rsidP="0011065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записи заявитель выбирает любую свободную для приема дату и время в пределах установленного в </w:t>
      </w:r>
      <w:r w:rsidR="001D3B39">
        <w:rPr>
          <w:rFonts w:ascii="Times New Roman" w:hAnsi="Times New Roman"/>
          <w:sz w:val="28"/>
          <w:szCs w:val="28"/>
        </w:rPr>
        <w:t>МФЦ графика приема заявителей</w:t>
      </w:r>
      <w:proofErr w:type="gramStart"/>
      <w:r w:rsidR="001D3B39">
        <w:rPr>
          <w:rFonts w:ascii="Times New Roman" w:hAnsi="Times New Roman"/>
          <w:sz w:val="28"/>
          <w:szCs w:val="28"/>
        </w:rPr>
        <w:t>.</w:t>
      </w:r>
      <w:proofErr w:type="gramEnd"/>
      <w:r w:rsidR="001D3B39">
        <w:rPr>
          <w:rFonts w:ascii="Times New Roman" w:hAnsi="Times New Roman"/>
          <w:sz w:val="28"/>
          <w:szCs w:val="28"/>
        </w:rPr>
        <w:t>»;</w:t>
      </w:r>
    </w:p>
    <w:p w:rsidR="0011065D" w:rsidRDefault="002D2375" w:rsidP="001106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1065D">
        <w:rPr>
          <w:sz w:val="28"/>
          <w:szCs w:val="28"/>
        </w:rPr>
        <w:t xml:space="preserve">. Пункт 2.2.1. изложить в следующей редакции: </w:t>
      </w:r>
    </w:p>
    <w:p w:rsidR="0011065D" w:rsidRDefault="0011065D" w:rsidP="001106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«2.2.1. </w:t>
      </w:r>
      <w:proofErr w:type="gramStart"/>
      <w:r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указанных в </w:t>
      </w:r>
      <w:hyperlink r:id="rId5" w:history="1">
        <w:r>
          <w:rPr>
            <w:rStyle w:val="a4"/>
            <w:color w:val="auto"/>
            <w:sz w:val="28"/>
            <w:szCs w:val="28"/>
            <w:u w:val="none"/>
          </w:rPr>
          <w:t>частях 10</w:t>
        </w:r>
      </w:hyperlink>
      <w:r>
        <w:rPr>
          <w:sz w:val="28"/>
          <w:szCs w:val="28"/>
        </w:rPr>
        <w:t xml:space="preserve"> и </w:t>
      </w:r>
      <w:hyperlink r:id="rId6" w:history="1">
        <w:r>
          <w:rPr>
            <w:rStyle w:val="a4"/>
            <w:color w:val="auto"/>
            <w:sz w:val="28"/>
            <w:szCs w:val="28"/>
            <w:u w:val="none"/>
          </w:rPr>
          <w:t>11 статьи 7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</w:t>
      </w:r>
      <w:proofErr w:type="gramEnd"/>
      <w:r>
        <w:rPr>
          <w:sz w:val="28"/>
          <w:szCs w:val="28"/>
        </w:rPr>
        <w:t xml:space="preserve"> государственных и муниципальных услуг».</w:t>
      </w:r>
    </w:p>
    <w:p w:rsidR="0011065D" w:rsidRPr="002D2375" w:rsidRDefault="002D2375" w:rsidP="002D237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11065D" w:rsidRPr="002D2375">
        <w:rPr>
          <w:rFonts w:ascii="Times New Roman" w:hAnsi="Times New Roman" w:cs="Times New Roman"/>
          <w:sz w:val="28"/>
          <w:szCs w:val="28"/>
        </w:rPr>
        <w:t>. в подпункте 1) пункта 2.3 слова «</w:t>
      </w:r>
      <w:r w:rsidRPr="002D2375">
        <w:rPr>
          <w:rFonts w:ascii="Times New Roman" w:hAnsi="Times New Roman" w:cs="Times New Roman"/>
          <w:sz w:val="28"/>
          <w:szCs w:val="28"/>
        </w:rPr>
        <w:t>в ОМСУ</w:t>
      </w:r>
      <w:proofErr w:type="gramStart"/>
      <w:r w:rsidRPr="002D2375">
        <w:rPr>
          <w:rFonts w:ascii="Times New Roman" w:hAnsi="Times New Roman" w:cs="Times New Roman"/>
          <w:sz w:val="28"/>
          <w:szCs w:val="28"/>
        </w:rPr>
        <w:t>;</w:t>
      </w:r>
      <w:r w:rsidR="0011065D" w:rsidRPr="002D237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1065D" w:rsidRPr="002D2375">
        <w:rPr>
          <w:rFonts w:ascii="Times New Roman" w:hAnsi="Times New Roman" w:cs="Times New Roman"/>
          <w:sz w:val="28"/>
          <w:szCs w:val="28"/>
        </w:rPr>
        <w:t xml:space="preserve">  исключить;</w:t>
      </w:r>
    </w:p>
    <w:p w:rsidR="0011065D" w:rsidRDefault="009D384C" w:rsidP="0011065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11065D">
        <w:rPr>
          <w:sz w:val="28"/>
          <w:szCs w:val="28"/>
        </w:rPr>
        <w:t xml:space="preserve">. в </w:t>
      </w:r>
      <w:r>
        <w:rPr>
          <w:sz w:val="28"/>
          <w:szCs w:val="28"/>
        </w:rPr>
        <w:t xml:space="preserve">третьем абзаце пункта </w:t>
      </w:r>
      <w:r w:rsidR="0011065D">
        <w:rPr>
          <w:sz w:val="28"/>
          <w:szCs w:val="28"/>
        </w:rPr>
        <w:t xml:space="preserve"> 2.6.</w:t>
      </w:r>
      <w:r>
        <w:rPr>
          <w:sz w:val="28"/>
          <w:szCs w:val="28"/>
        </w:rPr>
        <w:t xml:space="preserve"> слова «обращении в ОМСУ</w:t>
      </w:r>
      <w:r w:rsidRPr="00F5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заявление </w:t>
      </w:r>
      <w:r w:rsidRPr="00F57FF0">
        <w:rPr>
          <w:sz w:val="28"/>
          <w:szCs w:val="28"/>
        </w:rPr>
        <w:t>заполняется заявителем собственно</w:t>
      </w:r>
      <w:r>
        <w:rPr>
          <w:sz w:val="28"/>
          <w:szCs w:val="28"/>
        </w:rPr>
        <w:t xml:space="preserve">ручно,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>» исключить;</w:t>
      </w:r>
    </w:p>
    <w:p w:rsidR="0011065D" w:rsidRDefault="009D384C" w:rsidP="009D384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1.5</w:t>
      </w:r>
      <w:r w:rsidR="0011065D" w:rsidRPr="002D2375">
        <w:rPr>
          <w:rFonts w:ascii="Times New Roman" w:hAnsi="Times New Roman" w:cs="Times New Roman"/>
          <w:sz w:val="28"/>
          <w:szCs w:val="28"/>
        </w:rPr>
        <w:t>. в пункте 2.13 слова</w:t>
      </w:r>
      <w:r w:rsidR="0011065D">
        <w:rPr>
          <w:sz w:val="28"/>
          <w:szCs w:val="28"/>
        </w:rPr>
        <w:t xml:space="preserve"> «</w:t>
      </w:r>
      <w:r w:rsidR="002D2375" w:rsidRPr="00A53241">
        <w:rPr>
          <w:rFonts w:ascii="Times New Roman" w:hAnsi="Times New Roman" w:cs="Times New Roman"/>
          <w:sz w:val="28"/>
          <w:szCs w:val="28"/>
        </w:rPr>
        <w:t>при лично</w:t>
      </w:r>
      <w:r w:rsidR="002D2375">
        <w:rPr>
          <w:rFonts w:ascii="Times New Roman" w:hAnsi="Times New Roman" w:cs="Times New Roman"/>
          <w:sz w:val="28"/>
          <w:szCs w:val="28"/>
        </w:rPr>
        <w:t xml:space="preserve">м обращении - </w:t>
      </w:r>
      <w:r w:rsidR="002D2375" w:rsidRPr="00AF5FE6">
        <w:rPr>
          <w:rFonts w:ascii="Times New Roman" w:hAnsi="Times New Roman" w:cs="Times New Roman"/>
          <w:sz w:val="28"/>
          <w:szCs w:val="28"/>
        </w:rPr>
        <w:t>в день поступления запроса</w:t>
      </w:r>
      <w:proofErr w:type="gramStart"/>
      <w:r w:rsidR="002D2375" w:rsidRPr="00A53241">
        <w:rPr>
          <w:rFonts w:ascii="Times New Roman" w:hAnsi="Times New Roman" w:cs="Times New Roman"/>
          <w:sz w:val="28"/>
          <w:szCs w:val="28"/>
        </w:rPr>
        <w:t>;</w:t>
      </w:r>
      <w:r w:rsidR="0011065D">
        <w:rPr>
          <w:sz w:val="28"/>
          <w:szCs w:val="28"/>
        </w:rPr>
        <w:t>»</w:t>
      </w:r>
      <w:proofErr w:type="gramEnd"/>
      <w:r w:rsidR="0011065D">
        <w:rPr>
          <w:sz w:val="28"/>
          <w:szCs w:val="28"/>
        </w:rPr>
        <w:t xml:space="preserve"> </w:t>
      </w:r>
      <w:r w:rsidR="0011065D" w:rsidRPr="002D2375">
        <w:rPr>
          <w:rFonts w:ascii="Times New Roman" w:hAnsi="Times New Roman" w:cs="Times New Roman"/>
          <w:sz w:val="28"/>
          <w:szCs w:val="28"/>
        </w:rPr>
        <w:t>исключить;</w:t>
      </w:r>
    </w:p>
    <w:p w:rsidR="009D384C" w:rsidRDefault="009D384C" w:rsidP="009D384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 пункте 3.1.3.2. четвертый абзац изложить в следующей редакции:</w:t>
      </w:r>
    </w:p>
    <w:p w:rsidR="009D384C" w:rsidRDefault="009D384C" w:rsidP="009D384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4C">
        <w:rPr>
          <w:rFonts w:ascii="Times New Roman" w:hAnsi="Times New Roman" w:cs="Times New Roman"/>
          <w:sz w:val="28"/>
          <w:szCs w:val="28"/>
        </w:rPr>
        <w:t>«Срок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</w:t>
      </w:r>
      <w:proofErr w:type="gramStart"/>
      <w:r w:rsidRPr="009D384C">
        <w:rPr>
          <w:rFonts w:ascii="Times New Roman" w:hAnsi="Times New Roman" w:cs="Times New Roman"/>
          <w:sz w:val="28"/>
          <w:szCs w:val="28"/>
        </w:rPr>
        <w:t>.</w:t>
      </w:r>
      <w:r w:rsidR="001D3B3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1065D" w:rsidRDefault="0011065D" w:rsidP="0011065D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в общественно-политической газете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«Сельская новь» и подлежит </w:t>
      </w:r>
      <w:r>
        <w:rPr>
          <w:sz w:val="28"/>
          <w:szCs w:val="28"/>
        </w:rPr>
        <w:lastRenderedPageBreak/>
        <w:t>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11065D" w:rsidRDefault="0011065D" w:rsidP="0011065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11065D" w:rsidRDefault="0011065D" w:rsidP="0011065D">
      <w:pPr>
        <w:ind w:right="38" w:firstLine="708"/>
        <w:jc w:val="both"/>
        <w:rPr>
          <w:sz w:val="28"/>
          <w:szCs w:val="28"/>
        </w:rPr>
      </w:pPr>
    </w:p>
    <w:p w:rsidR="0011065D" w:rsidRDefault="0011065D" w:rsidP="0011065D">
      <w:pPr>
        <w:jc w:val="both"/>
        <w:rPr>
          <w:sz w:val="28"/>
          <w:szCs w:val="28"/>
        </w:rPr>
      </w:pPr>
    </w:p>
    <w:p w:rsidR="0011065D" w:rsidRDefault="0011065D" w:rsidP="0011065D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11065D" w:rsidRDefault="0011065D" w:rsidP="0011065D">
      <w:pPr>
        <w:rPr>
          <w:sz w:val="28"/>
          <w:szCs w:val="28"/>
        </w:rPr>
      </w:pPr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11065D" w:rsidRDefault="0011065D" w:rsidP="0011065D"/>
    <w:p w:rsidR="0011065D" w:rsidRDefault="0011065D" w:rsidP="0011065D"/>
    <w:p w:rsidR="00C806CD" w:rsidRDefault="00C806CD"/>
    <w:sectPr w:rsidR="00C806CD" w:rsidSect="00C80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65D"/>
    <w:rsid w:val="0011065D"/>
    <w:rsid w:val="00167BDD"/>
    <w:rsid w:val="00195A0E"/>
    <w:rsid w:val="001D3B39"/>
    <w:rsid w:val="002D2375"/>
    <w:rsid w:val="009D384C"/>
    <w:rsid w:val="00A77AD3"/>
    <w:rsid w:val="00C80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1065D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semiHidden/>
    <w:locked/>
    <w:rsid w:val="0011065D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1106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semiHidden/>
    <w:rsid w:val="001106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106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F97D9010410A4968706604C1286346C1A525CCA8779AD24094B1B188CE2AE2A43F08EA5915D26044A64A2F45E3C2A58DE8B65E4F3D6212q2x7F" TargetMode="External"/><Relationship Id="rId5" Type="http://schemas.openxmlformats.org/officeDocument/2006/relationships/hyperlink" Target="consultantplus://offline/ref=CFF97D9010410A4968706604C1286346C1A525CCA8779AD24094B1B188CE2AE2A43F08EA5915D26045A64A2F45E3C2A58DE8B65E4F3D6212q2x7F" TargetMode="External"/><Relationship Id="rId4" Type="http://schemas.openxmlformats.org/officeDocument/2006/relationships/hyperlink" Target="consultantplus://offline/ref=60DAC74AE52625BCB380C04A2801759643B4572E10BC6A573BCFE1CE82DFCB15EB75624E2D685884708509F323B03C56FB1701E70D4F850A5Dg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6</cp:revision>
  <dcterms:created xsi:type="dcterms:W3CDTF">2023-11-08T08:22:00Z</dcterms:created>
  <dcterms:modified xsi:type="dcterms:W3CDTF">2023-11-08T11:59:00Z</dcterms:modified>
</cp:coreProperties>
</file>