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D" w:rsidRDefault="00FB0F9D" w:rsidP="00FB0F9D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>
        <w:rPr>
          <w:b/>
          <w:i/>
          <w:color w:val="FF0000"/>
          <w:sz w:val="28"/>
          <w:szCs w:val="28"/>
        </w:rPr>
        <w:t>ПРОЕКТ</w:t>
      </w:r>
    </w:p>
    <w:p w:rsidR="00FB0F9D" w:rsidRDefault="00FB0F9D" w:rsidP="00FB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B0F9D" w:rsidRDefault="00FB0F9D" w:rsidP="00FB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FB0F9D" w:rsidRDefault="00FB0F9D" w:rsidP="00FB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FB0F9D" w:rsidRDefault="00FB0F9D" w:rsidP="00FB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B0F9D" w:rsidRDefault="00FB0F9D" w:rsidP="00FB0F9D">
      <w:pPr>
        <w:jc w:val="both"/>
        <w:rPr>
          <w:b/>
          <w:sz w:val="28"/>
          <w:szCs w:val="28"/>
        </w:rPr>
      </w:pPr>
    </w:p>
    <w:p w:rsidR="00FB0F9D" w:rsidRDefault="00FB0F9D" w:rsidP="00FB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0F9D" w:rsidRDefault="00FB0F9D" w:rsidP="00FB0F9D">
      <w:pPr>
        <w:jc w:val="center"/>
        <w:rPr>
          <w:b/>
          <w:sz w:val="28"/>
          <w:szCs w:val="28"/>
        </w:rPr>
      </w:pPr>
    </w:p>
    <w:p w:rsidR="00FB0F9D" w:rsidRDefault="00FB0F9D" w:rsidP="00FB0F9D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  2023 года  № </w:t>
      </w:r>
    </w:p>
    <w:p w:rsidR="00FB0F9D" w:rsidRDefault="00FB0F9D" w:rsidP="00FB0F9D">
      <w:pPr>
        <w:jc w:val="center"/>
        <w:rPr>
          <w:spacing w:val="-8"/>
          <w:sz w:val="28"/>
          <w:szCs w:val="28"/>
        </w:rPr>
      </w:pPr>
    </w:p>
    <w:p w:rsidR="00FB0F9D" w:rsidRPr="006235BB" w:rsidRDefault="00FB0F9D" w:rsidP="00FB0F9D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  <w:r>
        <w:rPr>
          <w:b/>
          <w:sz w:val="28"/>
          <w:szCs w:val="28"/>
        </w:rPr>
        <w:t>О внесении изменений в постановление администрации МО Калитинское сельское поселение от 12.12.2022 № 345</w:t>
      </w:r>
      <w:r>
        <w:rPr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Pr="006235BB">
        <w:rPr>
          <w:rFonts w:eastAsia="Calibri"/>
          <w:b/>
          <w:sz w:val="28"/>
          <w:szCs w:val="28"/>
          <w:lang w:eastAsia="en-US"/>
        </w:rPr>
        <w:t>«</w:t>
      </w:r>
      <w:r w:rsidRPr="006235BB">
        <w:rPr>
          <w:b/>
          <w:sz w:val="28"/>
          <w:szCs w:val="28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Pr="006235BB">
        <w:rPr>
          <w:rFonts w:eastAsia="Calibri"/>
          <w:b/>
          <w:sz w:val="28"/>
          <w:szCs w:val="28"/>
          <w:lang w:eastAsia="en-US"/>
        </w:rPr>
        <w:t>»</w:t>
      </w:r>
      <w:r w:rsidRPr="006235BB">
        <w:rPr>
          <w:b/>
        </w:rPr>
        <w:t xml:space="preserve"> </w:t>
      </w:r>
    </w:p>
    <w:p w:rsidR="00FB0F9D" w:rsidRDefault="00FB0F9D" w:rsidP="00FB0F9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FB0F9D" w:rsidRPr="00FB0F9D" w:rsidRDefault="00FB0F9D" w:rsidP="00FB0F9D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от </w:t>
      </w:r>
      <w:r w:rsidRPr="00FB0F9D">
        <w:rPr>
          <w:sz w:val="28"/>
          <w:szCs w:val="28"/>
        </w:rPr>
        <w:t>12.12.2022 № 345 «</w:t>
      </w:r>
      <w:r w:rsidRPr="00FB0F9D">
        <w:rPr>
          <w:rFonts w:eastAsia="Calibri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</w:t>
      </w:r>
      <w:r w:rsidRPr="00FB0F9D">
        <w:rPr>
          <w:sz w:val="28"/>
          <w:szCs w:val="28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Pr="00FB0F9D">
        <w:rPr>
          <w:rFonts w:eastAsia="Calibri"/>
          <w:sz w:val="28"/>
          <w:szCs w:val="28"/>
          <w:lang w:eastAsia="en-US"/>
        </w:rPr>
        <w:t>»</w:t>
      </w:r>
      <w:proofErr w:type="gramStart"/>
      <w:r w:rsidRPr="00FB0F9D">
        <w:t xml:space="preserve"> </w:t>
      </w:r>
      <w:r>
        <w:rPr>
          <w:sz w:val="28"/>
          <w:szCs w:val="28"/>
        </w:rPr>
        <w:t>:</w:t>
      </w:r>
      <w:proofErr w:type="gramEnd"/>
    </w:p>
    <w:p w:rsidR="00FB0F9D" w:rsidRDefault="00FB0F9D" w:rsidP="00FB0F9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FB0F9D">
        <w:rPr>
          <w:sz w:val="28"/>
          <w:szCs w:val="28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>
        <w:rPr>
          <w:sz w:val="28"/>
          <w:szCs w:val="28"/>
        </w:rPr>
        <w:t>»: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2.2. изложить в следующей редакции:</w:t>
      </w:r>
    </w:p>
    <w:p w:rsidR="00FB0F9D" w:rsidRDefault="00FB0F9D" w:rsidP="00FB0F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предоставляет:</w:t>
      </w:r>
    </w:p>
    <w:p w:rsidR="00FB0F9D" w:rsidRDefault="00FB0F9D" w:rsidP="00FB0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– Администрация, ОМСУ).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 участвуют:</w:t>
      </w:r>
    </w:p>
    <w:p w:rsidR="00FB0F9D" w:rsidRPr="00870B73" w:rsidRDefault="00FB0F9D" w:rsidP="00FB0F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- Государственное бюджетное учреждение Ленинградской области «Многофункциональный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70B73">
        <w:rPr>
          <w:rFonts w:ascii="Times New Roman" w:hAnsi="Times New Roman" w:cs="Times New Roman"/>
          <w:sz w:val="28"/>
          <w:szCs w:val="28"/>
        </w:rPr>
        <w:t>и муниципальных ус</w:t>
      </w:r>
      <w:r>
        <w:rPr>
          <w:rFonts w:ascii="Times New Roman" w:hAnsi="Times New Roman" w:cs="Times New Roman"/>
          <w:sz w:val="28"/>
          <w:szCs w:val="28"/>
        </w:rPr>
        <w:t>луг» (сокращенное наименование –</w:t>
      </w:r>
      <w:r w:rsidRPr="00870B73">
        <w:rPr>
          <w:rFonts w:ascii="Times New Roman" w:hAnsi="Times New Roman" w:cs="Times New Roman"/>
          <w:sz w:val="28"/>
          <w:szCs w:val="28"/>
        </w:rPr>
        <w:t xml:space="preserve"> ГБУ ЛО «МФЦ»);</w:t>
      </w:r>
    </w:p>
    <w:p w:rsidR="00FB0F9D" w:rsidRPr="00870B73" w:rsidRDefault="00FB0F9D" w:rsidP="00FB0F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- Управление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по Ленинградской области.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филиалах, отделах, удаленных рабочих местах ГБУ ЛО «МФЦ» (при наличии соглашения);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ЕПГУ (при технической реализации).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ЕПГУ – в МФЦ;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сайта МФЦ (при технической реализации) – в МФЦ;</w:t>
      </w:r>
    </w:p>
    <w:p w:rsidR="00FB0F9D" w:rsidRDefault="00FB0F9D" w:rsidP="00FB0F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>) по телефону – в МФЦ.</w:t>
      </w:r>
    </w:p>
    <w:p w:rsidR="00FB0F9D" w:rsidRDefault="00FB0F9D" w:rsidP="00FB0F9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B0F9D" w:rsidRDefault="00FB0F9D" w:rsidP="00FB0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2.2.1. изложить в следующей редакции: </w:t>
      </w:r>
    </w:p>
    <w:p w:rsidR="00FB0F9D" w:rsidRDefault="00FB0F9D" w:rsidP="00FB0F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«2.2.1. </w:t>
      </w:r>
      <w:proofErr w:type="gramStart"/>
      <w:r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частях 10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11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услуг».</w:t>
      </w:r>
    </w:p>
    <w:p w:rsidR="00FB0F9D" w:rsidRDefault="00FB0F9D" w:rsidP="00FB0F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1) пункта 2.3 слова «в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исключить;</w:t>
      </w:r>
    </w:p>
    <w:p w:rsidR="00FB0F9D" w:rsidRDefault="00FB0F9D" w:rsidP="00664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42D7">
        <w:rPr>
          <w:sz w:val="28"/>
          <w:szCs w:val="28"/>
        </w:rPr>
        <w:t>4</w:t>
      </w:r>
      <w:r>
        <w:rPr>
          <w:sz w:val="28"/>
          <w:szCs w:val="28"/>
        </w:rPr>
        <w:t>. в пункте 2.13 слова «</w:t>
      </w:r>
      <w:r w:rsidR="006642D7" w:rsidRPr="00AB0E01">
        <w:rPr>
          <w:sz w:val="28"/>
          <w:szCs w:val="28"/>
        </w:rPr>
        <w:t xml:space="preserve">при личном обращении заявителя </w:t>
      </w:r>
      <w:r w:rsidR="006642D7">
        <w:rPr>
          <w:sz w:val="28"/>
          <w:szCs w:val="28"/>
        </w:rPr>
        <w:t>–</w:t>
      </w:r>
      <w:r w:rsidR="006642D7" w:rsidRPr="00AB0E01">
        <w:rPr>
          <w:sz w:val="28"/>
          <w:szCs w:val="28"/>
        </w:rPr>
        <w:t xml:space="preserve"> в день поступления заявления в Администрацию</w:t>
      </w:r>
      <w:proofErr w:type="gramStart"/>
      <w:r w:rsidR="006642D7" w:rsidRPr="00AB0E0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FB0F9D" w:rsidRDefault="00FB0F9D" w:rsidP="00FB0F9D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FB0F9D" w:rsidRDefault="00FB0F9D" w:rsidP="00FB0F9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FB0F9D" w:rsidRDefault="00FB0F9D" w:rsidP="00FB0F9D">
      <w:pPr>
        <w:ind w:right="38" w:firstLine="708"/>
        <w:jc w:val="both"/>
        <w:rPr>
          <w:sz w:val="28"/>
          <w:szCs w:val="28"/>
        </w:rPr>
      </w:pPr>
    </w:p>
    <w:p w:rsidR="00FB0F9D" w:rsidRDefault="00FB0F9D" w:rsidP="00FB0F9D">
      <w:pPr>
        <w:jc w:val="both"/>
        <w:rPr>
          <w:sz w:val="28"/>
          <w:szCs w:val="28"/>
        </w:rPr>
      </w:pPr>
    </w:p>
    <w:p w:rsidR="00FB0F9D" w:rsidRDefault="00FB0F9D" w:rsidP="00FB0F9D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FB0F9D" w:rsidRDefault="00FB0F9D" w:rsidP="00FB0F9D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FB0F9D" w:rsidRDefault="00FB0F9D" w:rsidP="00FB0F9D"/>
    <w:p w:rsidR="00FB0F9D" w:rsidRDefault="00FB0F9D" w:rsidP="00FB0F9D"/>
    <w:p w:rsidR="00FB0F9D" w:rsidRDefault="00FB0F9D" w:rsidP="00FB0F9D"/>
    <w:p w:rsidR="00810E8A" w:rsidRDefault="00810E8A"/>
    <w:sectPr w:rsidR="00810E8A" w:rsidSect="008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9D"/>
    <w:rsid w:val="006642D7"/>
    <w:rsid w:val="00810E8A"/>
    <w:rsid w:val="00F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F9D"/>
    <w:rPr>
      <w:color w:val="0000FF"/>
      <w:u w:val="single"/>
    </w:rPr>
  </w:style>
  <w:style w:type="paragraph" w:styleId="a4">
    <w:name w:val="Normal (Web)"/>
    <w:basedOn w:val="a"/>
    <w:semiHidden/>
    <w:unhideWhenUsed/>
    <w:rsid w:val="00FB0F9D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semiHidden/>
    <w:locked/>
    <w:rsid w:val="00FB0F9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B0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openxmlformats.org/officeDocument/2006/relationships/hyperlink" Target="consultantplus://offline/ref=60DAC74AE52625BCB380C04A2801759643B4572E10BC6A573BCFE1CE82DFCB15EB75624E2D685884708509F323B03C56FB1701E70D4F850A5D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2023-11-08T13:15:00Z</dcterms:created>
  <dcterms:modified xsi:type="dcterms:W3CDTF">2023-11-08T13:27:00Z</dcterms:modified>
</cp:coreProperties>
</file>