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2E" w:rsidRDefault="0032062E" w:rsidP="0032062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32062E" w:rsidRDefault="0032062E" w:rsidP="0032062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32062E" w:rsidRDefault="0032062E" w:rsidP="0032062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КАЛИТИНСКОЕ СЕЛЬСКОЕ ПОСЕЛЕНИЕ</w:t>
      </w:r>
    </w:p>
    <w:p w:rsidR="0032062E" w:rsidRDefault="0032062E" w:rsidP="0032062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ВОЛОСОВСКОГО МУНИЦИПАЛЬНОГО РАЙОНА</w:t>
      </w:r>
    </w:p>
    <w:p w:rsidR="0032062E" w:rsidRDefault="0032062E" w:rsidP="0032062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32062E" w:rsidRDefault="0032062E" w:rsidP="0032062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2062E" w:rsidRDefault="0032062E" w:rsidP="0032062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32062E" w:rsidRDefault="0032062E" w:rsidP="0032062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2062E" w:rsidRDefault="0032062E" w:rsidP="0032062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«___»___________2017 г.                                                                                         №____</w:t>
      </w:r>
    </w:p>
    <w:p w:rsidR="0032062E" w:rsidRDefault="0032062E" w:rsidP="0032062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2062E" w:rsidRDefault="0032062E" w:rsidP="0032062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2062E" w:rsidRDefault="0032062E" w:rsidP="0032062E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05.11.2014 № 152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2062E">
        <w:rPr>
          <w:rFonts w:ascii="Times New Roman" w:hAnsi="Times New Roman" w:cs="Times New Roman"/>
          <w:b/>
          <w:sz w:val="28"/>
          <w:szCs w:val="28"/>
        </w:rPr>
        <w:t xml:space="preserve">«Принятие документов, а также выдача решений о переводе или об отказе в переводе </w:t>
      </w:r>
      <w:r w:rsidRPr="0032062E">
        <w:rPr>
          <w:rFonts w:ascii="Times New Roman" w:hAnsi="Times New Roman" w:cs="Times New Roman"/>
          <w:b/>
          <w:bCs/>
          <w:sz w:val="28"/>
          <w:szCs w:val="28"/>
        </w:rPr>
        <w:t>жилого помещения в нежилое или нежилого помещения в жилое помещение»</w:t>
      </w:r>
    </w:p>
    <w:p w:rsidR="0032062E" w:rsidRDefault="0032062E" w:rsidP="0032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3206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2062E" w:rsidRDefault="0032062E" w:rsidP="003206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062E" w:rsidRDefault="0032062E" w:rsidP="003206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1.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2062E">
        <w:rPr>
          <w:rFonts w:ascii="Times New Roman" w:hAnsi="Times New Roman" w:cs="Times New Roman"/>
          <w:b/>
          <w:sz w:val="28"/>
          <w:szCs w:val="28"/>
        </w:rPr>
        <w:t xml:space="preserve">Принятие документов, а также выдача решений о переводе или об отказе в переводе </w:t>
      </w:r>
      <w:r w:rsidRPr="0032062E">
        <w:rPr>
          <w:rFonts w:ascii="Times New Roman" w:hAnsi="Times New Roman" w:cs="Times New Roman"/>
          <w:b/>
          <w:bCs/>
          <w:sz w:val="28"/>
          <w:szCs w:val="28"/>
        </w:rPr>
        <w:t>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152 от 05.11.2014 года дополнить приложением № </w:t>
      </w:r>
      <w:r w:rsidR="00EE3F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«Технологическая схема» (согласно приложению).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32062E" w:rsidRDefault="0032062E" w:rsidP="0032062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62E" w:rsidRDefault="0032062E" w:rsidP="0032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2062E" w:rsidRDefault="0032062E" w:rsidP="0032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32062E" w:rsidRDefault="0032062E" w:rsidP="0032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3206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2062E" w:rsidRDefault="0032062E" w:rsidP="003206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2062E" w:rsidRDefault="0032062E" w:rsidP="0032062E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4849C0" w:rsidRDefault="004849C0"/>
    <w:p w:rsidR="00EE3F67" w:rsidRPr="00EE3F67" w:rsidRDefault="00EE3F67" w:rsidP="00EE3F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3F6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E3F67" w:rsidRDefault="00EE3F67" w:rsidP="00EE3F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F6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E3F67" w:rsidRPr="00EE3F67" w:rsidRDefault="00EE3F67" w:rsidP="00EE3F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F67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Калит</w:t>
      </w:r>
      <w:r w:rsidRPr="00EE3F67">
        <w:rPr>
          <w:rFonts w:ascii="Times New Roman" w:hAnsi="Times New Roman"/>
          <w:sz w:val="24"/>
          <w:szCs w:val="24"/>
        </w:rPr>
        <w:t>инское</w:t>
      </w:r>
      <w:proofErr w:type="spellEnd"/>
      <w:r w:rsidRPr="00EE3F67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EE3F67" w:rsidRPr="00EE3F67" w:rsidRDefault="00EE3F67" w:rsidP="00EE3F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F67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____</w:t>
      </w:r>
      <w:r w:rsidRPr="00EE3F67">
        <w:rPr>
          <w:rFonts w:ascii="Times New Roman" w:hAnsi="Times New Roman"/>
          <w:sz w:val="24"/>
          <w:szCs w:val="24"/>
        </w:rPr>
        <w:t>»  августа 2017 года №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EE3F67" w:rsidRDefault="00EE3F67" w:rsidP="00EE3F67">
      <w:pPr>
        <w:pStyle w:val="a6"/>
        <w:spacing w:before="0" w:beforeAutospacing="0" w:after="0" w:afterAutospacing="0"/>
        <w:jc w:val="right"/>
        <w:rPr>
          <w:b/>
          <w:bCs/>
        </w:rPr>
      </w:pPr>
    </w:p>
    <w:p w:rsidR="00EE3F67" w:rsidRPr="006C0826" w:rsidRDefault="00EE3F67" w:rsidP="00EE3F67">
      <w:pPr>
        <w:pStyle w:val="a6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П</w:t>
      </w:r>
      <w:r w:rsidRPr="006C0826">
        <w:rPr>
          <w:b/>
          <w:bCs/>
        </w:rPr>
        <w:t xml:space="preserve">риложение № </w:t>
      </w:r>
      <w:r>
        <w:rPr>
          <w:b/>
          <w:bCs/>
        </w:rPr>
        <w:t>4</w:t>
      </w:r>
    </w:p>
    <w:p w:rsidR="00EE3F67" w:rsidRPr="006C0826" w:rsidRDefault="00EE3F67" w:rsidP="00EE3F67">
      <w:pPr>
        <w:pStyle w:val="a6"/>
        <w:spacing w:before="0" w:beforeAutospacing="0" w:after="0" w:afterAutospacing="0"/>
        <w:jc w:val="right"/>
        <w:rPr>
          <w:b/>
          <w:bCs/>
        </w:rPr>
      </w:pPr>
      <w:r w:rsidRPr="006C0826">
        <w:rPr>
          <w:b/>
          <w:bCs/>
        </w:rPr>
        <w:t>к административному регламенту</w:t>
      </w:r>
    </w:p>
    <w:p w:rsidR="00EE3F67" w:rsidRDefault="00EE3F67" w:rsidP="00EE3F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0B9">
        <w:rPr>
          <w:rFonts w:ascii="Times New Roman" w:hAnsi="Times New Roman"/>
          <w:b/>
          <w:sz w:val="24"/>
          <w:szCs w:val="24"/>
        </w:rPr>
        <w:t>«Предоставления муниципальной услуги</w:t>
      </w:r>
    </w:p>
    <w:p w:rsidR="00EE3F67" w:rsidRDefault="00EE3F67" w:rsidP="00EE3F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0B9">
        <w:rPr>
          <w:rFonts w:ascii="Times New Roman" w:hAnsi="Times New Roman"/>
          <w:b/>
          <w:sz w:val="24"/>
          <w:szCs w:val="24"/>
        </w:rPr>
        <w:t xml:space="preserve"> по принятию документов, а также выдаче</w:t>
      </w:r>
    </w:p>
    <w:p w:rsidR="00EE3F67" w:rsidRDefault="00EE3F67" w:rsidP="00EE3F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0B9">
        <w:rPr>
          <w:rFonts w:ascii="Times New Roman" w:hAnsi="Times New Roman"/>
          <w:b/>
          <w:sz w:val="24"/>
          <w:szCs w:val="24"/>
        </w:rPr>
        <w:t xml:space="preserve"> решений о переводе или об отказе в переводе</w:t>
      </w:r>
    </w:p>
    <w:p w:rsidR="00EE3F67" w:rsidRDefault="00EE3F67" w:rsidP="00EE3F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0B9">
        <w:rPr>
          <w:rFonts w:ascii="Times New Roman" w:hAnsi="Times New Roman"/>
          <w:b/>
          <w:sz w:val="24"/>
          <w:szCs w:val="24"/>
        </w:rPr>
        <w:t xml:space="preserve"> жилого помещения в нежилое помещени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4210B9">
        <w:rPr>
          <w:rFonts w:ascii="Times New Roman" w:hAnsi="Times New Roman"/>
          <w:b/>
          <w:sz w:val="24"/>
          <w:szCs w:val="24"/>
        </w:rPr>
        <w:t xml:space="preserve"> или</w:t>
      </w:r>
    </w:p>
    <w:p w:rsidR="00EE3F67" w:rsidRPr="004210B9" w:rsidRDefault="00EE3F67" w:rsidP="00EE3F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0B9">
        <w:rPr>
          <w:rFonts w:ascii="Times New Roman" w:hAnsi="Times New Roman"/>
          <w:b/>
          <w:sz w:val="24"/>
          <w:szCs w:val="24"/>
        </w:rPr>
        <w:t xml:space="preserve"> нежилого помещения в жилое помещение</w:t>
      </w:r>
      <w:r>
        <w:rPr>
          <w:rFonts w:cs="Courier New"/>
          <w:b/>
        </w:rPr>
        <w:t>»</w:t>
      </w:r>
    </w:p>
    <w:p w:rsidR="00EE3F67" w:rsidRDefault="00EE3F67" w:rsidP="00EE3F6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E3F67" w:rsidRPr="005167F8" w:rsidRDefault="00EE3F67" w:rsidP="00E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7F8">
        <w:rPr>
          <w:rFonts w:ascii="Times New Roman" w:hAnsi="Times New Roman"/>
          <w:sz w:val="28"/>
          <w:szCs w:val="28"/>
        </w:rPr>
        <w:t>Технологическая схема</w:t>
      </w:r>
    </w:p>
    <w:p w:rsidR="00EE3F67" w:rsidRPr="00E75FA9" w:rsidRDefault="00EE3F67" w:rsidP="00E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7F8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167F8">
        <w:rPr>
          <w:rFonts w:ascii="Times New Roman" w:hAnsi="Times New Roman"/>
          <w:sz w:val="28"/>
          <w:szCs w:val="28"/>
        </w:rPr>
        <w:t xml:space="preserve">ной услуги по </w:t>
      </w:r>
      <w:r>
        <w:rPr>
          <w:rFonts w:ascii="Times New Roman" w:hAnsi="Times New Roman"/>
          <w:sz w:val="28"/>
          <w:szCs w:val="28"/>
        </w:rPr>
        <w:t>п</w:t>
      </w:r>
      <w:r w:rsidRPr="00E75FA9">
        <w:rPr>
          <w:rFonts w:ascii="Times New Roman" w:hAnsi="Times New Roman"/>
          <w:sz w:val="28"/>
          <w:szCs w:val="28"/>
        </w:rPr>
        <w:t>риняти</w:t>
      </w:r>
      <w:r>
        <w:rPr>
          <w:rFonts w:ascii="Times New Roman" w:hAnsi="Times New Roman"/>
          <w:sz w:val="28"/>
          <w:szCs w:val="28"/>
        </w:rPr>
        <w:t>ю</w:t>
      </w:r>
      <w:r w:rsidRPr="00E75FA9">
        <w:rPr>
          <w:rFonts w:ascii="Times New Roman" w:hAnsi="Times New Roman"/>
          <w:sz w:val="28"/>
          <w:szCs w:val="28"/>
        </w:rPr>
        <w:t xml:space="preserve"> документов, а также выдач</w:t>
      </w:r>
      <w:r>
        <w:rPr>
          <w:rFonts w:ascii="Times New Roman" w:hAnsi="Times New Roman"/>
          <w:sz w:val="28"/>
          <w:szCs w:val="28"/>
        </w:rPr>
        <w:t>е</w:t>
      </w:r>
      <w:r w:rsidRPr="00E75FA9">
        <w:rPr>
          <w:rFonts w:ascii="Times New Roman" w:hAnsi="Times New Roman"/>
          <w:sz w:val="28"/>
          <w:szCs w:val="28"/>
        </w:rPr>
        <w:t xml:space="preserve"> решений о переводе или об отказе в переводе жилого помещения в нежилое</w:t>
      </w:r>
      <w:r>
        <w:rPr>
          <w:rFonts w:ascii="Times New Roman" w:hAnsi="Times New Roman"/>
          <w:sz w:val="28"/>
          <w:szCs w:val="28"/>
        </w:rPr>
        <w:t xml:space="preserve"> помещений</w:t>
      </w:r>
      <w:r w:rsidRPr="00E75FA9">
        <w:rPr>
          <w:rFonts w:ascii="Times New Roman" w:hAnsi="Times New Roman"/>
          <w:sz w:val="28"/>
          <w:szCs w:val="28"/>
        </w:rPr>
        <w:t xml:space="preserve"> или нежилого помещения в жилое помещение</w:t>
      </w:r>
    </w:p>
    <w:p w:rsidR="00EE3F67" w:rsidRPr="005167F8" w:rsidRDefault="00EE3F67" w:rsidP="00EE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F67" w:rsidRDefault="00EE3F67" w:rsidP="00EE3F6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7F8">
        <w:rPr>
          <w:rFonts w:ascii="Times New Roman" w:hAnsi="Times New Roman"/>
          <w:b/>
          <w:sz w:val="28"/>
          <w:szCs w:val="28"/>
        </w:rPr>
        <w:t xml:space="preserve">Раздел 1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/>
          <w:b/>
          <w:bCs/>
          <w:sz w:val="28"/>
          <w:szCs w:val="28"/>
        </w:rPr>
        <w:t>Общие сведения о государственной услуге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EE3F67" w:rsidTr="009857C0">
        <w:tc>
          <w:tcPr>
            <w:tcW w:w="851" w:type="dxa"/>
          </w:tcPr>
          <w:p w:rsidR="00EE3F67" w:rsidRPr="005167F8" w:rsidRDefault="00EE3F67" w:rsidP="0044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</w:tcPr>
          <w:p w:rsidR="00EE3F67" w:rsidRPr="005167F8" w:rsidRDefault="00EE3F67" w:rsidP="0044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F8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</w:tcPr>
          <w:p w:rsidR="00EE3F67" w:rsidRPr="005167F8" w:rsidRDefault="00EE3F67" w:rsidP="0044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F8"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EE3F67" w:rsidTr="009857C0">
        <w:trPr>
          <w:trHeight w:val="680"/>
        </w:trPr>
        <w:tc>
          <w:tcPr>
            <w:tcW w:w="851" w:type="dxa"/>
          </w:tcPr>
          <w:p w:rsidR="00EE3F67" w:rsidRPr="005167F8" w:rsidRDefault="00EE3F67" w:rsidP="0044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E3F67" w:rsidRPr="005167F8" w:rsidRDefault="00EE3F67" w:rsidP="00442D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</w:tcPr>
          <w:p w:rsidR="00EE3F67" w:rsidRPr="00D719A0" w:rsidRDefault="00EE3F67" w:rsidP="00442D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85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985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Калит</w:t>
            </w:r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инское</w:t>
            </w:r>
            <w:proofErr w:type="spellEnd"/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EE3F67" w:rsidTr="009857C0">
        <w:trPr>
          <w:trHeight w:val="674"/>
        </w:trPr>
        <w:tc>
          <w:tcPr>
            <w:tcW w:w="851" w:type="dxa"/>
          </w:tcPr>
          <w:p w:rsidR="00EE3F67" w:rsidRPr="005167F8" w:rsidRDefault="00EE3F67" w:rsidP="0044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E3F67" w:rsidRPr="005167F8" w:rsidRDefault="00EE3F67" w:rsidP="00442D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</w:tcPr>
          <w:p w:rsidR="00EE3F67" w:rsidRPr="00AB549A" w:rsidRDefault="009857C0" w:rsidP="00442D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4740100010000542355</w:t>
            </w:r>
          </w:p>
        </w:tc>
      </w:tr>
      <w:tr w:rsidR="00EE3F67" w:rsidTr="009857C0">
        <w:trPr>
          <w:trHeight w:val="1249"/>
        </w:trPr>
        <w:tc>
          <w:tcPr>
            <w:tcW w:w="851" w:type="dxa"/>
          </w:tcPr>
          <w:p w:rsidR="00EE3F67" w:rsidRPr="005167F8" w:rsidRDefault="00EE3F67" w:rsidP="0044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E3F67" w:rsidRPr="005167F8" w:rsidRDefault="00EE3F67" w:rsidP="00442D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</w:tcPr>
          <w:p w:rsidR="00EE3F67" w:rsidRPr="005167F8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E3F67" w:rsidTr="009857C0">
        <w:trPr>
          <w:trHeight w:val="712"/>
        </w:trPr>
        <w:tc>
          <w:tcPr>
            <w:tcW w:w="851" w:type="dxa"/>
          </w:tcPr>
          <w:p w:rsidR="00EE3F67" w:rsidRPr="005167F8" w:rsidRDefault="00EE3F67" w:rsidP="0044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E3F67" w:rsidRPr="005167F8" w:rsidRDefault="00EE3F67" w:rsidP="00442D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</w:tcPr>
          <w:p w:rsidR="00EE3F67" w:rsidRPr="005167F8" w:rsidRDefault="00EE3F67" w:rsidP="00442D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E3F67" w:rsidTr="009857C0">
        <w:trPr>
          <w:trHeight w:val="990"/>
        </w:trPr>
        <w:tc>
          <w:tcPr>
            <w:tcW w:w="851" w:type="dxa"/>
          </w:tcPr>
          <w:p w:rsidR="00EE3F67" w:rsidRPr="005167F8" w:rsidRDefault="00EE3F67" w:rsidP="0044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E3F67" w:rsidRPr="005167F8" w:rsidRDefault="00EE3F67" w:rsidP="00442D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</w:tcPr>
          <w:p w:rsidR="00EE3F67" w:rsidRPr="00D719A0" w:rsidRDefault="00EE3F67" w:rsidP="00442D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Постановление администрации МО</w:t>
            </w:r>
            <w:r w:rsidR="00985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5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 w:rsidR="009857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сельское поселение № 152 от 05.11.2014</w:t>
            </w:r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EE3F67" w:rsidTr="009857C0">
        <w:trPr>
          <w:trHeight w:val="435"/>
        </w:trPr>
        <w:tc>
          <w:tcPr>
            <w:tcW w:w="851" w:type="dxa"/>
          </w:tcPr>
          <w:p w:rsidR="00EE3F67" w:rsidRPr="005167F8" w:rsidRDefault="00EE3F67" w:rsidP="0044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E3F67" w:rsidRPr="005167F8" w:rsidRDefault="00EE3F67" w:rsidP="00442D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</w:tcPr>
          <w:p w:rsidR="00EE3F67" w:rsidRPr="005167F8" w:rsidRDefault="00EE3F67" w:rsidP="00442D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167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</w:t>
            </w:r>
          </w:p>
        </w:tc>
      </w:tr>
      <w:tr w:rsidR="00EE3F67" w:rsidTr="009857C0">
        <w:trPr>
          <w:trHeight w:val="2267"/>
        </w:trPr>
        <w:tc>
          <w:tcPr>
            <w:tcW w:w="851" w:type="dxa"/>
          </w:tcPr>
          <w:p w:rsidR="00EE3F67" w:rsidRPr="005167F8" w:rsidRDefault="00EE3F67" w:rsidP="0044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E3F67" w:rsidRPr="005167F8" w:rsidRDefault="00EE3F67" w:rsidP="00442D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</w:tcPr>
          <w:p w:rsidR="00EE3F67" w:rsidRPr="00D719A0" w:rsidRDefault="00EE3F67" w:rsidP="00442DCE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E3F67" w:rsidRPr="002C6F97" w:rsidRDefault="00EE3F67" w:rsidP="002C6F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6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 w:rsidR="002C6F97" w:rsidRPr="002C6F97">
                <w:rPr>
                  <w:rStyle w:val="a7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 w:rsidR="002C6F97" w:rsidRPr="002C6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3F67" w:rsidRDefault="00EE3F67" w:rsidP="00442DCE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EE3F67" w:rsidRPr="00D719A0" w:rsidRDefault="00EE3F67" w:rsidP="00442DCE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E3F67" w:rsidRPr="00D719A0" w:rsidRDefault="00EE3F67" w:rsidP="00442DCE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19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EE3F67" w:rsidRDefault="00EE3F67" w:rsidP="00EE3F67">
      <w:pPr>
        <w:rPr>
          <w:rFonts w:ascii="Times New Roman" w:hAnsi="Times New Roman"/>
          <w:b/>
          <w:sz w:val="28"/>
          <w:szCs w:val="28"/>
        </w:rPr>
      </w:pPr>
    </w:p>
    <w:p w:rsidR="009857C0" w:rsidRDefault="009857C0" w:rsidP="00EE3F6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9857C0" w:rsidSect="003B5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F67" w:rsidRDefault="00EE3F67" w:rsidP="00EE3F6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7F8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/>
          <w:b/>
          <w:bCs/>
          <w:sz w:val="28"/>
          <w:szCs w:val="28"/>
        </w:rPr>
        <w:t>Общие сведения об услуге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5"/>
        <w:tblW w:w="15877" w:type="dxa"/>
        <w:tblInd w:w="-743" w:type="dxa"/>
        <w:tblLayout w:type="fixed"/>
        <w:tblLook w:val="04A0"/>
      </w:tblPr>
      <w:tblGrid>
        <w:gridCol w:w="407"/>
        <w:gridCol w:w="1578"/>
        <w:gridCol w:w="851"/>
        <w:gridCol w:w="184"/>
        <w:gridCol w:w="611"/>
        <w:gridCol w:w="141"/>
        <w:gridCol w:w="1560"/>
        <w:gridCol w:w="1898"/>
        <w:gridCol w:w="851"/>
        <w:gridCol w:w="850"/>
        <w:gridCol w:w="851"/>
        <w:gridCol w:w="850"/>
        <w:gridCol w:w="992"/>
        <w:gridCol w:w="1985"/>
        <w:gridCol w:w="2268"/>
      </w:tblGrid>
      <w:tr w:rsidR="00EE3F67" w:rsidRPr="004210B9" w:rsidTr="00442DCE">
        <w:trPr>
          <w:trHeight w:val="1071"/>
        </w:trPr>
        <w:tc>
          <w:tcPr>
            <w:tcW w:w="407" w:type="dxa"/>
            <w:vMerge w:val="restart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78" w:type="dxa"/>
            <w:vMerge w:val="restart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787" w:type="dxa"/>
            <w:gridSpan w:val="4"/>
            <w:vMerge w:val="restart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898" w:type="dxa"/>
            <w:vMerge w:val="restart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2693" w:type="dxa"/>
            <w:gridSpan w:val="3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1985" w:type="dxa"/>
            <w:vMerge w:val="restart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EE3F67" w:rsidRPr="004210B9" w:rsidTr="00442DCE">
        <w:trPr>
          <w:trHeight w:val="464"/>
        </w:trPr>
        <w:tc>
          <w:tcPr>
            <w:tcW w:w="407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gridSpan w:val="4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E3F67" w:rsidRPr="009857C0" w:rsidRDefault="00EE3F67" w:rsidP="00442DC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857C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50" w:type="dxa"/>
            <w:vMerge w:val="restart"/>
          </w:tcPr>
          <w:p w:rsidR="00EE3F67" w:rsidRPr="009857C0" w:rsidRDefault="00EE3F67" w:rsidP="00442DC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857C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Рекв</w:t>
            </w:r>
            <w:r w:rsidR="00BD0D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изиты нормативного правового акт</w:t>
            </w:r>
            <w:r w:rsidRPr="009857C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EE3F67" w:rsidRPr="009857C0" w:rsidRDefault="00EE3F67" w:rsidP="00442DCE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857C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85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E3F67" w:rsidRPr="004210B9" w:rsidTr="00442DCE">
        <w:trPr>
          <w:trHeight w:val="584"/>
        </w:trPr>
        <w:tc>
          <w:tcPr>
            <w:tcW w:w="407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2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E3F67" w:rsidRPr="004210B9" w:rsidTr="00442DCE">
        <w:trPr>
          <w:trHeight w:val="292"/>
        </w:trPr>
        <w:tc>
          <w:tcPr>
            <w:tcW w:w="407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8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5" w:type="dxa"/>
            <w:gridSpan w:val="2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98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EE3F67" w:rsidRPr="004210B9" w:rsidTr="00442DCE">
        <w:trPr>
          <w:trHeight w:val="428"/>
        </w:trPr>
        <w:tc>
          <w:tcPr>
            <w:tcW w:w="407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8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851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более 45 календарных дней </w:t>
            </w:r>
            <w:proofErr w:type="gram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 даты  поступления</w:t>
            </w:r>
            <w:proofErr w:type="gram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заявления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более 45 календарных 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дней </w:t>
            </w:r>
            <w:proofErr w:type="gram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 даты  поступления</w:t>
            </w:r>
            <w:proofErr w:type="gram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заявления</w:t>
            </w:r>
          </w:p>
        </w:tc>
        <w:tc>
          <w:tcPr>
            <w:tcW w:w="1701" w:type="dxa"/>
            <w:gridSpan w:val="2"/>
          </w:tcPr>
          <w:p w:rsidR="00EE3F67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 Отсутствие необходимых документов, предусмотренных в   разделе 4 настоящей технологической схемы;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 Несоответствие представленных документов требованиям в разделе 4 настоящей технологической схемы;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3) Заявитель не является собственником помещения или нанимателем либо уполномоченным им лицом;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В заявлении не указаны фамилия,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5) Текст в заявлении не поддается прочтению;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6) Заявление подписано не уполномоченным лицом</w:t>
            </w:r>
          </w:p>
        </w:tc>
        <w:tc>
          <w:tcPr>
            <w:tcW w:w="1898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lastRenderedPageBreak/>
              <w:t xml:space="preserve">Основаниями для отказа в переводе жилого помещения в </w:t>
            </w:r>
            <w:proofErr w:type="gramStart"/>
            <w:r w:rsidRPr="004210B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нежилое</w:t>
            </w:r>
            <w:proofErr w:type="gramEnd"/>
            <w:r w:rsidRPr="004210B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являются: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 непредставление документов, определенных в  разделе 4 настоящей технологической схемы;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 Предоставление документов в ненадлежащий орган;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3)Несоответствие проекта переустройства и (или) перепланировки жилого помещения требованиям законодательства;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Если доступ к переводимому помещению невозможен без использования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5) Если переводимое помещение является частью жилого </w:t>
            </w:r>
            <w:proofErr w:type="gram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помещения</w:t>
            </w:r>
            <w:proofErr w:type="gram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Основаниями для отказа в переводе нежилого помещения в </w:t>
            </w:r>
            <w:proofErr w:type="gramStart"/>
            <w:r w:rsidRPr="004210B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жилое</w:t>
            </w:r>
            <w:proofErr w:type="gramEnd"/>
            <w:r w:rsidRPr="004210B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: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Непредставление  документов,  определенных в  разделе 4 настоящей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технологической схемы;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   Предоставление документов в ненадлежащий орган;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3) Несоответствие проекта переустройства и (или) перепланировки жилого помещения требованиям законодательства;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Если такое помещение не отвечает установленным требованиям или отсутствует возможность обеспечить соответствие такого помещения установленным </w:t>
            </w:r>
            <w:proofErr w:type="gram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требованиям</w:t>
            </w:r>
            <w:proofErr w:type="gram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 w:rsidR="002C6F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Ленинградской 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    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    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5) Посредством почтовой связи               </w:t>
            </w:r>
          </w:p>
        </w:tc>
        <w:tc>
          <w:tcPr>
            <w:tcW w:w="2268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 w:rsidR="002C6F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2C6F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Посредством почтовой связи               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E3F67" w:rsidRDefault="00EE3F67" w:rsidP="00EE3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3AD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3.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/>
          <w:b/>
          <w:bCs/>
          <w:sz w:val="28"/>
          <w:szCs w:val="28"/>
        </w:rPr>
        <w:t>Сведения о заявителях услуги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5"/>
        <w:tblW w:w="15953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1843"/>
      </w:tblGrid>
      <w:tr w:rsidR="00EE3F67" w:rsidRPr="004210B9" w:rsidTr="00442DCE">
        <w:tc>
          <w:tcPr>
            <w:tcW w:w="501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94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E3F67" w:rsidRPr="004210B9" w:rsidTr="00442DCE">
        <w:tc>
          <w:tcPr>
            <w:tcW w:w="50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2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EE3F67" w:rsidRPr="004210B9" w:rsidTr="00442DCE">
        <w:tc>
          <w:tcPr>
            <w:tcW w:w="15953" w:type="dxa"/>
            <w:gridSpan w:val="8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E3F67" w:rsidRPr="004210B9" w:rsidTr="00442DCE">
        <w:tc>
          <w:tcPr>
            <w:tcW w:w="50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</w:tcPr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1843" w:type="dxa"/>
          </w:tcPr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EE3F67" w:rsidRPr="004210B9" w:rsidTr="00442DCE">
        <w:tc>
          <w:tcPr>
            <w:tcW w:w="50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694" w:type="dxa"/>
          </w:tcPr>
          <w:p w:rsidR="00EE3F67" w:rsidRPr="004210B9" w:rsidRDefault="00EE3F67" w:rsidP="00442DCE">
            <w:pPr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127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EE3F67" w:rsidRPr="004210B9" w:rsidRDefault="00EE3F67" w:rsidP="00442DC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 xml:space="preserve">Законный представитель, иной уполномоченный представитель по доверенности </w:t>
            </w:r>
          </w:p>
        </w:tc>
        <w:tc>
          <w:tcPr>
            <w:tcW w:w="2835" w:type="dxa"/>
          </w:tcPr>
          <w:p w:rsidR="00EE3F67" w:rsidRPr="004210B9" w:rsidRDefault="00EE3F67" w:rsidP="00442DCE">
            <w:pPr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</w:tc>
        <w:tc>
          <w:tcPr>
            <w:tcW w:w="1843" w:type="dxa"/>
          </w:tcPr>
          <w:p w:rsidR="00EE3F67" w:rsidRPr="004210B9" w:rsidRDefault="00EE3F67" w:rsidP="00442DC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EE3F67" w:rsidRDefault="00EE3F67" w:rsidP="00EE3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3AD">
        <w:rPr>
          <w:rFonts w:ascii="Times New Roman" w:hAnsi="Times New Roman"/>
          <w:b/>
          <w:bCs/>
          <w:sz w:val="28"/>
          <w:szCs w:val="28"/>
        </w:rPr>
        <w:t xml:space="preserve">Раздел 4.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5"/>
        <w:tblW w:w="16043" w:type="dxa"/>
        <w:tblInd w:w="-909" w:type="dxa"/>
        <w:tblLayout w:type="fixed"/>
        <w:tblLook w:val="04A0"/>
      </w:tblPr>
      <w:tblGrid>
        <w:gridCol w:w="591"/>
        <w:gridCol w:w="1844"/>
        <w:gridCol w:w="2268"/>
        <w:gridCol w:w="1984"/>
        <w:gridCol w:w="1276"/>
        <w:gridCol w:w="2126"/>
        <w:gridCol w:w="1418"/>
        <w:gridCol w:w="4536"/>
      </w:tblGrid>
      <w:tr w:rsidR="00EE3F67" w:rsidRPr="004210B9" w:rsidTr="00442DCE">
        <w:tc>
          <w:tcPr>
            <w:tcW w:w="591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Категория документа </w:t>
            </w:r>
          </w:p>
        </w:tc>
        <w:tc>
          <w:tcPr>
            <w:tcW w:w="2268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</w:t>
            </w: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длинник/копия</w:t>
            </w:r>
          </w:p>
        </w:tc>
        <w:tc>
          <w:tcPr>
            <w:tcW w:w="1276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2126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4536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Образец документа /заполнения документа</w:t>
            </w:r>
          </w:p>
        </w:tc>
      </w:tr>
      <w:tr w:rsidR="00EE3F67" w:rsidRPr="004210B9" w:rsidTr="00442DCE">
        <w:tc>
          <w:tcPr>
            <w:tcW w:w="59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536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EE3F67" w:rsidRPr="004210B9" w:rsidTr="00442DCE">
        <w:tc>
          <w:tcPr>
            <w:tcW w:w="16043" w:type="dxa"/>
            <w:gridSpan w:val="8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E3F67" w:rsidRPr="004210B9" w:rsidTr="00442DCE">
        <w:tc>
          <w:tcPr>
            <w:tcW w:w="59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268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Заявление о переводе помещения</w:t>
            </w:r>
          </w:p>
        </w:tc>
        <w:tc>
          <w:tcPr>
            <w:tcW w:w="1984" w:type="dxa"/>
          </w:tcPr>
          <w:p w:rsidR="00EE3F67" w:rsidRDefault="00EE3F67" w:rsidP="00442DC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 экз. Оригинал                                                             </w:t>
            </w:r>
            <w:r w:rsidRPr="004210B9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</w:rPr>
              <w:t>Действия:</w:t>
            </w:r>
          </w:p>
          <w:p w:rsidR="00EE3F67" w:rsidRPr="00A100F6" w:rsidRDefault="00EE3F67" w:rsidP="00442DCE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 Проверка на соответствие установленным требованиям;                      2) Формирование дела</w:t>
            </w:r>
          </w:p>
        </w:tc>
        <w:tc>
          <w:tcPr>
            <w:tcW w:w="1276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6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418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Приложение 1</w:t>
            </w:r>
          </w:p>
        </w:tc>
        <w:tc>
          <w:tcPr>
            <w:tcW w:w="4536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Приложение № 1 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 Административному регламенту 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предоставления администрацией 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МО </w:t>
            </w:r>
            <w:proofErr w:type="spellStart"/>
            <w:r w:rsidR="002C6F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2C6F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сельское поселение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муниципальной услуги 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 администрацию муниципального образования</w:t>
            </w:r>
          </w:p>
          <w:p w:rsidR="00EE3F67" w:rsidRPr="004210B9" w:rsidRDefault="002C6F9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EE3F6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сельское поселение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Заявление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 переводе помещения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  ______________________________________________________________________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(указывается собственник жилого помещения либо уполномоченное им лицо) 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принадлежащее</w:t>
            </w:r>
            <w:proofErr w:type="gram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 праве собственности, в  целях  использования  помещения  в качестве ___________________________________________________________________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 заявлению прилагаю: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№ 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  <w:t>Наименование документа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  <w:t>*Кол-во листов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  <w:t>Правоустанавливающие документы на переводимое помещение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1.1.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1.2.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  <w:t>Поэтажный план дома, в котором находится переводимое помещение, выполненный БТИ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«__» ________________ 20__ г.           __________________               ____________________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Результат рассмотрения заявления прошу: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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  <w:t>Выдать на руки в Администрации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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  <w:t>Выдать на руки в МФЦ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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  <w:t>Направить по почте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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  <w:t>Направить в электронной форме в личный кабинет на ПГУ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___________________                                                                                __________________</w:t>
            </w:r>
          </w:p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(дата)                                                                                                              (подпись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)</w:t>
            </w:r>
          </w:p>
        </w:tc>
      </w:tr>
      <w:tr w:rsidR="00EE3F67" w:rsidRPr="004210B9" w:rsidTr="00442DCE">
        <w:tc>
          <w:tcPr>
            <w:tcW w:w="59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4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Документ, подтверждающий личность заявителя</w:t>
            </w:r>
          </w:p>
        </w:tc>
        <w:tc>
          <w:tcPr>
            <w:tcW w:w="2268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экз. Оригинал, копия</w:t>
            </w:r>
          </w:p>
          <w:p w:rsidR="00EE3F67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</w:rPr>
              <w:t>Действия: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1) Установление личности заявителя;                  </w:t>
            </w:r>
            <w:r w:rsidRPr="004210B9">
              <w:rPr>
                <w:rFonts w:ascii="Times New Roman" w:eastAsia="Times New Roman" w:hAnsi="Times New Roman"/>
                <w:sz w:val="16"/>
                <w:szCs w:val="16"/>
              </w:rPr>
              <w:t xml:space="preserve">2) Снятие копии с оригинала;    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3) Возврат оригинала заявителю;              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4) Формирование дела</w:t>
            </w:r>
          </w:p>
        </w:tc>
        <w:tc>
          <w:tcPr>
            <w:tcW w:w="1276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126" w:type="dxa"/>
          </w:tcPr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418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4536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EE3F67" w:rsidRPr="004210B9" w:rsidTr="00442DCE">
        <w:tc>
          <w:tcPr>
            <w:tcW w:w="59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268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 Свидетельство о государственной регистрации прав;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 Выписка из Единого гос</w:t>
            </w:r>
            <w:r w:rsidR="002C6F9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ударственного реестра недвижимости (ЕГРН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984" w:type="dxa"/>
          </w:tcPr>
          <w:p w:rsidR="00EE3F67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 экз. Оригинал                         Действия:                       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276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2126" w:type="dxa"/>
          </w:tcPr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4536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EE3F67" w:rsidRPr="004210B9" w:rsidTr="00442DCE">
        <w:trPr>
          <w:trHeight w:val="4007"/>
        </w:trPr>
        <w:tc>
          <w:tcPr>
            <w:tcW w:w="59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44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268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1984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276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6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Должны быть внесены сведения о: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- дате ее составления (лучше прописью)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 Ф.И.О. и паспортных данны</w:t>
            </w:r>
            <w:proofErr w:type="gram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х(</w:t>
            </w:r>
            <w:proofErr w:type="gram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 паспорта, кем и когда выдан) индивидуального предпринимателя;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- данных представителя. </w:t>
            </w:r>
            <w:proofErr w:type="gram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 физического лица - это его Ф.И.О. и паспортные данные (номер паспорта, кем и когда выдан);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полномочиях, которые предоставлены представителю (максимально подробно);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  <w:proofErr w:type="gramEnd"/>
          </w:p>
        </w:tc>
        <w:tc>
          <w:tcPr>
            <w:tcW w:w="1418" w:type="dxa"/>
          </w:tcPr>
          <w:p w:rsidR="00EE3F67" w:rsidRPr="004210B9" w:rsidRDefault="00EE3F67" w:rsidP="00442DCE">
            <w:pPr>
              <w:jc w:val="center"/>
              <w:rPr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4536" w:type="dxa"/>
          </w:tcPr>
          <w:p w:rsidR="00EE3F67" w:rsidRPr="004210B9" w:rsidRDefault="00EE3F67" w:rsidP="00442DCE">
            <w:pPr>
              <w:jc w:val="center"/>
              <w:rPr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EE3F67" w:rsidRPr="004210B9" w:rsidTr="00442DCE">
        <w:tc>
          <w:tcPr>
            <w:tcW w:w="59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EE3F67" w:rsidRPr="004210B9" w:rsidRDefault="00EE3F67" w:rsidP="00442DCE">
            <w:pPr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Документ, подтверждающий планирование переустройство и (или) перепланировку переводимого помещения</w:t>
            </w:r>
          </w:p>
        </w:tc>
        <w:tc>
          <w:tcPr>
            <w:tcW w:w="2268" w:type="dxa"/>
          </w:tcPr>
          <w:p w:rsidR="00EE3F67" w:rsidRPr="004210B9" w:rsidRDefault="00EE3F67" w:rsidP="00442DCE">
            <w:pPr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EE3F67" w:rsidRDefault="00EE3F67" w:rsidP="00442DCE">
            <w:pPr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 xml:space="preserve">1 экз. Оригинал                         Действия:                      </w:t>
            </w:r>
          </w:p>
          <w:p w:rsidR="00EE3F67" w:rsidRPr="004210B9" w:rsidRDefault="00EE3F67" w:rsidP="00442DCE">
            <w:pPr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 xml:space="preserve"> 1) Проверка на соответствие установленным требованиям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276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126" w:type="dxa"/>
          </w:tcPr>
          <w:p w:rsidR="00EE3F67" w:rsidRPr="004210B9" w:rsidRDefault="00EE3F67" w:rsidP="00442DCE">
            <w:pPr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Должен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418" w:type="dxa"/>
          </w:tcPr>
          <w:p w:rsidR="00EE3F67" w:rsidRPr="004210B9" w:rsidRDefault="00EE3F67" w:rsidP="00442DCE">
            <w:pPr>
              <w:jc w:val="center"/>
              <w:rPr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4536" w:type="dxa"/>
          </w:tcPr>
          <w:p w:rsidR="00EE3F67" w:rsidRPr="004210B9" w:rsidRDefault="00EE3F67" w:rsidP="00442DCE">
            <w:pPr>
              <w:jc w:val="center"/>
              <w:rPr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EE3F67" w:rsidRPr="004210B9" w:rsidTr="00442DCE">
        <w:tc>
          <w:tcPr>
            <w:tcW w:w="59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EE3F67" w:rsidRPr="004210B9" w:rsidRDefault="00EE3F67" w:rsidP="00442DCE">
            <w:pPr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Учредительный документ</w:t>
            </w:r>
          </w:p>
        </w:tc>
        <w:tc>
          <w:tcPr>
            <w:tcW w:w="2268" w:type="dxa"/>
          </w:tcPr>
          <w:p w:rsidR="00EE3F67" w:rsidRPr="004210B9" w:rsidRDefault="00EE3F67" w:rsidP="00442DC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1984" w:type="dxa"/>
          </w:tcPr>
          <w:p w:rsidR="00EE3F67" w:rsidRDefault="00EE3F67" w:rsidP="00442DCE">
            <w:pPr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 xml:space="preserve">1 экз. Копия                         Действия:                </w:t>
            </w:r>
          </w:p>
          <w:p w:rsidR="00EE3F67" w:rsidRPr="004210B9" w:rsidRDefault="00EE3F67" w:rsidP="00442DCE">
            <w:pPr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 xml:space="preserve">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276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2126" w:type="dxa"/>
          </w:tcPr>
          <w:p w:rsidR="00EE3F67" w:rsidRPr="004210B9" w:rsidRDefault="00EE3F67" w:rsidP="00442DCE">
            <w:pPr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418" w:type="dxa"/>
          </w:tcPr>
          <w:p w:rsidR="00EE3F67" w:rsidRPr="004210B9" w:rsidRDefault="00EE3F67" w:rsidP="00442DCE">
            <w:pPr>
              <w:jc w:val="center"/>
              <w:rPr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4536" w:type="dxa"/>
          </w:tcPr>
          <w:p w:rsidR="00EE3F67" w:rsidRPr="004210B9" w:rsidRDefault="00EE3F67" w:rsidP="00442DCE">
            <w:pPr>
              <w:jc w:val="center"/>
              <w:rPr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EE3F67" w:rsidRDefault="00EE3F67" w:rsidP="00EE3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3BF">
        <w:rPr>
          <w:rFonts w:ascii="Times New Roman" w:hAnsi="Times New Roman"/>
          <w:b/>
          <w:bCs/>
          <w:sz w:val="28"/>
          <w:szCs w:val="28"/>
        </w:rPr>
        <w:t xml:space="preserve">Раздел 5.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/>
          <w:b/>
          <w:bCs/>
          <w:sz w:val="28"/>
          <w:szCs w:val="28"/>
        </w:rPr>
        <w:t>взаимодействия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5"/>
        <w:tblW w:w="16155" w:type="dxa"/>
        <w:tblInd w:w="-879" w:type="dxa"/>
        <w:tblLayout w:type="fixed"/>
        <w:tblLook w:val="04A0"/>
      </w:tblPr>
      <w:tblGrid>
        <w:gridCol w:w="1271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EE3F67" w:rsidRPr="004210B9" w:rsidTr="00442DCE">
        <w:tc>
          <w:tcPr>
            <w:tcW w:w="1271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Реквизиты актуальной </w:t>
            </w: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Наименование с запрашиваемого </w:t>
            </w: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документа (сведения)</w:t>
            </w:r>
          </w:p>
        </w:tc>
        <w:tc>
          <w:tcPr>
            <w:tcW w:w="1937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Перечень и состав сведений, </w:t>
            </w: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Наименование органа (организации), </w:t>
            </w: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направляющег</w:t>
            </w:r>
            <w:proofErr w:type="gramStart"/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Наименование органа (организации), в адрес </w:t>
            </w: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которого (ой) направляется межведомственный запрос</w:t>
            </w:r>
          </w:p>
        </w:tc>
        <w:tc>
          <w:tcPr>
            <w:tcW w:w="1276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SID электронного </w:t>
            </w: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сервиса</w:t>
            </w:r>
          </w:p>
        </w:tc>
        <w:tc>
          <w:tcPr>
            <w:tcW w:w="2552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Срок осуществления межведомственного </w:t>
            </w: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информационного взаимодействия </w:t>
            </w:r>
          </w:p>
        </w:tc>
        <w:tc>
          <w:tcPr>
            <w:tcW w:w="1701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Форма (шаблон) межведомственного </w:t>
            </w: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запроса</w:t>
            </w:r>
          </w:p>
        </w:tc>
        <w:tc>
          <w:tcPr>
            <w:tcW w:w="1559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Образец заполнения формы </w:t>
            </w: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межведомственного запроса</w:t>
            </w:r>
          </w:p>
        </w:tc>
      </w:tr>
      <w:tr w:rsidR="00EE3F67" w:rsidRPr="004210B9" w:rsidTr="00442DCE">
        <w:tc>
          <w:tcPr>
            <w:tcW w:w="127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69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8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EE3F67" w:rsidRPr="004210B9" w:rsidTr="00442DCE">
        <w:tc>
          <w:tcPr>
            <w:tcW w:w="16155" w:type="dxa"/>
            <w:gridSpan w:val="9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E3F67" w:rsidRPr="004210B9" w:rsidTr="00442DCE">
        <w:tc>
          <w:tcPr>
            <w:tcW w:w="127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9" w:type="dxa"/>
          </w:tcPr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Выписка из ЕГРП:  </w:t>
            </w:r>
          </w:p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описание объекта недвижимости;</w:t>
            </w:r>
          </w:p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 Сведения о зарегистрированных правах на объект недвижимости;</w:t>
            </w:r>
          </w:p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3) Сведения об ограничениях (обременениях) прав;</w:t>
            </w:r>
          </w:p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Сведения о существующих на момент выдачи выписки 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правопритязаниях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заявленных в судебном порядке правах требования в отношении данного объекта недвижимости                                                  </w:t>
            </w:r>
          </w:p>
        </w:tc>
        <w:tc>
          <w:tcPr>
            <w:tcW w:w="1898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Кикеринское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2092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Федеральная служба государственной регистрации, кадастра и картографии (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SID0003564</w:t>
            </w:r>
          </w:p>
        </w:tc>
        <w:tc>
          <w:tcPr>
            <w:tcW w:w="2552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7 рабочих дней (направление запроса - 1 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раб</w:t>
            </w:r>
            <w:proofErr w:type="gram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ень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направление ответа на запрос - 5 раб. дней, приобщение ответа к личному делу - 1 раб. день)</w:t>
            </w:r>
          </w:p>
        </w:tc>
        <w:tc>
          <w:tcPr>
            <w:tcW w:w="1701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EE3F67" w:rsidRDefault="00EE3F67" w:rsidP="00EE3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3BF">
        <w:rPr>
          <w:rFonts w:ascii="Times New Roman" w:hAnsi="Times New Roman"/>
          <w:b/>
          <w:bCs/>
          <w:sz w:val="28"/>
          <w:szCs w:val="28"/>
        </w:rPr>
        <w:t xml:space="preserve">Раздел 6.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/>
          <w:b/>
          <w:bCs/>
          <w:sz w:val="28"/>
          <w:szCs w:val="28"/>
        </w:rPr>
        <w:t>Результат услуги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5"/>
        <w:tblW w:w="16065" w:type="dxa"/>
        <w:tblInd w:w="-894" w:type="dxa"/>
        <w:tblLayout w:type="fixed"/>
        <w:tblLook w:val="04A0"/>
      </w:tblPr>
      <w:tblGrid>
        <w:gridCol w:w="495"/>
        <w:gridCol w:w="2266"/>
        <w:gridCol w:w="2438"/>
        <w:gridCol w:w="3310"/>
        <w:gridCol w:w="1391"/>
        <w:gridCol w:w="1875"/>
        <w:gridCol w:w="2366"/>
        <w:gridCol w:w="1023"/>
        <w:gridCol w:w="901"/>
      </w:tblGrid>
      <w:tr w:rsidR="00EE3F67" w:rsidRPr="004210B9" w:rsidTr="00442DCE">
        <w:trPr>
          <w:trHeight w:val="1110"/>
        </w:trPr>
        <w:tc>
          <w:tcPr>
            <w:tcW w:w="495" w:type="dxa"/>
            <w:vMerge w:val="restart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6" w:type="dxa"/>
            <w:vMerge w:val="restart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Форма документа/ документов, являющихся результатом услуги</w:t>
            </w:r>
          </w:p>
        </w:tc>
        <w:tc>
          <w:tcPr>
            <w:tcW w:w="1875" w:type="dxa"/>
            <w:vMerge w:val="restart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EE3F67" w:rsidRPr="004210B9" w:rsidTr="00442DCE">
        <w:trPr>
          <w:trHeight w:val="495"/>
        </w:trPr>
        <w:tc>
          <w:tcPr>
            <w:tcW w:w="495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0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vMerge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901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МФЦ</w:t>
            </w:r>
          </w:p>
        </w:tc>
      </w:tr>
      <w:tr w:rsidR="00EE3F67" w:rsidRPr="004210B9" w:rsidTr="00442DCE">
        <w:tc>
          <w:tcPr>
            <w:tcW w:w="495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438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0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9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75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366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23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EE3F67" w:rsidRPr="004210B9" w:rsidTr="00442DCE">
        <w:tc>
          <w:tcPr>
            <w:tcW w:w="16065" w:type="dxa"/>
            <w:gridSpan w:val="9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E3F67" w:rsidRPr="004210B9" w:rsidTr="00442DCE">
        <w:tc>
          <w:tcPr>
            <w:tcW w:w="495" w:type="dxa"/>
            <w:tcBorders>
              <w:top w:val="nil"/>
            </w:tcBorders>
          </w:tcPr>
          <w:p w:rsidR="00EE3F67" w:rsidRPr="004210B9" w:rsidRDefault="00EE3F67" w:rsidP="00442DCE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Содержит 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ое наименование органа местного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самоуправления,  адрес помещения,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 использования помещения в соответствии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 заявлением о переводе, решение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   переводе,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отказе</w:t>
            </w:r>
            <w:proofErr w:type="gram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переводе,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подпись,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Положительный/отрицательный</w:t>
            </w:r>
          </w:p>
        </w:tc>
        <w:tc>
          <w:tcPr>
            <w:tcW w:w="1391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Приложение 4</w:t>
            </w:r>
          </w:p>
        </w:tc>
        <w:tc>
          <w:tcPr>
            <w:tcW w:w="1875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66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 w:rsidR="00BD0D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муниципальных услуг»;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год</w:t>
            </w:r>
          </w:p>
        </w:tc>
      </w:tr>
    </w:tbl>
    <w:p w:rsidR="00EE3F67" w:rsidRDefault="00EE3F67" w:rsidP="00EE3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758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7.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/>
          <w:b/>
          <w:bCs/>
          <w:sz w:val="28"/>
          <w:szCs w:val="28"/>
        </w:rPr>
        <w:t>Технологические процессы предоставления услуги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5"/>
        <w:tblW w:w="15938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1842"/>
        <w:gridCol w:w="1560"/>
        <w:gridCol w:w="2268"/>
        <w:gridCol w:w="1559"/>
      </w:tblGrid>
      <w:tr w:rsidR="00EE3F67" w:rsidRPr="004210B9" w:rsidTr="00442DCE">
        <w:tc>
          <w:tcPr>
            <w:tcW w:w="486" w:type="dxa"/>
            <w:gridSpan w:val="2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842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Сроки исполнения процедуры (</w:t>
            </w:r>
            <w:proofErr w:type="spellStart"/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процессса</w:t>
            </w:r>
            <w:proofErr w:type="spellEnd"/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EE3F67" w:rsidRPr="004210B9" w:rsidTr="00442DCE">
        <w:tc>
          <w:tcPr>
            <w:tcW w:w="486" w:type="dxa"/>
            <w:gridSpan w:val="2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29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E3F67" w:rsidRPr="004210B9" w:rsidTr="00442DCE">
        <w:tc>
          <w:tcPr>
            <w:tcW w:w="15938" w:type="dxa"/>
            <w:gridSpan w:val="8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E3F67" w:rsidRPr="004210B9" w:rsidTr="00442DCE">
        <w:tc>
          <w:tcPr>
            <w:tcW w:w="345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Прием 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 муниципального образования.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день регистрации поступивших документов делопроизводитель передает их главе администрации муниципального образования.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Глава администрации муниципального образования не позднее следующего рабочего дня после регистрации документов определяет должностное лицо администрации муниципального образования,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EE3F67" w:rsidRPr="004210B9" w:rsidRDefault="00EE3F67" w:rsidP="00442DC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тот же день делопроизводитель в соответствии с поручением главы администрации муниципального образования передает поступившее заявление с прилагаемыми к нему документами для рассмотрения должностному лицу администрации муниципального образования, указанному в поручении</w:t>
            </w:r>
          </w:p>
        </w:tc>
        <w:tc>
          <w:tcPr>
            <w:tcW w:w="1842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более 1 дня</w:t>
            </w:r>
          </w:p>
        </w:tc>
        <w:tc>
          <w:tcPr>
            <w:tcW w:w="1560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Должностное лицо администрации муниципального образования </w:t>
            </w:r>
            <w:proofErr w:type="spellStart"/>
            <w:r w:rsidR="00BD0D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2268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 w:rsidRPr="004210B9">
              <w:rPr>
                <w:rFonts w:ascii="Times New Roman" w:eastAsia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4210B9">
              <w:rPr>
                <w:rFonts w:ascii="Times New Roman" w:eastAsia="Times New Roman" w:hAnsi="Times New Roman"/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59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EE3F67" w:rsidRPr="004210B9" w:rsidTr="00442DCE">
        <w:tc>
          <w:tcPr>
            <w:tcW w:w="345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Руководитель отдела в течение тридцати дней после получения пакета документов: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3) проводит проверку соблюдения условий перевода;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администрации муниципального образования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  <w:proofErr w:type="gramEnd"/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 муниципального образования;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 обследования оцениваемого помещения</w:t>
            </w:r>
          </w:p>
        </w:tc>
        <w:tc>
          <w:tcPr>
            <w:tcW w:w="1842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Не более 30 календарных  дней </w:t>
            </w:r>
            <w:proofErr w:type="gram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 даты регистрации</w:t>
            </w:r>
            <w:proofErr w:type="gram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заявления </w:t>
            </w: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Должностное лицо администрации муниципального образования </w:t>
            </w:r>
            <w:proofErr w:type="spellStart"/>
            <w:r w:rsidR="00BD0D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BD0D1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2268" w:type="dxa"/>
          </w:tcPr>
          <w:p w:rsidR="00EE3F67" w:rsidRPr="004210B9" w:rsidRDefault="00EE3F67" w:rsidP="00442DCE">
            <w:pPr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 w:rsidRPr="004210B9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4210B9">
              <w:rPr>
                <w:rFonts w:ascii="Times New Roman" w:hAnsi="Times New Roman"/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59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требуется </w:t>
            </w:r>
          </w:p>
        </w:tc>
      </w:tr>
      <w:tr w:rsidR="00EE3F67" w:rsidRPr="004210B9" w:rsidTr="00442DCE">
        <w:tc>
          <w:tcPr>
            <w:tcW w:w="345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Один экземпляр выдаётся заявителю, один экземпляр хранится в отделе администрации муниципального образования</w:t>
            </w:r>
          </w:p>
        </w:tc>
        <w:tc>
          <w:tcPr>
            <w:tcW w:w="1842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более 1  календарного   дня</w:t>
            </w:r>
          </w:p>
        </w:tc>
        <w:tc>
          <w:tcPr>
            <w:tcW w:w="1560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Должностное лицо администрации муниципального образования</w:t>
            </w:r>
          </w:p>
        </w:tc>
        <w:tc>
          <w:tcPr>
            <w:tcW w:w="2268" w:type="dxa"/>
          </w:tcPr>
          <w:p w:rsidR="00EE3F67" w:rsidRPr="004210B9" w:rsidRDefault="00EE3F67" w:rsidP="00442DCE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 w:rsidRPr="004210B9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4210B9">
              <w:rPr>
                <w:rFonts w:ascii="Times New Roman" w:hAnsi="Times New Roman"/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59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EE3F67" w:rsidRDefault="00EE3F67" w:rsidP="00EE3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61CD">
        <w:rPr>
          <w:rFonts w:ascii="Times New Roman" w:hAnsi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5"/>
        <w:tblW w:w="15953" w:type="dxa"/>
        <w:tblInd w:w="-819" w:type="dxa"/>
        <w:tblLook w:val="04A0"/>
      </w:tblPr>
      <w:tblGrid>
        <w:gridCol w:w="2345"/>
        <w:gridCol w:w="1843"/>
        <w:gridCol w:w="3402"/>
        <w:gridCol w:w="2126"/>
        <w:gridCol w:w="2418"/>
        <w:gridCol w:w="3819"/>
      </w:tblGrid>
      <w:tr w:rsidR="00EE3F67" w:rsidRPr="004210B9" w:rsidTr="00442DCE">
        <w:tc>
          <w:tcPr>
            <w:tcW w:w="2345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43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внесудебног</w:t>
            </w:r>
            <w:proofErr w:type="spellEnd"/>
            <w:r w:rsidRPr="004210B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EE3F67" w:rsidRPr="004210B9" w:rsidTr="00442DCE">
        <w:tc>
          <w:tcPr>
            <w:tcW w:w="2345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8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19" w:type="dxa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E3F67" w:rsidRPr="004210B9" w:rsidTr="00442DCE">
        <w:tc>
          <w:tcPr>
            <w:tcW w:w="15953" w:type="dxa"/>
            <w:gridSpan w:val="6"/>
          </w:tcPr>
          <w:p w:rsidR="00EE3F67" w:rsidRPr="004210B9" w:rsidRDefault="00EE3F67" w:rsidP="00442D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0B9">
              <w:rPr>
                <w:rFonts w:ascii="Times New Roman" w:hAnsi="Times New Roman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E3F67" w:rsidRPr="004210B9" w:rsidTr="00442DCE">
        <w:tc>
          <w:tcPr>
            <w:tcW w:w="2345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843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402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случае поступления всех документов, отвечающих требованиям, указанным в разделе 4 настоящей технологической схемы, в форме электронных документов (электронных образов документов), удостоверенных квалифицированной электронной подписью, днем обращения за предоставлением государственной услуги считается дата регистрации приема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документов на ПГУ ЛО.</w:t>
            </w:r>
            <w:proofErr w:type="gram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 случае</w:t>
            </w:r>
            <w:proofErr w:type="gram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proofErr w:type="gram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электронной подписью, днем обращения за предоставлением государственной услуги считается дата личной явки заявителя в администрацию муниципального района  с предоставлением документов, отвечающих требованиям раздела 4 настоящей технологической схемы</w:t>
            </w:r>
          </w:p>
        </w:tc>
        <w:tc>
          <w:tcPr>
            <w:tcW w:w="2126" w:type="dxa"/>
          </w:tcPr>
          <w:p w:rsidR="00EE3F67" w:rsidRPr="004210B9" w:rsidRDefault="00EE3F67" w:rsidP="00442DC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418" w:type="dxa"/>
          </w:tcPr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1. Портал государственных услуг (функций) Ленинградской области: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9857C0" w:rsidRDefault="00EE3F67" w:rsidP="00442DCE"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1.Официальный сайт Официальный сайт </w:t>
            </w:r>
            <w:hyperlink r:id="rId6" w:history="1">
              <w:r w:rsidR="009857C0" w:rsidRPr="00A76D4C">
                <w:rPr>
                  <w:rStyle w:val="a7"/>
                </w:rPr>
                <w:t>http://калитинское.рф/</w:t>
              </w:r>
            </w:hyperlink>
          </w:p>
          <w:p w:rsidR="00EE3F67" w:rsidRPr="004210B9" w:rsidRDefault="00EE3F67" w:rsidP="00442DC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2. Портал государственных услуг (функций) Ленинградской области: 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4210B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</w:tbl>
    <w:p w:rsidR="00EE3F67" w:rsidRPr="005167F8" w:rsidRDefault="00EE3F67" w:rsidP="00EE3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F67" w:rsidRPr="009224E6" w:rsidRDefault="00EE3F67" w:rsidP="00EE3F6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EE3F67" w:rsidRDefault="00EE3F67"/>
    <w:sectPr w:rsidR="00EE3F67" w:rsidSect="009857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062E"/>
    <w:rsid w:val="000346D0"/>
    <w:rsid w:val="002C6F97"/>
    <w:rsid w:val="0032062E"/>
    <w:rsid w:val="003B5B82"/>
    <w:rsid w:val="004849C0"/>
    <w:rsid w:val="009857C0"/>
    <w:rsid w:val="00A72FD4"/>
    <w:rsid w:val="00BD0D13"/>
    <w:rsid w:val="00EE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6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E3F67"/>
    <w:pPr>
      <w:ind w:left="708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3F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EE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E3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EE3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90;&#1080;&#1085;&#1089;&#1082;&#1086;&#1077;.&#1088;&#1092;/" TargetMode="External"/><Relationship Id="rId5" Type="http://schemas.openxmlformats.org/officeDocument/2006/relationships/hyperlink" Target="http://&#1082;&#1072;&#1083;&#1080;&#1090;&#1080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dcterms:created xsi:type="dcterms:W3CDTF">2017-08-09T13:42:00Z</dcterms:created>
  <dcterms:modified xsi:type="dcterms:W3CDTF">2017-08-10T06:20:00Z</dcterms:modified>
</cp:coreProperties>
</file>