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86" w:rsidRDefault="00D85386" w:rsidP="00D8538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АДМИНИСТРАЦИЯ   </w:t>
      </w:r>
      <w:r>
        <w:rPr>
          <w:b/>
          <w:i/>
          <w:sz w:val="27"/>
          <w:szCs w:val="27"/>
        </w:rPr>
        <w:t>ПРОЕКТ</w:t>
      </w:r>
    </w:p>
    <w:p w:rsidR="00D85386" w:rsidRDefault="00D85386" w:rsidP="00D8538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МУНИЦИПАЛЬНОГО ОБРАЗОВАНИЯ</w:t>
      </w:r>
    </w:p>
    <w:p w:rsidR="00D85386" w:rsidRDefault="00D85386" w:rsidP="00D8538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КАЛИТИНСКОЕ СЕЛЬСКОЕ ПОСЕЛЕНИЕ</w:t>
      </w:r>
    </w:p>
    <w:p w:rsidR="00D85386" w:rsidRDefault="00D85386" w:rsidP="00D8538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ВОЛОСОВСКОГО МУНИЦИПАЛЬНОГО РАЙОНА</w:t>
      </w:r>
    </w:p>
    <w:p w:rsidR="00D85386" w:rsidRDefault="00D85386" w:rsidP="00D8538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ЛЕНИНГРАДСКОЙ ОБЛАСТИ</w:t>
      </w:r>
    </w:p>
    <w:p w:rsidR="00D85386" w:rsidRDefault="00D85386" w:rsidP="00D85386">
      <w:pPr>
        <w:jc w:val="both"/>
        <w:rPr>
          <w:b/>
          <w:sz w:val="27"/>
          <w:szCs w:val="27"/>
        </w:rPr>
      </w:pPr>
    </w:p>
    <w:p w:rsidR="00D85386" w:rsidRDefault="00D85386" w:rsidP="00D8538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D85386" w:rsidRDefault="00D85386" w:rsidP="00D85386">
      <w:pPr>
        <w:rPr>
          <w:sz w:val="27"/>
          <w:szCs w:val="27"/>
        </w:rPr>
      </w:pPr>
    </w:p>
    <w:p w:rsidR="00D85386" w:rsidRDefault="00D85386" w:rsidP="00D85386">
      <w:pPr>
        <w:rPr>
          <w:sz w:val="27"/>
          <w:szCs w:val="27"/>
        </w:rPr>
      </w:pPr>
      <w:r>
        <w:rPr>
          <w:sz w:val="27"/>
          <w:szCs w:val="27"/>
        </w:rPr>
        <w:t xml:space="preserve">от  ________ 2021 года  № </w:t>
      </w:r>
    </w:p>
    <w:p w:rsidR="00D85386" w:rsidRDefault="00D85386" w:rsidP="00D85386">
      <w:pPr>
        <w:rPr>
          <w:sz w:val="27"/>
          <w:szCs w:val="27"/>
        </w:rPr>
      </w:pPr>
    </w:p>
    <w:p w:rsidR="00D85386" w:rsidRDefault="00D85386" w:rsidP="00D85386">
      <w:pPr>
        <w:ind w:firstLine="851"/>
        <w:jc w:val="both"/>
        <w:rPr>
          <w:b/>
          <w:color w:val="000000" w:themeColor="text1"/>
          <w:sz w:val="28"/>
          <w:szCs w:val="28"/>
        </w:rPr>
      </w:pPr>
      <w:r w:rsidRPr="00DB4712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</w:t>
      </w:r>
      <w:r w:rsidRPr="00DB4712">
        <w:rPr>
          <w:rFonts w:eastAsia="Calibri"/>
          <w:b/>
          <w:sz w:val="28"/>
          <w:szCs w:val="28"/>
          <w:lang w:eastAsia="en-US"/>
        </w:rPr>
        <w:t xml:space="preserve">муниципального контроля </w:t>
      </w:r>
      <w:r w:rsidRPr="00A1308A">
        <w:rPr>
          <w:rFonts w:eastAsia="Calibri"/>
          <w:b/>
          <w:sz w:val="28"/>
          <w:szCs w:val="28"/>
          <w:lang w:eastAsia="en-US"/>
        </w:rPr>
        <w:t xml:space="preserve">на автомобильном транспорте и в дорожном хозяйстве </w:t>
      </w:r>
      <w:r w:rsidRPr="00DB4712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>
        <w:rPr>
          <w:b/>
          <w:color w:val="000000" w:themeColor="text1"/>
          <w:sz w:val="28"/>
          <w:szCs w:val="28"/>
        </w:rPr>
        <w:t>Волосовского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муниципального района Ленинградской области</w:t>
      </w:r>
      <w:r w:rsidR="0022659E">
        <w:rPr>
          <w:b/>
          <w:color w:val="000000" w:themeColor="text1"/>
          <w:sz w:val="28"/>
          <w:szCs w:val="28"/>
        </w:rPr>
        <w:t xml:space="preserve"> на 2022 год</w:t>
      </w:r>
    </w:p>
    <w:p w:rsidR="00D85386" w:rsidRDefault="00D85386" w:rsidP="00D85386">
      <w:pPr>
        <w:ind w:firstLine="851"/>
        <w:jc w:val="both"/>
        <w:rPr>
          <w:b/>
          <w:sz w:val="27"/>
          <w:szCs w:val="27"/>
        </w:rPr>
      </w:pPr>
    </w:p>
    <w:p w:rsidR="00D85386" w:rsidRDefault="00D85386" w:rsidP="00D85386">
      <w:pPr>
        <w:ind w:firstLine="708"/>
        <w:jc w:val="both"/>
        <w:rPr>
          <w:sz w:val="28"/>
          <w:szCs w:val="28"/>
        </w:rPr>
      </w:pPr>
      <w:proofErr w:type="gramStart"/>
      <w:r w:rsidRPr="00A1308A">
        <w:rPr>
          <w:sz w:val="28"/>
          <w:szCs w:val="28"/>
        </w:rPr>
        <w:t>Во исполнение Федерального закона от 31 июля 2020 г</w:t>
      </w:r>
      <w:r>
        <w:rPr>
          <w:sz w:val="28"/>
          <w:szCs w:val="28"/>
        </w:rPr>
        <w:t>ода</w:t>
      </w:r>
      <w:r w:rsidRPr="00A1308A">
        <w:rPr>
          <w:sz w:val="28"/>
          <w:szCs w:val="28"/>
        </w:rPr>
        <w:t xml:space="preserve"> № 248-ФЗ </w:t>
      </w:r>
      <w:r>
        <w:rPr>
          <w:sz w:val="28"/>
          <w:szCs w:val="28"/>
        </w:rPr>
        <w:t>«</w:t>
      </w:r>
      <w:r w:rsidRPr="00A1308A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A1308A">
        <w:rPr>
          <w:sz w:val="28"/>
          <w:szCs w:val="28"/>
        </w:rPr>
        <w:t xml:space="preserve">, Федерального закона от 8 ноября 2007 года № 257-ФЗ </w:t>
      </w:r>
      <w:r>
        <w:rPr>
          <w:sz w:val="28"/>
          <w:szCs w:val="28"/>
        </w:rPr>
        <w:t>«</w:t>
      </w:r>
      <w:r w:rsidRPr="00A1308A">
        <w:rPr>
          <w:sz w:val="28"/>
          <w:szCs w:val="28"/>
        </w:rPr>
        <w:t>Об  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 xml:space="preserve">», руководствуясь </w:t>
      </w:r>
      <w:r>
        <w:rPr>
          <w:rStyle w:val="a3"/>
          <w:rFonts w:eastAsia="Calibri"/>
          <w:i w:val="0"/>
          <w:iCs w:val="0"/>
          <w:sz w:val="28"/>
          <w:szCs w:val="28"/>
          <w:shd w:val="clear" w:color="auto" w:fill="FFFFFF"/>
        </w:rPr>
        <w:t>Постановлением</w:t>
      </w:r>
      <w:r>
        <w:rPr>
          <w:sz w:val="28"/>
          <w:szCs w:val="28"/>
          <w:shd w:val="clear" w:color="auto" w:fill="FFFFFF"/>
        </w:rPr>
        <w:t> </w:t>
      </w:r>
      <w:r>
        <w:rPr>
          <w:rStyle w:val="a3"/>
          <w:rFonts w:eastAsia="Calibri"/>
          <w:i w:val="0"/>
          <w:iCs w:val="0"/>
          <w:sz w:val="28"/>
          <w:szCs w:val="28"/>
          <w:shd w:val="clear" w:color="auto" w:fill="FFFFFF"/>
        </w:rPr>
        <w:t>Правительства</w:t>
      </w:r>
      <w:r>
        <w:rPr>
          <w:sz w:val="28"/>
          <w:szCs w:val="28"/>
          <w:shd w:val="clear" w:color="auto" w:fill="FFFFFF"/>
        </w:rPr>
        <w:t> РФ от 25 июня 2021 г. N </w:t>
      </w:r>
      <w:r>
        <w:rPr>
          <w:rStyle w:val="a3"/>
          <w:rFonts w:eastAsia="Calibri"/>
          <w:i w:val="0"/>
          <w:iCs w:val="0"/>
          <w:sz w:val="28"/>
          <w:szCs w:val="28"/>
          <w:shd w:val="clear" w:color="auto" w:fill="FFFFFF"/>
        </w:rPr>
        <w:t>990</w:t>
      </w:r>
      <w:r>
        <w:rPr>
          <w:sz w:val="28"/>
          <w:szCs w:val="28"/>
          <w:shd w:val="clear" w:color="auto" w:fill="FFFFFF"/>
        </w:rPr>
        <w:t>"Об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утверждении</w:t>
      </w:r>
      <w:proofErr w:type="gramEnd"/>
      <w:r>
        <w:rPr>
          <w:sz w:val="28"/>
          <w:szCs w:val="28"/>
          <w:shd w:val="clear" w:color="auto" w:fill="FFFFFF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sz w:val="28"/>
          <w:szCs w:val="28"/>
        </w:rPr>
        <w:t>,  администрация Калитинского сельского поселения  ПОСТАНОВЛЯЕТ:</w:t>
      </w:r>
    </w:p>
    <w:p w:rsidR="00D85386" w:rsidRDefault="00D85386" w:rsidP="00D85386">
      <w:pPr>
        <w:ind w:firstLine="708"/>
        <w:jc w:val="both"/>
        <w:rPr>
          <w:sz w:val="28"/>
          <w:szCs w:val="28"/>
        </w:rPr>
      </w:pPr>
    </w:p>
    <w:p w:rsidR="00D85386" w:rsidRPr="001E7E5F" w:rsidRDefault="00D85386" w:rsidP="00D85386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600DB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Pr="001E7E5F">
        <w:rPr>
          <w:sz w:val="28"/>
          <w:szCs w:val="28"/>
        </w:rPr>
        <w:t xml:space="preserve">в рамках </w:t>
      </w:r>
      <w:r w:rsidRPr="001E7E5F">
        <w:rPr>
          <w:rFonts w:eastAsia="Calibri"/>
          <w:sz w:val="28"/>
          <w:szCs w:val="28"/>
          <w:lang w:eastAsia="en-US"/>
        </w:rPr>
        <w:t xml:space="preserve">муниципального контроля </w:t>
      </w:r>
      <w:r w:rsidRPr="00A1308A">
        <w:rPr>
          <w:rFonts w:eastAsia="Calibri"/>
          <w:sz w:val="28"/>
          <w:szCs w:val="28"/>
          <w:lang w:eastAsia="en-US"/>
        </w:rPr>
        <w:t xml:space="preserve">на автомобильном транспорте и в дорожном хозяйстве муниципального образования </w:t>
      </w:r>
      <w:r w:rsidR="0022659E">
        <w:rPr>
          <w:rFonts w:eastAsia="Calibri"/>
          <w:sz w:val="28"/>
          <w:szCs w:val="28"/>
          <w:lang w:eastAsia="en-US"/>
        </w:rPr>
        <w:t>Калитинское</w:t>
      </w:r>
      <w:r w:rsidRPr="00A1308A">
        <w:rPr>
          <w:rFonts w:eastAsia="Calibri"/>
          <w:sz w:val="28"/>
          <w:szCs w:val="28"/>
          <w:lang w:eastAsia="en-US"/>
        </w:rPr>
        <w:t xml:space="preserve"> сельское поселение </w:t>
      </w:r>
      <w:proofErr w:type="spellStart"/>
      <w:r w:rsidRPr="00A1308A">
        <w:rPr>
          <w:rFonts w:eastAsia="Calibri"/>
          <w:sz w:val="28"/>
          <w:szCs w:val="28"/>
          <w:lang w:eastAsia="en-US"/>
        </w:rPr>
        <w:t>Волосовского</w:t>
      </w:r>
      <w:proofErr w:type="spellEnd"/>
      <w:r w:rsidRPr="00A1308A"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области на 2022 год</w:t>
      </w:r>
      <w:r w:rsidRPr="001E7E5F">
        <w:rPr>
          <w:sz w:val="28"/>
          <w:szCs w:val="28"/>
        </w:rPr>
        <w:t>.</w:t>
      </w:r>
    </w:p>
    <w:p w:rsidR="00D85386" w:rsidRDefault="00D85386" w:rsidP="00D85386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общественно-политической газете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«Сельская новь» и разместить на официальном сайте администрации Калитинского сельского поселения.</w:t>
      </w:r>
    </w:p>
    <w:p w:rsidR="00D85386" w:rsidRDefault="00D85386" w:rsidP="00D853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D85386" w:rsidRDefault="00D85386" w:rsidP="00D853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постановления оставляю за собой.</w:t>
      </w:r>
    </w:p>
    <w:p w:rsidR="00D85386" w:rsidRDefault="00D85386" w:rsidP="00D85386">
      <w:pPr>
        <w:ind w:firstLine="851"/>
        <w:jc w:val="both"/>
        <w:rPr>
          <w:sz w:val="28"/>
          <w:szCs w:val="28"/>
        </w:rPr>
      </w:pPr>
    </w:p>
    <w:p w:rsidR="00D85386" w:rsidRDefault="00D85386" w:rsidP="00D85386">
      <w:pPr>
        <w:ind w:firstLine="851"/>
        <w:jc w:val="both"/>
        <w:rPr>
          <w:sz w:val="28"/>
          <w:szCs w:val="28"/>
        </w:rPr>
      </w:pPr>
    </w:p>
    <w:p w:rsidR="00D85386" w:rsidRDefault="00B908BD" w:rsidP="00D8538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85386">
        <w:rPr>
          <w:sz w:val="28"/>
          <w:szCs w:val="28"/>
        </w:rPr>
        <w:t xml:space="preserve"> администрации МО</w:t>
      </w:r>
    </w:p>
    <w:p w:rsidR="00D85386" w:rsidRDefault="00D85386" w:rsidP="00D85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Калитинское сельское поселение             </w:t>
      </w:r>
      <w:r w:rsidR="00B908BD">
        <w:rPr>
          <w:sz w:val="28"/>
          <w:szCs w:val="28"/>
        </w:rPr>
        <w:t xml:space="preserve">                               Т.А. Тихонова</w:t>
      </w:r>
    </w:p>
    <w:p w:rsidR="00F72E4F" w:rsidRDefault="00F72E4F" w:rsidP="00F72E4F"/>
    <w:p w:rsidR="00F72E4F" w:rsidRDefault="00F72E4F" w:rsidP="00F72E4F">
      <w:pPr>
        <w:jc w:val="right"/>
      </w:pPr>
      <w:r>
        <w:lastRenderedPageBreak/>
        <w:t>Утверждена</w:t>
      </w:r>
    </w:p>
    <w:p w:rsidR="00F72E4F" w:rsidRDefault="00F72E4F" w:rsidP="00F72E4F">
      <w:pPr>
        <w:autoSpaceDE w:val="0"/>
        <w:autoSpaceDN w:val="0"/>
        <w:adjustRightInd w:val="0"/>
        <w:jc w:val="right"/>
        <w:outlineLvl w:val="0"/>
      </w:pPr>
      <w:r>
        <w:t>постановлением администрации</w:t>
      </w:r>
    </w:p>
    <w:p w:rsidR="00F72E4F" w:rsidRDefault="00F72E4F" w:rsidP="00F72E4F">
      <w:pPr>
        <w:autoSpaceDE w:val="0"/>
        <w:autoSpaceDN w:val="0"/>
        <w:adjustRightInd w:val="0"/>
        <w:jc w:val="right"/>
        <w:outlineLvl w:val="0"/>
        <w:rPr>
          <w:b/>
        </w:rPr>
      </w:pPr>
      <w:r>
        <w:t>МО Калитинское сельское поселение</w:t>
      </w:r>
    </w:p>
    <w:p w:rsidR="00F72E4F" w:rsidRDefault="00F72E4F" w:rsidP="00F72E4F">
      <w:pPr>
        <w:jc w:val="right"/>
      </w:pPr>
      <w:r>
        <w:t xml:space="preserve">от __________ 2021 года  № </w:t>
      </w:r>
    </w:p>
    <w:p w:rsidR="00D85386" w:rsidRDefault="00D85386" w:rsidP="00D85386">
      <w:pPr>
        <w:jc w:val="right"/>
        <w:rPr>
          <w:sz w:val="28"/>
          <w:szCs w:val="28"/>
        </w:rPr>
      </w:pPr>
    </w:p>
    <w:p w:rsidR="00D85386" w:rsidRDefault="00D85386" w:rsidP="00D85386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8F0F18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>
        <w:rPr>
          <w:b/>
          <w:sz w:val="28"/>
          <w:szCs w:val="28"/>
        </w:rPr>
        <w:t>в рамках</w:t>
      </w:r>
      <w:r w:rsidRPr="008600DB">
        <w:rPr>
          <w:b/>
          <w:sz w:val="28"/>
          <w:szCs w:val="28"/>
        </w:rPr>
        <w:t xml:space="preserve"> </w:t>
      </w:r>
      <w:r w:rsidRPr="003A51D3">
        <w:rPr>
          <w:rFonts w:eastAsia="Calibri"/>
          <w:b/>
          <w:sz w:val="28"/>
          <w:szCs w:val="28"/>
          <w:lang w:eastAsia="en-US"/>
        </w:rPr>
        <w:t>муниципально</w:t>
      </w:r>
      <w:r>
        <w:rPr>
          <w:rFonts w:eastAsia="Calibri"/>
          <w:b/>
          <w:sz w:val="28"/>
          <w:szCs w:val="28"/>
          <w:lang w:eastAsia="en-US"/>
        </w:rPr>
        <w:t>го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контрол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</w:t>
      </w:r>
      <w:r w:rsidRPr="00376524">
        <w:rPr>
          <w:rFonts w:eastAsia="Calibri"/>
          <w:b/>
          <w:sz w:val="28"/>
          <w:szCs w:val="28"/>
          <w:lang w:eastAsia="en-US"/>
        </w:rPr>
        <w:t xml:space="preserve">на автомобильном транспорте и в дорожном хозяйстве муниципального образования </w:t>
      </w:r>
      <w:r>
        <w:rPr>
          <w:rFonts w:eastAsia="Calibri"/>
          <w:b/>
          <w:sz w:val="28"/>
          <w:szCs w:val="28"/>
          <w:lang w:eastAsia="en-US"/>
        </w:rPr>
        <w:t>Калитинское</w:t>
      </w:r>
      <w:r w:rsidRPr="00376524">
        <w:rPr>
          <w:rFonts w:eastAsia="Calibri"/>
          <w:b/>
          <w:sz w:val="28"/>
          <w:szCs w:val="28"/>
          <w:lang w:eastAsia="en-US"/>
        </w:rPr>
        <w:t xml:space="preserve"> сельское поселение </w:t>
      </w:r>
      <w:proofErr w:type="spellStart"/>
      <w:r w:rsidRPr="00376524">
        <w:rPr>
          <w:rFonts w:eastAsia="Calibri"/>
          <w:b/>
          <w:sz w:val="28"/>
          <w:szCs w:val="28"/>
          <w:lang w:eastAsia="en-US"/>
        </w:rPr>
        <w:t>Волосовского</w:t>
      </w:r>
      <w:proofErr w:type="spellEnd"/>
      <w:r w:rsidRPr="00376524">
        <w:rPr>
          <w:rFonts w:eastAsia="Calibri"/>
          <w:b/>
          <w:sz w:val="28"/>
          <w:szCs w:val="28"/>
          <w:lang w:eastAsia="en-US"/>
        </w:rPr>
        <w:t xml:space="preserve"> муниципального района Ленинградской области </w:t>
      </w:r>
    </w:p>
    <w:p w:rsidR="00D85386" w:rsidRDefault="00D85386" w:rsidP="00D85386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376524">
        <w:rPr>
          <w:rFonts w:eastAsia="Calibri"/>
          <w:b/>
          <w:sz w:val="28"/>
          <w:szCs w:val="28"/>
          <w:lang w:eastAsia="en-US"/>
        </w:rPr>
        <w:t>на 2022 год</w:t>
      </w:r>
    </w:p>
    <w:p w:rsidR="00EB7C1B" w:rsidRDefault="00EB7C1B" w:rsidP="00D85386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EB7C1B" w:rsidRPr="00EB7C1B" w:rsidRDefault="00EB7C1B" w:rsidP="00D85386">
      <w:pPr>
        <w:jc w:val="center"/>
        <w:outlineLvl w:val="0"/>
        <w:rPr>
          <w:rStyle w:val="a4"/>
          <w:sz w:val="28"/>
          <w:szCs w:val="28"/>
        </w:rPr>
      </w:pPr>
      <w:r w:rsidRPr="00EB7C1B">
        <w:rPr>
          <w:rStyle w:val="a4"/>
          <w:sz w:val="28"/>
          <w:szCs w:val="28"/>
        </w:rPr>
        <w:t>Раздел 1. Общие положения </w:t>
      </w:r>
    </w:p>
    <w:p w:rsidR="00EB7C1B" w:rsidRDefault="00EB7C1B" w:rsidP="00D85386">
      <w:pPr>
        <w:jc w:val="center"/>
        <w:outlineLvl w:val="0"/>
        <w:rPr>
          <w:rStyle w:val="a4"/>
        </w:rPr>
      </w:pPr>
    </w:p>
    <w:p w:rsidR="00EB7C1B" w:rsidRPr="00EB7C1B" w:rsidRDefault="00EB7C1B" w:rsidP="00EB7C1B">
      <w:pPr>
        <w:ind w:firstLine="851"/>
        <w:jc w:val="both"/>
        <w:outlineLvl w:val="0"/>
        <w:rPr>
          <w:sz w:val="28"/>
          <w:szCs w:val="28"/>
        </w:rPr>
      </w:pPr>
      <w:proofErr w:type="gramStart"/>
      <w:r w:rsidRPr="00EB7C1B">
        <w:rPr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</w:t>
      </w:r>
      <w:r>
        <w:rPr>
          <w:sz w:val="28"/>
          <w:szCs w:val="28"/>
        </w:rPr>
        <w:t xml:space="preserve">те и в дорожном хозяйстве </w:t>
      </w:r>
      <w:r w:rsidRPr="00EB7C1B">
        <w:rPr>
          <w:sz w:val="28"/>
          <w:szCs w:val="28"/>
        </w:rPr>
        <w:t xml:space="preserve"> </w:t>
      </w:r>
      <w:r w:rsidRPr="00EB7C1B">
        <w:rPr>
          <w:rFonts w:eastAsia="Calibri"/>
          <w:sz w:val="28"/>
          <w:szCs w:val="28"/>
          <w:lang w:eastAsia="en-US"/>
        </w:rPr>
        <w:t xml:space="preserve">муниципального образования Калитинское сельское поселение </w:t>
      </w:r>
      <w:proofErr w:type="spellStart"/>
      <w:r w:rsidRPr="00EB7C1B">
        <w:rPr>
          <w:rFonts w:eastAsia="Calibri"/>
          <w:sz w:val="28"/>
          <w:szCs w:val="28"/>
          <w:lang w:eastAsia="en-US"/>
        </w:rPr>
        <w:t>Волосовского</w:t>
      </w:r>
      <w:proofErr w:type="spellEnd"/>
      <w:r w:rsidRPr="00EB7C1B"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области.</w:t>
      </w:r>
      <w:proofErr w:type="gramEnd"/>
    </w:p>
    <w:p w:rsidR="00D85386" w:rsidRPr="008600DB" w:rsidRDefault="00D85386" w:rsidP="00D85386">
      <w:pPr>
        <w:jc w:val="center"/>
        <w:outlineLvl w:val="0"/>
        <w:rPr>
          <w:b/>
          <w:sz w:val="28"/>
          <w:szCs w:val="28"/>
        </w:rPr>
      </w:pPr>
    </w:p>
    <w:p w:rsidR="00EB7C1B" w:rsidRDefault="00EB7C1B" w:rsidP="00EB7C1B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EB7C1B">
        <w:rPr>
          <w:rStyle w:val="a4"/>
          <w:sz w:val="28"/>
          <w:szCs w:val="28"/>
        </w:rPr>
        <w:t>Раздел 2. Аналитическая часть Программы</w:t>
      </w:r>
    </w:p>
    <w:p w:rsidR="00EB7C1B" w:rsidRPr="00EB7C1B" w:rsidRDefault="00EB7C1B" w:rsidP="00EB7C1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B7C1B" w:rsidRPr="00EB7C1B" w:rsidRDefault="00EB7C1B" w:rsidP="00EB7C1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2.1. Вид осуществляемого муниципального контроля.</w:t>
      </w:r>
    </w:p>
    <w:p w:rsidR="00EB7C1B" w:rsidRPr="00EB7C1B" w:rsidRDefault="00EB7C1B" w:rsidP="00EB7C1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Муниципальный контроль на автомобильном транспорте, городском наземном электрическом транспор</w:t>
      </w:r>
      <w:r>
        <w:rPr>
          <w:sz w:val="28"/>
          <w:szCs w:val="28"/>
        </w:rPr>
        <w:t xml:space="preserve">те и в дорожном хозяйстве </w:t>
      </w:r>
      <w:r w:rsidRPr="00EB7C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EB7C1B">
        <w:rPr>
          <w:rFonts w:eastAsia="Calibri"/>
          <w:sz w:val="28"/>
          <w:szCs w:val="28"/>
          <w:lang w:eastAsia="en-US"/>
        </w:rPr>
        <w:t xml:space="preserve">Калитинское сельское поселение </w:t>
      </w:r>
      <w:proofErr w:type="spellStart"/>
      <w:r w:rsidRPr="00EB7C1B">
        <w:rPr>
          <w:rFonts w:eastAsia="Calibri"/>
          <w:sz w:val="28"/>
          <w:szCs w:val="28"/>
          <w:lang w:eastAsia="en-US"/>
        </w:rPr>
        <w:t>Волосовского</w:t>
      </w:r>
      <w:proofErr w:type="spellEnd"/>
      <w:r w:rsidRPr="00EB7C1B"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области</w:t>
      </w:r>
      <w:r w:rsidRPr="00EB7C1B">
        <w:rPr>
          <w:sz w:val="28"/>
          <w:szCs w:val="28"/>
        </w:rPr>
        <w:t xml:space="preserve"> осуществляется администрацией муниципального образования</w:t>
      </w:r>
      <w:r w:rsidR="00754FA7">
        <w:rPr>
          <w:sz w:val="28"/>
          <w:szCs w:val="28"/>
        </w:rPr>
        <w:t xml:space="preserve"> Калитинское сельское поселение (далее – Администрация)</w:t>
      </w:r>
      <w:proofErr w:type="gramStart"/>
      <w:r w:rsidR="00754FA7">
        <w:rPr>
          <w:sz w:val="28"/>
          <w:szCs w:val="28"/>
        </w:rPr>
        <w:t xml:space="preserve"> </w:t>
      </w:r>
      <w:r w:rsidRPr="00EB7C1B">
        <w:rPr>
          <w:sz w:val="28"/>
          <w:szCs w:val="28"/>
        </w:rPr>
        <w:t>.</w:t>
      </w:r>
      <w:proofErr w:type="gramEnd"/>
    </w:p>
    <w:p w:rsidR="00EB7C1B" w:rsidRPr="00EB7C1B" w:rsidRDefault="00EB7C1B" w:rsidP="00EB7C1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2.2. Обзор по виду муниципального контроля.</w:t>
      </w:r>
    </w:p>
    <w:p w:rsidR="00EB7C1B" w:rsidRPr="00EB7C1B" w:rsidRDefault="00EB7C1B" w:rsidP="00EB7C1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B7C1B">
        <w:rPr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</w:t>
      </w:r>
      <w:r w:rsidR="00754FA7">
        <w:rPr>
          <w:sz w:val="28"/>
          <w:szCs w:val="28"/>
        </w:rPr>
        <w:t xml:space="preserve">муниципального образования </w:t>
      </w:r>
      <w:r w:rsidR="00754FA7" w:rsidRPr="00EB7C1B">
        <w:rPr>
          <w:rFonts w:eastAsia="Calibri"/>
          <w:sz w:val="28"/>
          <w:szCs w:val="28"/>
          <w:lang w:eastAsia="en-US"/>
        </w:rPr>
        <w:t xml:space="preserve">Калитинское сельское поселение </w:t>
      </w:r>
      <w:proofErr w:type="spellStart"/>
      <w:r w:rsidR="00754FA7" w:rsidRPr="00EB7C1B">
        <w:rPr>
          <w:rFonts w:eastAsia="Calibri"/>
          <w:sz w:val="28"/>
          <w:szCs w:val="28"/>
          <w:lang w:eastAsia="en-US"/>
        </w:rPr>
        <w:t>Волосовского</w:t>
      </w:r>
      <w:proofErr w:type="spellEnd"/>
      <w:r w:rsidR="00754FA7" w:rsidRPr="00EB7C1B"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области</w:t>
      </w:r>
      <w:r w:rsidRPr="00EB7C1B">
        <w:rPr>
          <w:sz w:val="28"/>
          <w:szCs w:val="28"/>
        </w:rPr>
        <w:t xml:space="preserve"> – 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</w:t>
      </w:r>
      <w:r w:rsidR="00754FA7" w:rsidRPr="00754FA7">
        <w:rPr>
          <w:rFonts w:eastAsia="Calibri"/>
          <w:sz w:val="28"/>
          <w:szCs w:val="28"/>
          <w:lang w:eastAsia="en-US"/>
        </w:rPr>
        <w:t xml:space="preserve"> </w:t>
      </w:r>
      <w:r w:rsidR="00754FA7" w:rsidRPr="00EB7C1B">
        <w:rPr>
          <w:rFonts w:eastAsia="Calibri"/>
          <w:sz w:val="28"/>
          <w:szCs w:val="28"/>
          <w:lang w:eastAsia="en-US"/>
        </w:rPr>
        <w:t>Калитинское сельское поселение</w:t>
      </w:r>
      <w:proofErr w:type="gramEnd"/>
      <w:r w:rsidR="00754FA7" w:rsidRPr="00EB7C1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="00754FA7" w:rsidRPr="00EB7C1B">
        <w:rPr>
          <w:rFonts w:eastAsia="Calibri"/>
          <w:sz w:val="28"/>
          <w:szCs w:val="28"/>
          <w:lang w:eastAsia="en-US"/>
        </w:rPr>
        <w:t>Волосовского</w:t>
      </w:r>
      <w:proofErr w:type="spellEnd"/>
      <w:r w:rsidR="00754FA7" w:rsidRPr="00EB7C1B"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области</w:t>
      </w:r>
      <w:r w:rsidRPr="00EB7C1B">
        <w:rPr>
          <w:sz w:val="28"/>
          <w:szCs w:val="28"/>
        </w:rPr>
        <w:t xml:space="preserve"> (далее - автомобильные дороги), в том числе при реконструкции, капитальном </w:t>
      </w:r>
      <w:r w:rsidRPr="00EB7C1B">
        <w:rPr>
          <w:sz w:val="28"/>
          <w:szCs w:val="28"/>
        </w:rPr>
        <w:lastRenderedPageBreak/>
        <w:t>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</w:t>
      </w:r>
      <w:proofErr w:type="gramEnd"/>
      <w:r w:rsidRPr="00EB7C1B">
        <w:rPr>
          <w:sz w:val="28"/>
          <w:szCs w:val="28"/>
        </w:rPr>
        <w:t xml:space="preserve">, тяжеловесных и (или) крупногабаритных грузов, </w:t>
      </w:r>
      <w:proofErr w:type="gramStart"/>
      <w:r w:rsidRPr="00EB7C1B">
        <w:rPr>
          <w:sz w:val="28"/>
          <w:szCs w:val="28"/>
        </w:rPr>
        <w:t>использовании</w:t>
      </w:r>
      <w:proofErr w:type="gramEnd"/>
      <w:r w:rsidRPr="00EB7C1B">
        <w:rPr>
          <w:sz w:val="28"/>
          <w:szCs w:val="28"/>
        </w:rPr>
        <w:t xml:space="preserve"> водоотводных сооружений автомобильных дорог.</w:t>
      </w:r>
    </w:p>
    <w:p w:rsidR="00EB7C1B" w:rsidRPr="00EB7C1B" w:rsidRDefault="00EB7C1B" w:rsidP="00EB7C1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2.3. Муниципальный контроль осуществляется посредством:</w:t>
      </w:r>
    </w:p>
    <w:p w:rsidR="00EB7C1B" w:rsidRPr="00EB7C1B" w:rsidRDefault="00EB7C1B" w:rsidP="00EB7C1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</w:t>
      </w:r>
      <w:r w:rsidR="00754FA7">
        <w:rPr>
          <w:sz w:val="28"/>
          <w:szCs w:val="28"/>
        </w:rPr>
        <w:t xml:space="preserve"> Калитинское сельское поселение</w:t>
      </w:r>
      <w:r w:rsidRPr="00EB7C1B">
        <w:rPr>
          <w:sz w:val="28"/>
          <w:szCs w:val="28"/>
        </w:rPr>
        <w:t>;</w:t>
      </w:r>
    </w:p>
    <w:p w:rsidR="00EB7C1B" w:rsidRPr="00EB7C1B" w:rsidRDefault="00EB7C1B" w:rsidP="00EB7C1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EB7C1B" w:rsidRPr="00EB7C1B" w:rsidRDefault="00EB7C1B" w:rsidP="00EB7C1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EB7C1B" w:rsidRPr="00EB7C1B" w:rsidRDefault="00EB7C1B" w:rsidP="00EB7C1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EB7C1B" w:rsidRPr="00EB7C1B" w:rsidRDefault="00EB7C1B" w:rsidP="00EB7C1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2.4. Подконтрольные субъекты:</w:t>
      </w:r>
    </w:p>
    <w:p w:rsidR="00EB7C1B" w:rsidRPr="00EB7C1B" w:rsidRDefault="00EB7C1B" w:rsidP="00EB7C1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EB7C1B" w:rsidRPr="00EB7C1B" w:rsidRDefault="00EB7C1B" w:rsidP="00EB7C1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B7C1B">
        <w:rPr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на автомобильном транспорте, городском наземном электрическом транспорте и в дорожном хозяйстве </w:t>
      </w:r>
      <w:r w:rsidR="00754FA7" w:rsidRPr="00EB7C1B">
        <w:rPr>
          <w:sz w:val="28"/>
          <w:szCs w:val="28"/>
        </w:rPr>
        <w:t>муниципального образования</w:t>
      </w:r>
      <w:r w:rsidR="00754FA7">
        <w:rPr>
          <w:sz w:val="28"/>
          <w:szCs w:val="28"/>
        </w:rPr>
        <w:t xml:space="preserve"> Калитинское сельское поселение</w:t>
      </w:r>
      <w:r w:rsidRPr="00EB7C1B">
        <w:rPr>
          <w:sz w:val="28"/>
          <w:szCs w:val="28"/>
        </w:rPr>
        <w:t>:</w:t>
      </w:r>
    </w:p>
    <w:p w:rsidR="00EB7C1B" w:rsidRPr="00EB7C1B" w:rsidRDefault="00EB7C1B" w:rsidP="00EB7C1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B7C1B" w:rsidRPr="00EB7C1B" w:rsidRDefault="00EB7C1B" w:rsidP="00EB7C1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EB7C1B" w:rsidRPr="00EB7C1B" w:rsidRDefault="00EB7C1B" w:rsidP="00EB7C1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2.6. Данные о проведенных мероприятиях.</w:t>
      </w:r>
    </w:p>
    <w:p w:rsidR="00EB7C1B" w:rsidRPr="00EB7C1B" w:rsidRDefault="00EB7C1B" w:rsidP="00EB7C1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B7C1B">
        <w:rPr>
          <w:sz w:val="28"/>
          <w:szCs w:val="28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 плановые и внеплановые проверки в отношении подконтрольных субъектов, относящихся к малому и среднему бизнесу, в 2021 году не проводились.</w:t>
      </w:r>
      <w:proofErr w:type="gramEnd"/>
    </w:p>
    <w:p w:rsidR="00EB7C1B" w:rsidRPr="00EB7C1B" w:rsidRDefault="00EB7C1B" w:rsidP="00EB7C1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B7C1B">
        <w:rPr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</w:t>
      </w:r>
      <w:r w:rsidRPr="00EB7C1B">
        <w:rPr>
          <w:sz w:val="28"/>
          <w:szCs w:val="28"/>
        </w:rPr>
        <w:lastRenderedPageBreak/>
        <w:t xml:space="preserve">правовыми актами в сфере автомобильного транспорта, городского наземного электрического транспорте и в дорожном хозяйстве </w:t>
      </w:r>
      <w:r w:rsidR="00754FA7">
        <w:rPr>
          <w:sz w:val="28"/>
          <w:szCs w:val="28"/>
        </w:rPr>
        <w:t>в муниципальном образовании Калитинское сельское поселение</w:t>
      </w:r>
      <w:r w:rsidRPr="00EB7C1B">
        <w:rPr>
          <w:sz w:val="28"/>
          <w:szCs w:val="28"/>
        </w:rPr>
        <w:t>, устранения причин, факторов и условий, способствующих указанным нарушениям, администрацией муниципального образования осуществлялись мероприятия по профилактике таких нарушений в соответствии с планом мероприятий (программой) по профилактике нарушений в 2021 году</w:t>
      </w:r>
      <w:proofErr w:type="gramEnd"/>
      <w:r w:rsidRPr="00EB7C1B">
        <w:rPr>
          <w:sz w:val="28"/>
          <w:szCs w:val="28"/>
        </w:rPr>
        <w:t>. В 2021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EB7C1B" w:rsidRPr="00EB7C1B" w:rsidRDefault="00EB7C1B" w:rsidP="00EB7C1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2.7. Анализ и оценка рисков причинения вреда охраняемым законом ценностям.</w:t>
      </w:r>
    </w:p>
    <w:p w:rsidR="00EB7C1B" w:rsidRPr="00EB7C1B" w:rsidRDefault="00EB7C1B" w:rsidP="00EB7C1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B7C1B">
        <w:rPr>
          <w:sz w:val="28"/>
          <w:szCs w:val="28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="00754FA7">
        <w:rPr>
          <w:sz w:val="28"/>
          <w:szCs w:val="28"/>
        </w:rPr>
        <w:t xml:space="preserve"> Калитинское сельское поселение </w:t>
      </w:r>
      <w:r w:rsidRPr="00EB7C1B">
        <w:rPr>
          <w:sz w:val="28"/>
          <w:szCs w:val="28"/>
        </w:rPr>
        <w:t>являются:</w:t>
      </w:r>
    </w:p>
    <w:p w:rsidR="00EB7C1B" w:rsidRPr="00EB7C1B" w:rsidRDefault="00EB7C1B" w:rsidP="00EB7C1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EB7C1B" w:rsidRPr="00EB7C1B" w:rsidRDefault="00EB7C1B" w:rsidP="00EB7C1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EB7C1B" w:rsidRPr="00EB7C1B" w:rsidRDefault="00EB7C1B" w:rsidP="00EB7C1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B7C1B">
        <w:rPr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</w:t>
      </w:r>
      <w:proofErr w:type="gramEnd"/>
      <w:r w:rsidRPr="00EB7C1B">
        <w:rPr>
          <w:sz w:val="28"/>
          <w:szCs w:val="28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D85386" w:rsidRPr="00376524" w:rsidRDefault="00D85386" w:rsidP="00D85386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</w:p>
    <w:p w:rsidR="00D85386" w:rsidRDefault="00754FA7" w:rsidP="00D85386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bookmarkStart w:id="0" w:name="Par175"/>
      <w:bookmarkEnd w:id="0"/>
      <w:r>
        <w:rPr>
          <w:rFonts w:eastAsia="Calibri"/>
          <w:b/>
          <w:bCs/>
          <w:sz w:val="28"/>
          <w:szCs w:val="28"/>
          <w:lang w:eastAsia="en-US"/>
        </w:rPr>
        <w:t>Раздел 3</w:t>
      </w:r>
      <w:r w:rsidR="00D85386" w:rsidRPr="00376524">
        <w:rPr>
          <w:rFonts w:eastAsia="Calibri"/>
          <w:b/>
          <w:bCs/>
          <w:sz w:val="28"/>
          <w:szCs w:val="28"/>
          <w:lang w:eastAsia="en-US"/>
        </w:rPr>
        <w:t>. Цели и задачи реализации программы профилактики</w:t>
      </w:r>
    </w:p>
    <w:p w:rsidR="00D85386" w:rsidRPr="00376524" w:rsidRDefault="00D85386" w:rsidP="00D85386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</w:p>
    <w:p w:rsidR="00D85386" w:rsidRPr="00376524" w:rsidRDefault="00D85386" w:rsidP="00D85386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bCs/>
          <w:sz w:val="28"/>
          <w:szCs w:val="28"/>
          <w:lang w:eastAsia="en-US"/>
        </w:rPr>
      </w:pPr>
      <w:r w:rsidRPr="00376524">
        <w:rPr>
          <w:rFonts w:eastAsia="Calibri"/>
          <w:b/>
          <w:bCs/>
          <w:sz w:val="28"/>
          <w:szCs w:val="28"/>
          <w:lang w:eastAsia="en-US"/>
        </w:rPr>
        <w:t>Основными целями Программы профилактики являются:</w:t>
      </w:r>
    </w:p>
    <w:p w:rsidR="00D85386" w:rsidRPr="00376524" w:rsidRDefault="00D85386" w:rsidP="00D85386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76524">
        <w:rPr>
          <w:rFonts w:eastAsia="Calibri"/>
          <w:sz w:val="28"/>
          <w:szCs w:val="28"/>
          <w:lang w:eastAsia="en-US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85386" w:rsidRPr="00376524" w:rsidRDefault="00D85386" w:rsidP="00D85386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376524">
        <w:rPr>
          <w:rFonts w:eastAsia="Calibri"/>
          <w:sz w:val="28"/>
          <w:szCs w:val="28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376524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D85386" w:rsidRPr="00376524" w:rsidRDefault="00D85386" w:rsidP="00D85386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376524">
        <w:rPr>
          <w:rFonts w:eastAsia="Calibri"/>
          <w:sz w:val="28"/>
          <w:szCs w:val="28"/>
          <w:lang w:eastAsia="en-US"/>
        </w:rPr>
        <w:lastRenderedPageBreak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72E4F" w:rsidRPr="00376524" w:rsidRDefault="00F72E4F" w:rsidP="00F72E4F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bCs/>
          <w:sz w:val="28"/>
          <w:szCs w:val="28"/>
          <w:lang w:eastAsia="en-US"/>
        </w:rPr>
      </w:pPr>
      <w:r w:rsidRPr="00376524">
        <w:rPr>
          <w:rFonts w:eastAsia="Calibri"/>
          <w:b/>
          <w:bCs/>
          <w:sz w:val="28"/>
          <w:szCs w:val="28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F72E4F" w:rsidRPr="00376524" w:rsidRDefault="00F72E4F" w:rsidP="00F72E4F">
      <w:pPr>
        <w:numPr>
          <w:ilvl w:val="0"/>
          <w:numId w:val="2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76524">
        <w:rPr>
          <w:rFonts w:eastAsia="Calibri"/>
          <w:sz w:val="28"/>
          <w:szCs w:val="28"/>
          <w:lang w:eastAsia="en-US"/>
        </w:rPr>
        <w:t xml:space="preserve">Укрепление </w:t>
      </w:r>
      <w:proofErr w:type="gramStart"/>
      <w:r w:rsidRPr="00376524">
        <w:rPr>
          <w:rFonts w:eastAsia="Calibri"/>
          <w:sz w:val="28"/>
          <w:szCs w:val="28"/>
          <w:lang w:eastAsia="en-US"/>
        </w:rPr>
        <w:t>системы профилактики нарушений рисков причинения</w:t>
      </w:r>
      <w:proofErr w:type="gramEnd"/>
      <w:r w:rsidRPr="00376524">
        <w:rPr>
          <w:rFonts w:eastAsia="Calibri"/>
          <w:sz w:val="28"/>
          <w:szCs w:val="28"/>
          <w:lang w:eastAsia="en-US"/>
        </w:rPr>
        <w:t xml:space="preserve"> вреда (ущерба) охраняемым законом ценностям;</w:t>
      </w:r>
    </w:p>
    <w:p w:rsidR="00F72E4F" w:rsidRPr="00376524" w:rsidRDefault="00F72E4F" w:rsidP="00F72E4F">
      <w:pPr>
        <w:numPr>
          <w:ilvl w:val="0"/>
          <w:numId w:val="2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76524">
        <w:rPr>
          <w:rFonts w:eastAsia="Calibri"/>
          <w:iCs/>
          <w:sz w:val="28"/>
          <w:szCs w:val="28"/>
          <w:lang w:eastAsia="en-US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F72E4F" w:rsidRPr="00376524" w:rsidRDefault="00F72E4F" w:rsidP="00F72E4F">
      <w:pPr>
        <w:numPr>
          <w:ilvl w:val="0"/>
          <w:numId w:val="2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76524">
        <w:rPr>
          <w:rFonts w:eastAsia="Calibri"/>
          <w:sz w:val="28"/>
          <w:szCs w:val="28"/>
          <w:lang w:eastAsia="en-US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72E4F" w:rsidRPr="00376524" w:rsidRDefault="00F72E4F" w:rsidP="00F72E4F">
      <w:pPr>
        <w:numPr>
          <w:ilvl w:val="0"/>
          <w:numId w:val="2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76524">
        <w:rPr>
          <w:rFonts w:eastAsia="Calibri"/>
          <w:sz w:val="28"/>
          <w:szCs w:val="28"/>
          <w:lang w:eastAsia="en-US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F72E4F" w:rsidRPr="00376524" w:rsidRDefault="00F72E4F" w:rsidP="00F72E4F">
      <w:pPr>
        <w:numPr>
          <w:ilvl w:val="0"/>
          <w:numId w:val="2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76524">
        <w:rPr>
          <w:rFonts w:eastAsia="Calibri"/>
          <w:sz w:val="28"/>
          <w:szCs w:val="28"/>
          <w:lang w:eastAsia="en-US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</w:t>
      </w:r>
      <w:r>
        <w:rPr>
          <w:rFonts w:eastAsia="Calibri"/>
          <w:sz w:val="28"/>
          <w:szCs w:val="28"/>
          <w:lang w:eastAsia="en-US"/>
        </w:rPr>
        <w:t>.</w:t>
      </w:r>
      <w:r w:rsidRPr="00376524">
        <w:rPr>
          <w:rFonts w:eastAsia="Calibri"/>
          <w:sz w:val="28"/>
          <w:szCs w:val="28"/>
          <w:lang w:eastAsia="en-US"/>
        </w:rPr>
        <w:t xml:space="preserve"> </w:t>
      </w:r>
    </w:p>
    <w:p w:rsidR="00F72E4F" w:rsidRPr="00376524" w:rsidRDefault="00F72E4F" w:rsidP="00F72E4F">
      <w:pPr>
        <w:autoSpaceDE w:val="0"/>
        <w:autoSpaceDN w:val="0"/>
        <w:adjustRightInd w:val="0"/>
        <w:jc w:val="both"/>
        <w:outlineLvl w:val="2"/>
        <w:rPr>
          <w:rFonts w:eastAsia="Calibri"/>
          <w:bCs/>
          <w:sz w:val="28"/>
          <w:szCs w:val="28"/>
          <w:lang w:eastAsia="en-US"/>
        </w:rPr>
      </w:pPr>
    </w:p>
    <w:p w:rsidR="00F72E4F" w:rsidRPr="00376524" w:rsidRDefault="00754FA7" w:rsidP="00F72E4F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Раздел 4</w:t>
      </w:r>
      <w:r w:rsidR="00F72E4F" w:rsidRPr="00376524">
        <w:rPr>
          <w:rFonts w:eastAsia="Calibri"/>
          <w:b/>
          <w:bCs/>
          <w:sz w:val="28"/>
          <w:szCs w:val="28"/>
          <w:lang w:eastAsia="en-US"/>
        </w:rPr>
        <w:t>. Перечень профилактических мероприятий, сроки (периодичность) их проведения</w:t>
      </w:r>
    </w:p>
    <w:p w:rsidR="00F72E4F" w:rsidRPr="00376524" w:rsidRDefault="00F72E4F" w:rsidP="00F72E4F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3969"/>
      </w:tblGrid>
      <w:tr w:rsidR="00F72E4F" w:rsidRPr="00376524" w:rsidTr="006B04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4F" w:rsidRPr="00376524" w:rsidRDefault="00F72E4F" w:rsidP="006B04F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376524">
              <w:rPr>
                <w:rFonts w:eastAsia="Calibri"/>
                <w:iCs/>
                <w:lang w:eastAsia="en-US"/>
              </w:rPr>
              <w:t xml:space="preserve">№ </w:t>
            </w:r>
            <w:proofErr w:type="spellStart"/>
            <w:proofErr w:type="gramStart"/>
            <w:r w:rsidRPr="00376524">
              <w:rPr>
                <w:rFonts w:eastAsia="Calibri"/>
                <w:iCs/>
                <w:lang w:eastAsia="en-US"/>
              </w:rPr>
              <w:t>п</w:t>
            </w:r>
            <w:proofErr w:type="spellEnd"/>
            <w:proofErr w:type="gramEnd"/>
            <w:r w:rsidRPr="00376524">
              <w:rPr>
                <w:rFonts w:eastAsia="Calibri"/>
                <w:iCs/>
                <w:lang w:eastAsia="en-US"/>
              </w:rPr>
              <w:t>/</w:t>
            </w:r>
            <w:proofErr w:type="spellStart"/>
            <w:r w:rsidRPr="00376524">
              <w:rPr>
                <w:rFonts w:eastAsia="Calibri"/>
                <w:iCs/>
                <w:lang w:eastAsia="en-US"/>
              </w:rPr>
              <w:t>п</w:t>
            </w:r>
            <w:proofErr w:type="spellEnd"/>
            <w:r w:rsidRPr="00376524">
              <w:rPr>
                <w:rFonts w:eastAsia="Calibri"/>
                <w:iCs/>
                <w:lang w:eastAsia="en-US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4F" w:rsidRPr="00376524" w:rsidRDefault="00F72E4F" w:rsidP="006B04F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376524">
              <w:rPr>
                <w:rFonts w:eastAsia="Calibri"/>
                <w:iCs/>
                <w:lang w:eastAsia="en-US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4F" w:rsidRPr="00376524" w:rsidRDefault="00F72E4F" w:rsidP="006B04F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376524">
              <w:rPr>
                <w:rFonts w:eastAsia="Calibri"/>
                <w:iCs/>
                <w:lang w:eastAsia="en-US"/>
              </w:rPr>
              <w:t xml:space="preserve">Срок исполнения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4F" w:rsidRPr="00376524" w:rsidRDefault="00F72E4F" w:rsidP="006B04F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376524">
              <w:rPr>
                <w:rFonts w:eastAsia="Calibri"/>
                <w:iCs/>
                <w:lang w:eastAsia="en-US"/>
              </w:rPr>
              <w:t>Структурное подразделение, ответственное за реализацию</w:t>
            </w:r>
          </w:p>
        </w:tc>
      </w:tr>
      <w:tr w:rsidR="00F72E4F" w:rsidRPr="00376524" w:rsidTr="006B04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4F" w:rsidRPr="00376524" w:rsidRDefault="00F72E4F" w:rsidP="006B04F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376524">
              <w:rPr>
                <w:rFonts w:eastAsia="Calibri"/>
                <w:iCs/>
                <w:lang w:eastAsia="en-US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4F" w:rsidRPr="00376524" w:rsidRDefault="00F72E4F" w:rsidP="006B04F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376524">
              <w:rPr>
                <w:rFonts w:eastAsia="Calibri"/>
                <w:iCs/>
                <w:lang w:eastAsia="en-US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4F" w:rsidRPr="00376524" w:rsidRDefault="00F72E4F" w:rsidP="006B04F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376524">
              <w:rPr>
                <w:rFonts w:eastAsia="Calibri"/>
                <w:iCs/>
                <w:lang w:eastAsia="en-US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4F" w:rsidRDefault="00F72E4F" w:rsidP="006B04F5">
            <w:r w:rsidRPr="00C05B98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72E4F" w:rsidRPr="00376524" w:rsidTr="006B04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4F" w:rsidRPr="00376524" w:rsidRDefault="00F72E4F" w:rsidP="006B04F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376524">
              <w:rPr>
                <w:rFonts w:eastAsia="Calibri"/>
                <w:iCs/>
                <w:lang w:eastAsia="en-US"/>
              </w:rPr>
              <w:t xml:space="preserve">2.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4F" w:rsidRPr="00376524" w:rsidRDefault="00F72E4F" w:rsidP="006B04F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376524">
              <w:rPr>
                <w:rFonts w:eastAsia="Calibri"/>
                <w:iCs/>
                <w:lang w:eastAsia="en-US"/>
              </w:rPr>
              <w:t xml:space="preserve">Обобщение правоприменительной практики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4F" w:rsidRPr="00376524" w:rsidRDefault="00F72E4F" w:rsidP="006B04F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376524">
              <w:rPr>
                <w:rFonts w:eastAsia="Calibri"/>
                <w:iCs/>
                <w:lang w:eastAsia="en-US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4F" w:rsidRDefault="00F72E4F" w:rsidP="006B04F5">
            <w:r w:rsidRPr="00C05B98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72E4F" w:rsidRPr="00376524" w:rsidTr="006B04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4F" w:rsidRPr="00376524" w:rsidRDefault="00F72E4F" w:rsidP="006B04F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376524">
              <w:rPr>
                <w:rFonts w:eastAsia="Calibri"/>
                <w:iCs/>
                <w:lang w:eastAsia="en-US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4F" w:rsidRPr="00376524" w:rsidRDefault="00F72E4F" w:rsidP="006B04F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376524">
              <w:rPr>
                <w:rFonts w:eastAsia="Calibri"/>
                <w:iCs/>
                <w:lang w:eastAsia="en-US"/>
              </w:rPr>
              <w:t xml:space="preserve">Объявление предостережения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4F" w:rsidRPr="00376524" w:rsidRDefault="00F72E4F" w:rsidP="006B04F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376524">
              <w:rPr>
                <w:rFonts w:eastAsia="Calibri"/>
                <w:iCs/>
                <w:lang w:eastAsia="en-US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4F" w:rsidRDefault="00F72E4F" w:rsidP="006B04F5">
            <w:r w:rsidRPr="00C05B98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72E4F" w:rsidRPr="00376524" w:rsidTr="006B04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4F" w:rsidRPr="00376524" w:rsidRDefault="00F72E4F" w:rsidP="006B04F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376524">
              <w:rPr>
                <w:rFonts w:eastAsia="Calibri"/>
                <w:iCs/>
                <w:lang w:eastAsia="en-US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4F" w:rsidRPr="00376524" w:rsidRDefault="00F72E4F" w:rsidP="006B04F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376524">
              <w:rPr>
                <w:rFonts w:eastAsia="Calibri"/>
                <w:iCs/>
                <w:lang w:eastAsia="en-US"/>
              </w:rPr>
              <w:t xml:space="preserve">Консультирование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4F" w:rsidRPr="00376524" w:rsidRDefault="00F72E4F" w:rsidP="006B04F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376524">
              <w:rPr>
                <w:rFonts w:eastAsia="Calibri"/>
                <w:iCs/>
                <w:lang w:eastAsia="en-US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4F" w:rsidRDefault="00F72E4F" w:rsidP="006B04F5">
            <w:r w:rsidRPr="00C05B98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</w:t>
            </w:r>
            <w:r w:rsidRPr="00C05B98">
              <w:rPr>
                <w:rFonts w:eastAsia="Calibri"/>
                <w:lang w:eastAsia="en-US"/>
              </w:rPr>
              <w:lastRenderedPageBreak/>
              <w:t xml:space="preserve">муниципального контроля  </w:t>
            </w:r>
          </w:p>
        </w:tc>
      </w:tr>
      <w:tr w:rsidR="00F72E4F" w:rsidRPr="00376524" w:rsidTr="006B04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4F" w:rsidRPr="00376524" w:rsidRDefault="00F72E4F" w:rsidP="006B04F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376524">
              <w:rPr>
                <w:rFonts w:eastAsia="Calibri"/>
                <w:iCs/>
                <w:lang w:eastAsia="en-US"/>
              </w:rPr>
              <w:lastRenderedPageBreak/>
              <w:t xml:space="preserve">5.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4F" w:rsidRPr="00376524" w:rsidRDefault="00F72E4F" w:rsidP="006B04F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376524">
              <w:rPr>
                <w:rFonts w:eastAsia="Calibri"/>
                <w:iCs/>
                <w:lang w:eastAsia="en-US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4F" w:rsidRDefault="00F72E4F" w:rsidP="006B04F5">
            <w:pPr>
              <w:shd w:val="clear" w:color="auto" w:fill="FFFFFF"/>
              <w:jc w:val="both"/>
            </w:pPr>
          </w:p>
          <w:p w:rsidR="00F72E4F" w:rsidRPr="007A710F" w:rsidRDefault="00F72E4F" w:rsidP="006B04F5">
            <w:pPr>
              <w:shd w:val="clear" w:color="auto" w:fill="FFFFFF"/>
              <w:jc w:val="both"/>
            </w:pPr>
            <w:r w:rsidRPr="007A710F">
              <w:t xml:space="preserve">Один раз в год </w:t>
            </w:r>
          </w:p>
          <w:p w:rsidR="00F72E4F" w:rsidRPr="007A710F" w:rsidRDefault="00F72E4F" w:rsidP="006B04F5">
            <w:pPr>
              <w:widowControl w:val="0"/>
              <w:spacing w:line="230" w:lineRule="exact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4F" w:rsidRDefault="00F72E4F" w:rsidP="006B04F5">
            <w:r w:rsidRPr="00C05B98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</w:tbl>
    <w:p w:rsidR="00F72E4F" w:rsidRPr="00376524" w:rsidRDefault="00F72E4F" w:rsidP="00F72E4F">
      <w:pPr>
        <w:autoSpaceDE w:val="0"/>
        <w:autoSpaceDN w:val="0"/>
        <w:adjustRightInd w:val="0"/>
        <w:jc w:val="both"/>
        <w:outlineLvl w:val="1"/>
        <w:rPr>
          <w:rFonts w:eastAsia="Calibri"/>
          <w:bCs/>
          <w:i/>
          <w:sz w:val="28"/>
          <w:szCs w:val="28"/>
          <w:lang w:eastAsia="en-US"/>
        </w:rPr>
      </w:pPr>
    </w:p>
    <w:p w:rsidR="00F72E4F" w:rsidRPr="00376524" w:rsidRDefault="00F72E4F" w:rsidP="00F72E4F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376524">
        <w:rPr>
          <w:rFonts w:eastAsia="Calibri"/>
          <w:b/>
          <w:bCs/>
          <w:sz w:val="28"/>
          <w:szCs w:val="28"/>
          <w:lang w:eastAsia="en-US"/>
        </w:rPr>
        <w:t>Раздел 4. Показатели результативности и эффективности программы профилактики</w:t>
      </w:r>
    </w:p>
    <w:p w:rsidR="00F72E4F" w:rsidRPr="00376524" w:rsidRDefault="00F72E4F" w:rsidP="00F72E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237"/>
        <w:gridCol w:w="2977"/>
      </w:tblGrid>
      <w:tr w:rsidR="00F72E4F" w:rsidRPr="00376524" w:rsidTr="006B04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4F" w:rsidRPr="00376524" w:rsidRDefault="00F72E4F" w:rsidP="006B04F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76524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376524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376524">
              <w:rPr>
                <w:rFonts w:eastAsia="Calibri"/>
                <w:lang w:eastAsia="en-US"/>
              </w:rPr>
              <w:t>/</w:t>
            </w:r>
            <w:proofErr w:type="spellStart"/>
            <w:r w:rsidRPr="00376524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4F" w:rsidRPr="00376524" w:rsidRDefault="00F72E4F" w:rsidP="006B04F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76524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4F" w:rsidRPr="00376524" w:rsidRDefault="00F72E4F" w:rsidP="006B04F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76524">
              <w:rPr>
                <w:rFonts w:eastAsia="Calibri"/>
                <w:lang w:eastAsia="en-US"/>
              </w:rPr>
              <w:t>Величина</w:t>
            </w:r>
          </w:p>
        </w:tc>
      </w:tr>
      <w:tr w:rsidR="00F72E4F" w:rsidRPr="00376524" w:rsidTr="006B04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4F" w:rsidRPr="00376524" w:rsidRDefault="00F72E4F" w:rsidP="006B04F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7652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4F" w:rsidRPr="00376524" w:rsidRDefault="00F72E4F" w:rsidP="006B04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76524">
              <w:rPr>
                <w:rFonts w:eastAsia="Calibri"/>
                <w:lang w:eastAsia="en-US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r>
              <w:rPr>
                <w:rFonts w:eastAsia="Calibri"/>
                <w:lang w:eastAsia="en-US"/>
              </w:rPr>
              <w:t xml:space="preserve">                </w:t>
            </w:r>
            <w:r w:rsidRPr="00376524">
              <w:rPr>
                <w:rFonts w:eastAsia="Calibri"/>
                <w:lang w:eastAsia="en-US"/>
              </w:rPr>
              <w:t>2021 г</w:t>
            </w:r>
            <w:r>
              <w:rPr>
                <w:rFonts w:eastAsia="Calibri"/>
                <w:lang w:eastAsia="en-US"/>
              </w:rPr>
              <w:t>ода</w:t>
            </w:r>
            <w:r w:rsidRPr="00376524">
              <w:rPr>
                <w:rFonts w:eastAsia="Calibri"/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4F" w:rsidRPr="00376524" w:rsidRDefault="00F72E4F" w:rsidP="006B04F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76524">
              <w:rPr>
                <w:rFonts w:eastAsia="Calibri"/>
                <w:lang w:eastAsia="en-US"/>
              </w:rPr>
              <w:t>100 %</w:t>
            </w:r>
          </w:p>
        </w:tc>
      </w:tr>
      <w:tr w:rsidR="00F72E4F" w:rsidRPr="00376524" w:rsidTr="006B04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4F" w:rsidRPr="00376524" w:rsidRDefault="00F72E4F" w:rsidP="006B04F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76524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4F" w:rsidRPr="00376524" w:rsidRDefault="00F72E4F" w:rsidP="006B04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76524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4F" w:rsidRPr="00376524" w:rsidRDefault="00F72E4F" w:rsidP="006B04F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76524">
              <w:rPr>
                <w:rFonts w:eastAsia="Calibri"/>
                <w:lang w:eastAsia="en-US"/>
              </w:rPr>
              <w:t xml:space="preserve">100 % от числа </w:t>
            </w:r>
            <w:proofErr w:type="gramStart"/>
            <w:r w:rsidRPr="00376524">
              <w:rPr>
                <w:rFonts w:eastAsia="Calibri"/>
                <w:lang w:eastAsia="en-US"/>
              </w:rPr>
              <w:t>обратившихся</w:t>
            </w:r>
            <w:proofErr w:type="gramEnd"/>
          </w:p>
        </w:tc>
      </w:tr>
      <w:tr w:rsidR="00F72E4F" w:rsidRPr="00376524" w:rsidTr="006B04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4F" w:rsidRPr="00376524" w:rsidRDefault="00F72E4F" w:rsidP="006B04F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76524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4F" w:rsidRPr="00376524" w:rsidRDefault="00F72E4F" w:rsidP="006B04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76524">
              <w:rPr>
                <w:rFonts w:eastAsia="Calibri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4F" w:rsidRPr="00376524" w:rsidRDefault="00F72E4F" w:rsidP="006B04F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76524">
              <w:rPr>
                <w:rFonts w:eastAsia="Calibri"/>
                <w:lang w:eastAsia="en-US"/>
              </w:rPr>
              <w:t xml:space="preserve">не менее </w:t>
            </w:r>
            <w:r>
              <w:rPr>
                <w:rFonts w:eastAsia="Calibri"/>
                <w:lang w:eastAsia="en-US"/>
              </w:rPr>
              <w:t>1</w:t>
            </w:r>
            <w:r w:rsidRPr="00376524">
              <w:rPr>
                <w:rFonts w:eastAsia="Calibri"/>
                <w:lang w:eastAsia="en-US"/>
              </w:rPr>
              <w:t xml:space="preserve"> мероприяти</w:t>
            </w:r>
            <w:r>
              <w:rPr>
                <w:rFonts w:eastAsia="Calibri"/>
                <w:lang w:eastAsia="en-US"/>
              </w:rPr>
              <w:t>я</w:t>
            </w:r>
            <w:r w:rsidRPr="00376524">
              <w:rPr>
                <w:rFonts w:eastAsia="Calibri"/>
                <w:lang w:eastAsia="en-US"/>
              </w:rPr>
              <w:t>, проведенн</w:t>
            </w:r>
            <w:r>
              <w:rPr>
                <w:rFonts w:eastAsia="Calibri"/>
                <w:lang w:eastAsia="en-US"/>
              </w:rPr>
              <w:t>ого</w:t>
            </w:r>
            <w:r w:rsidRPr="00376524">
              <w:rPr>
                <w:rFonts w:eastAsia="Calibri"/>
                <w:lang w:eastAsia="en-US"/>
              </w:rPr>
              <w:t xml:space="preserve"> контрольным (надзорным) органом</w:t>
            </w:r>
          </w:p>
        </w:tc>
      </w:tr>
    </w:tbl>
    <w:p w:rsidR="00F72E4F" w:rsidRPr="00376524" w:rsidRDefault="00F72E4F" w:rsidP="00F72E4F">
      <w:pPr>
        <w:spacing w:after="200"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F72E4F" w:rsidRDefault="00F72E4F" w:rsidP="00F72E4F">
      <w:pPr>
        <w:ind w:firstLine="567"/>
        <w:jc w:val="both"/>
        <w:outlineLvl w:val="0"/>
      </w:pPr>
    </w:p>
    <w:p w:rsidR="00D85386" w:rsidRDefault="00D85386" w:rsidP="00D85386">
      <w:pPr>
        <w:rPr>
          <w:sz w:val="28"/>
          <w:szCs w:val="28"/>
        </w:rPr>
      </w:pPr>
    </w:p>
    <w:p w:rsidR="00D85386" w:rsidRDefault="00D85386" w:rsidP="00D85386">
      <w:pPr>
        <w:rPr>
          <w:sz w:val="28"/>
          <w:szCs w:val="28"/>
        </w:rPr>
      </w:pPr>
    </w:p>
    <w:p w:rsidR="00D85386" w:rsidRDefault="00D85386" w:rsidP="00D85386"/>
    <w:p w:rsidR="00D85386" w:rsidRDefault="00D85386" w:rsidP="00D85386"/>
    <w:p w:rsidR="00D85386" w:rsidRDefault="00D85386" w:rsidP="00D85386"/>
    <w:p w:rsidR="00D85386" w:rsidRDefault="00D85386" w:rsidP="00D85386"/>
    <w:p w:rsidR="00D85386" w:rsidRDefault="00D85386" w:rsidP="00D85386"/>
    <w:sectPr w:rsidR="00D85386" w:rsidSect="00430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386"/>
    <w:rsid w:val="001D29E1"/>
    <w:rsid w:val="0022659E"/>
    <w:rsid w:val="0041774C"/>
    <w:rsid w:val="00430C07"/>
    <w:rsid w:val="00754FA7"/>
    <w:rsid w:val="009A6504"/>
    <w:rsid w:val="00B908BD"/>
    <w:rsid w:val="00D85386"/>
    <w:rsid w:val="00EB7C1B"/>
    <w:rsid w:val="00F7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D85386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character" w:styleId="a3">
    <w:name w:val="Emphasis"/>
    <w:basedOn w:val="a0"/>
    <w:uiPriority w:val="20"/>
    <w:qFormat/>
    <w:rsid w:val="00D85386"/>
    <w:rPr>
      <w:i/>
      <w:iCs/>
    </w:rPr>
  </w:style>
  <w:style w:type="character" w:styleId="a4">
    <w:name w:val="Strong"/>
    <w:basedOn w:val="a0"/>
    <w:uiPriority w:val="22"/>
    <w:qFormat/>
    <w:rsid w:val="00EB7C1B"/>
    <w:rPr>
      <w:b/>
      <w:bCs/>
    </w:rPr>
  </w:style>
  <w:style w:type="paragraph" w:styleId="a5">
    <w:name w:val="Normal (Web)"/>
    <w:basedOn w:val="a"/>
    <w:uiPriority w:val="99"/>
    <w:semiHidden/>
    <w:unhideWhenUsed/>
    <w:rsid w:val="00EB7C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7</cp:revision>
  <dcterms:created xsi:type="dcterms:W3CDTF">2021-12-08T10:34:00Z</dcterms:created>
  <dcterms:modified xsi:type="dcterms:W3CDTF">2021-12-08T13:17:00Z</dcterms:modified>
</cp:coreProperties>
</file>