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1A" w:rsidRPr="0027410D" w:rsidRDefault="0055521A" w:rsidP="0055521A">
      <w:pPr>
        <w:pStyle w:val="1"/>
        <w:rPr>
          <w:sz w:val="24"/>
        </w:rPr>
      </w:pPr>
      <w:r w:rsidRPr="0027410D">
        <w:rPr>
          <w:sz w:val="24"/>
        </w:rPr>
        <w:t>МУНИЦИПАЛЬНОЕ  ОБРАЗОВАНИЕ  ПРОЕКТ</w:t>
      </w:r>
    </w:p>
    <w:p w:rsidR="0055521A" w:rsidRPr="0027410D" w:rsidRDefault="0055521A" w:rsidP="00555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0D">
        <w:rPr>
          <w:rFonts w:ascii="Times New Roman" w:hAnsi="Times New Roman" w:cs="Times New Roman"/>
          <w:b/>
          <w:sz w:val="24"/>
          <w:szCs w:val="24"/>
        </w:rPr>
        <w:t>КАЛИТИНСКОЕ СЕЛЬСКОЕ ПОСЕЛЕНИЕ</w:t>
      </w:r>
    </w:p>
    <w:p w:rsidR="0055521A" w:rsidRPr="0027410D" w:rsidRDefault="0055521A" w:rsidP="0055521A">
      <w:pPr>
        <w:pStyle w:val="1"/>
        <w:tabs>
          <w:tab w:val="left" w:pos="9000"/>
        </w:tabs>
        <w:ind w:right="895"/>
        <w:rPr>
          <w:sz w:val="24"/>
        </w:rPr>
      </w:pPr>
      <w:r w:rsidRPr="0027410D">
        <w:rPr>
          <w:sz w:val="24"/>
        </w:rPr>
        <w:t xml:space="preserve">                  ВОЛОСОВСКОГО МУНИЦИПАЛЬНОГО  РАЙОНА</w:t>
      </w:r>
    </w:p>
    <w:p w:rsidR="0055521A" w:rsidRPr="0027410D" w:rsidRDefault="0055521A" w:rsidP="00555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10D">
        <w:rPr>
          <w:rFonts w:ascii="Times New Roman" w:hAnsi="Times New Roman" w:cs="Times New Roman"/>
          <w:b/>
          <w:bCs/>
          <w:sz w:val="24"/>
          <w:szCs w:val="24"/>
        </w:rPr>
        <w:t>ЛЕНИНГРАДСКОЙ  ОБЛАСТИ</w:t>
      </w:r>
    </w:p>
    <w:p w:rsidR="0055521A" w:rsidRPr="0027410D" w:rsidRDefault="0055521A" w:rsidP="005552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21A" w:rsidRPr="0027410D" w:rsidRDefault="0055521A" w:rsidP="0055521A">
      <w:pPr>
        <w:pStyle w:val="1"/>
        <w:rPr>
          <w:bCs w:val="0"/>
          <w:sz w:val="24"/>
        </w:rPr>
      </w:pPr>
      <w:r w:rsidRPr="0027410D">
        <w:rPr>
          <w:bCs w:val="0"/>
          <w:sz w:val="24"/>
        </w:rPr>
        <w:t>СОВЕТ  ДЕПУТАТОВ</w:t>
      </w:r>
    </w:p>
    <w:p w:rsidR="0055521A" w:rsidRPr="0027410D" w:rsidRDefault="0055521A" w:rsidP="00555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0D">
        <w:rPr>
          <w:rFonts w:ascii="Times New Roman" w:hAnsi="Times New Roman" w:cs="Times New Roman"/>
          <w:b/>
          <w:sz w:val="24"/>
          <w:szCs w:val="24"/>
        </w:rPr>
        <w:t>КАЛИТИНСКОГО СЕЛЬСКОГО ПОСЕЛЕНИЯ</w:t>
      </w:r>
    </w:p>
    <w:p w:rsidR="0055521A" w:rsidRPr="0027410D" w:rsidRDefault="0055521A" w:rsidP="0055521A">
      <w:pPr>
        <w:pStyle w:val="1"/>
        <w:rPr>
          <w:sz w:val="24"/>
        </w:rPr>
      </w:pPr>
      <w:r w:rsidRPr="0027410D">
        <w:rPr>
          <w:sz w:val="24"/>
        </w:rPr>
        <w:t>Р Е Ш Е Н И Е</w:t>
      </w:r>
    </w:p>
    <w:p w:rsidR="0055521A" w:rsidRPr="0027410D" w:rsidRDefault="0055521A" w:rsidP="00555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0D">
        <w:rPr>
          <w:rFonts w:ascii="Times New Roman" w:hAnsi="Times New Roman" w:cs="Times New Roman"/>
          <w:b/>
          <w:sz w:val="24"/>
          <w:szCs w:val="24"/>
        </w:rPr>
        <w:t>(девятое заседание третьего созыва)</w:t>
      </w:r>
    </w:p>
    <w:p w:rsidR="0055521A" w:rsidRPr="0027410D" w:rsidRDefault="0055521A" w:rsidP="00555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10D">
        <w:rPr>
          <w:rFonts w:ascii="Times New Roman" w:hAnsi="Times New Roman" w:cs="Times New Roman"/>
          <w:b/>
          <w:sz w:val="24"/>
          <w:szCs w:val="24"/>
        </w:rPr>
        <w:t xml:space="preserve">от «__» </w:t>
      </w:r>
      <w:r w:rsidR="009F2FB0">
        <w:rPr>
          <w:rFonts w:ascii="Times New Roman" w:hAnsi="Times New Roman" w:cs="Times New Roman"/>
          <w:b/>
          <w:sz w:val="24"/>
          <w:szCs w:val="24"/>
        </w:rPr>
        <w:t>июня</w:t>
      </w:r>
      <w:r w:rsidRPr="0027410D">
        <w:rPr>
          <w:rFonts w:ascii="Times New Roman" w:hAnsi="Times New Roman" w:cs="Times New Roman"/>
          <w:b/>
          <w:sz w:val="24"/>
          <w:szCs w:val="24"/>
        </w:rPr>
        <w:t xml:space="preserve">  2015 года  № </w:t>
      </w:r>
    </w:p>
    <w:p w:rsidR="0055521A" w:rsidRPr="0027410D" w:rsidRDefault="0055521A" w:rsidP="00555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21A" w:rsidRPr="0027410D" w:rsidRDefault="0055521A" w:rsidP="00555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10D">
        <w:rPr>
          <w:rFonts w:ascii="Times New Roman" w:hAnsi="Times New Roman"/>
          <w:b/>
          <w:sz w:val="24"/>
          <w:szCs w:val="24"/>
        </w:rPr>
        <w:t>О порядке предоставления информации, подлежащей включению в регистр муниципальных нормативных правовых актов Ленинградской области</w:t>
      </w:r>
    </w:p>
    <w:p w:rsidR="0055521A" w:rsidRPr="0027410D" w:rsidRDefault="0055521A" w:rsidP="00555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21A" w:rsidRPr="0027410D" w:rsidRDefault="0055521A" w:rsidP="00563B1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410D">
        <w:rPr>
          <w:rFonts w:ascii="Times New Roman" w:hAnsi="Times New Roman"/>
          <w:sz w:val="24"/>
          <w:szCs w:val="24"/>
        </w:rPr>
        <w:t>В соответствии с Федеральным  законом  от 6 октября 2003 года N 131-ФЗ "Об общих принципах организации местного самоуправления в Российской Федерации", Областным законом от 10 марта 2009 года N 17-оз "Об организации и ведении регистра муниципальных нормативных правовых актов Ленинградской области</w:t>
      </w:r>
      <w:r w:rsidR="001A439E" w:rsidRPr="0027410D">
        <w:rPr>
          <w:rFonts w:ascii="Times New Roman" w:hAnsi="Times New Roman"/>
          <w:sz w:val="24"/>
          <w:szCs w:val="24"/>
        </w:rPr>
        <w:t>"</w:t>
      </w:r>
      <w:r w:rsidR="001A439E">
        <w:rPr>
          <w:rFonts w:ascii="Times New Roman" w:hAnsi="Times New Roman"/>
          <w:sz w:val="24"/>
          <w:szCs w:val="24"/>
        </w:rPr>
        <w:t xml:space="preserve"> </w:t>
      </w:r>
      <w:r w:rsidR="001A439E">
        <w:rPr>
          <w:rFonts w:ascii="Times New Roman" w:hAnsi="Times New Roman" w:cs="Times New Roman"/>
          <w:sz w:val="24"/>
          <w:szCs w:val="24"/>
        </w:rPr>
        <w:t>(в ред. Законов Ленинградской области от 13.11.2010№ 62-оз, от 11.11.2013 № 78-оз, от 25.12.2014№ 102-оз)</w:t>
      </w:r>
      <w:r w:rsidR="00563B14">
        <w:rPr>
          <w:rFonts w:ascii="Times New Roman" w:hAnsi="Times New Roman"/>
          <w:sz w:val="24"/>
          <w:szCs w:val="24"/>
        </w:rPr>
        <w:t>,</w:t>
      </w:r>
      <w:r w:rsidR="002469AA">
        <w:rPr>
          <w:rFonts w:ascii="Times New Roman" w:hAnsi="Times New Roman"/>
          <w:sz w:val="24"/>
          <w:szCs w:val="24"/>
        </w:rPr>
        <w:t xml:space="preserve"> </w:t>
      </w:r>
      <w:r w:rsidR="00662267" w:rsidRPr="00662267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Ленинградской области  от 28.05.2009 года № 150</w:t>
      </w:r>
      <w:r w:rsidR="00662267">
        <w:rPr>
          <w:rFonts w:ascii="Times New Roman" w:hAnsi="Times New Roman" w:cs="Times New Roman"/>
          <w:sz w:val="24"/>
          <w:szCs w:val="24"/>
        </w:rPr>
        <w:t xml:space="preserve"> «Об уполномоченном органе исполнительной власти Ленинградской области по организации и ведению регистра </w:t>
      </w:r>
      <w:r w:rsidR="00662267" w:rsidRPr="00662267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Ленинградской области"</w:t>
      </w:r>
      <w:r w:rsidR="00662267">
        <w:rPr>
          <w:rFonts w:ascii="Times New Roman" w:hAnsi="Times New Roman" w:cs="Times New Roman"/>
          <w:sz w:val="24"/>
          <w:szCs w:val="24"/>
        </w:rPr>
        <w:t>,</w:t>
      </w:r>
      <w:r w:rsidR="00563B14">
        <w:rPr>
          <w:rFonts w:ascii="Times New Roman" w:hAnsi="Times New Roman"/>
          <w:sz w:val="24"/>
          <w:szCs w:val="24"/>
        </w:rPr>
        <w:t xml:space="preserve"> Уставом муниципального образования Калитинское сельское поселение, совет депутатов Калитинского</w:t>
      </w:r>
      <w:r w:rsidRPr="0027410D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55521A" w:rsidRPr="0027410D" w:rsidRDefault="0055521A" w:rsidP="00555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1A" w:rsidRPr="00563B14" w:rsidRDefault="0055521A" w:rsidP="00563B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>Утвердить Порядок предоставления информации, подлежащей включению в регистр муниципальных нормативных правовых актов Ленинградской области согласно приложению.</w:t>
      </w:r>
    </w:p>
    <w:p w:rsidR="00563B14" w:rsidRPr="00563B14" w:rsidRDefault="00563B14" w:rsidP="00563B1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B14">
        <w:rPr>
          <w:rFonts w:ascii="Times New Roman" w:hAnsi="Times New Roman"/>
          <w:sz w:val="24"/>
          <w:szCs w:val="24"/>
        </w:rPr>
        <w:t xml:space="preserve">Опубликовать настоящее решение в общественно-политической газете Волосовского района «Сельская новь»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8" w:history="1">
        <w:r w:rsidRPr="00563B14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63B14">
          <w:rPr>
            <w:rStyle w:val="a4"/>
            <w:rFonts w:ascii="Times New Roman" w:hAnsi="Times New Roman"/>
            <w:sz w:val="24"/>
            <w:szCs w:val="24"/>
          </w:rPr>
          <w:t>://калитинское.рф</w:t>
        </w:r>
      </w:hyperlink>
      <w:r w:rsidRPr="00563B14">
        <w:rPr>
          <w:rFonts w:ascii="Times New Roman" w:hAnsi="Times New Roman"/>
          <w:sz w:val="24"/>
          <w:szCs w:val="24"/>
        </w:rPr>
        <w:t>.</w:t>
      </w:r>
    </w:p>
    <w:p w:rsidR="00563B14" w:rsidRPr="00563B14" w:rsidRDefault="00563B14" w:rsidP="00563B1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563B14">
        <w:rPr>
          <w:rFonts w:ascii="Times New Roman" w:hAnsi="Times New Roman"/>
          <w:kern w:val="1"/>
          <w:sz w:val="24"/>
          <w:szCs w:val="24"/>
          <w:lang w:eastAsia="hi-IN" w:bidi="hi-IN"/>
        </w:rPr>
        <w:t>Настоящее решение вступает в силу со дня его официального опубликования.</w:t>
      </w:r>
    </w:p>
    <w:p w:rsidR="00563B14" w:rsidRPr="00731DA8" w:rsidRDefault="00563B14" w:rsidP="00563B1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63B14" w:rsidRPr="00731DA8" w:rsidRDefault="00563B14" w:rsidP="00563B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605F5F"/>
          <w:sz w:val="24"/>
          <w:szCs w:val="24"/>
        </w:rPr>
      </w:pPr>
      <w:r w:rsidRPr="00731DA8">
        <w:rPr>
          <w:rFonts w:ascii="Times New Roman" w:hAnsi="Times New Roman" w:cs="Times New Roman"/>
          <w:sz w:val="24"/>
          <w:szCs w:val="24"/>
        </w:rPr>
        <w:t>Глава Калитинского сельского поселения                           В.И.Бердышев</w:t>
      </w:r>
    </w:p>
    <w:p w:rsidR="00563B14" w:rsidRPr="00731DA8" w:rsidRDefault="00563B14" w:rsidP="00563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4F7D" w:rsidRDefault="0055521A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</w:r>
      <w:r w:rsidRPr="0027410D">
        <w:rPr>
          <w:rFonts w:ascii="Times New Roman" w:eastAsia="Times New Roman" w:hAnsi="Times New Roman"/>
          <w:sz w:val="24"/>
          <w:szCs w:val="24"/>
        </w:rPr>
        <w:tab/>
        <w:t xml:space="preserve">   </w:t>
      </w: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B4F7D" w:rsidRDefault="00DB4F7D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5521A" w:rsidRPr="0027410D" w:rsidRDefault="0055521A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55521A" w:rsidRPr="0027410D" w:rsidRDefault="0055521A" w:rsidP="00563B14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УТВЕРЖДЕН</w:t>
      </w:r>
    </w:p>
    <w:p w:rsidR="0055521A" w:rsidRPr="0027410D" w:rsidRDefault="0055521A" w:rsidP="00563B14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 xml:space="preserve">Решением </w:t>
      </w:r>
      <w:r w:rsidR="00563B14">
        <w:rPr>
          <w:rFonts w:ascii="Times New Roman" w:eastAsia="Times New Roman" w:hAnsi="Times New Roman"/>
          <w:sz w:val="24"/>
          <w:szCs w:val="24"/>
        </w:rPr>
        <w:t>с</w:t>
      </w:r>
      <w:r w:rsidRPr="0027410D">
        <w:rPr>
          <w:rFonts w:ascii="Times New Roman" w:eastAsia="Times New Roman" w:hAnsi="Times New Roman"/>
          <w:sz w:val="24"/>
          <w:szCs w:val="24"/>
        </w:rPr>
        <w:t>овета депутатов</w:t>
      </w:r>
    </w:p>
    <w:p w:rsidR="0055521A" w:rsidRPr="0027410D" w:rsidRDefault="00563B14" w:rsidP="00563B14">
      <w:pPr>
        <w:widowControl w:val="0"/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Калитинского сельскоого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</w:rPr>
        <w:t>я</w:t>
      </w:r>
    </w:p>
    <w:p w:rsidR="0055521A" w:rsidRPr="0027410D" w:rsidRDefault="0055521A" w:rsidP="00563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563B14">
        <w:rPr>
          <w:rFonts w:ascii="Times New Roman" w:eastAsia="Times New Roman" w:hAnsi="Times New Roman"/>
          <w:sz w:val="24"/>
          <w:szCs w:val="24"/>
        </w:rPr>
        <w:t xml:space="preserve">                  от «__»  мая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2015  года  № </w:t>
      </w:r>
      <w:r w:rsidR="00563B14">
        <w:rPr>
          <w:rFonts w:ascii="Times New Roman" w:eastAsia="Times New Roman" w:hAnsi="Times New Roman"/>
          <w:sz w:val="24"/>
          <w:szCs w:val="24"/>
        </w:rPr>
        <w:t>__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267" w:rsidRDefault="00662267" w:rsidP="00555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521A" w:rsidRPr="0027410D" w:rsidRDefault="0055521A" w:rsidP="00555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410D">
        <w:rPr>
          <w:rFonts w:ascii="Times New Roman" w:eastAsia="Times New Roman" w:hAnsi="Times New Roman"/>
          <w:b/>
          <w:sz w:val="24"/>
          <w:szCs w:val="24"/>
        </w:rPr>
        <w:t>Порядок</w:t>
      </w:r>
    </w:p>
    <w:p w:rsidR="0055521A" w:rsidRPr="0027410D" w:rsidRDefault="0055521A" w:rsidP="00555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410D">
        <w:rPr>
          <w:rFonts w:ascii="Times New Roman" w:eastAsia="Times New Roman" w:hAnsi="Times New Roman"/>
          <w:b/>
          <w:sz w:val="24"/>
          <w:szCs w:val="24"/>
        </w:rPr>
        <w:t>предоставления информации, подлежащей включению в регистр муниципальных нормативных правовых актов Ленинградской области.</w:t>
      </w:r>
    </w:p>
    <w:p w:rsidR="0055521A" w:rsidRPr="0027410D" w:rsidRDefault="0055521A" w:rsidP="005552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521A" w:rsidRPr="000C4A4C" w:rsidRDefault="0055521A" w:rsidP="000C4A4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4A4C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0C4A4C" w:rsidRPr="000C4A4C" w:rsidRDefault="000C4A4C" w:rsidP="000C4A4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5521A" w:rsidRPr="0027410D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1.1. Настоящий Порядок разработан в соответствии с областным законом от 10 марта 2009 года № 17-оз "Об организации и ведении регистра муниципальных нормативных правовых актов Ленинградской области"</w:t>
      </w:r>
      <w:r w:rsidR="000C4A4C" w:rsidRPr="000C4A4C">
        <w:rPr>
          <w:rFonts w:ascii="Times New Roman" w:hAnsi="Times New Roman" w:cs="Times New Roman"/>
          <w:sz w:val="24"/>
          <w:szCs w:val="24"/>
        </w:rPr>
        <w:t xml:space="preserve"> </w:t>
      </w:r>
      <w:r w:rsidR="000C4A4C">
        <w:rPr>
          <w:rFonts w:ascii="Times New Roman" w:hAnsi="Times New Roman" w:cs="Times New Roman"/>
          <w:sz w:val="24"/>
          <w:szCs w:val="24"/>
        </w:rPr>
        <w:t>(в ред. Законов Ленинградской области от 13.11.2010</w:t>
      </w:r>
      <w:r w:rsidR="001A439E">
        <w:rPr>
          <w:rFonts w:ascii="Times New Roman" w:hAnsi="Times New Roman" w:cs="Times New Roman"/>
          <w:sz w:val="24"/>
          <w:szCs w:val="24"/>
        </w:rPr>
        <w:t>№ 62-оз</w:t>
      </w:r>
      <w:r w:rsidR="000C4A4C">
        <w:rPr>
          <w:rFonts w:ascii="Times New Roman" w:hAnsi="Times New Roman" w:cs="Times New Roman"/>
          <w:sz w:val="24"/>
          <w:szCs w:val="24"/>
        </w:rPr>
        <w:t>, от 11.11.2013</w:t>
      </w:r>
      <w:r w:rsidR="001A439E">
        <w:rPr>
          <w:rFonts w:ascii="Times New Roman" w:hAnsi="Times New Roman" w:cs="Times New Roman"/>
          <w:sz w:val="24"/>
          <w:szCs w:val="24"/>
        </w:rPr>
        <w:t xml:space="preserve"> № 78-оз</w:t>
      </w:r>
      <w:r w:rsidR="000C4A4C">
        <w:rPr>
          <w:rFonts w:ascii="Times New Roman" w:hAnsi="Times New Roman" w:cs="Times New Roman"/>
          <w:sz w:val="24"/>
          <w:szCs w:val="24"/>
        </w:rPr>
        <w:t>, от 25.12.2014</w:t>
      </w:r>
      <w:r w:rsidR="001A439E">
        <w:rPr>
          <w:rFonts w:ascii="Times New Roman" w:hAnsi="Times New Roman" w:cs="Times New Roman"/>
          <w:sz w:val="24"/>
          <w:szCs w:val="24"/>
        </w:rPr>
        <w:t xml:space="preserve">№ 102-оз), </w:t>
      </w:r>
      <w:r w:rsidR="001A439E" w:rsidRPr="001A439E">
        <w:rPr>
          <w:rFonts w:ascii="Times New Roman" w:eastAsia="Times New Roman" w:hAnsi="Times New Roman" w:cs="Times New Roman"/>
          <w:sz w:val="24"/>
          <w:szCs w:val="24"/>
        </w:rPr>
        <w:t>Порядком предоставления информации, подлежащей включению в регистр муниципальных нормативных правовых актов Ленинградской области, утвержденным постановлением Правительства Ленинградской области  от 28.05.2009 года № 150</w:t>
      </w:r>
      <w:r w:rsidR="001A439E">
        <w:rPr>
          <w:rFonts w:ascii="Times New Roman" w:hAnsi="Times New Roman" w:cs="Times New Roman"/>
          <w:sz w:val="24"/>
          <w:szCs w:val="24"/>
        </w:rPr>
        <w:t xml:space="preserve"> </w:t>
      </w:r>
      <w:r w:rsidR="001A439E" w:rsidRPr="001A439E">
        <w:rPr>
          <w:rFonts w:ascii="Times New Roman" w:eastAsia="Times New Roman" w:hAnsi="Times New Roman" w:cs="Times New Roman"/>
          <w:sz w:val="24"/>
          <w:szCs w:val="24"/>
        </w:rPr>
        <w:t>«Об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области»</w:t>
      </w:r>
      <w:r w:rsidR="001A439E">
        <w:rPr>
          <w:sz w:val="28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>и регулирует отношения по организации предоставления инфо</w:t>
      </w:r>
      <w:r w:rsidR="001A439E">
        <w:rPr>
          <w:rFonts w:ascii="Times New Roman" w:eastAsia="Times New Roman" w:hAnsi="Times New Roman"/>
          <w:sz w:val="24"/>
          <w:szCs w:val="24"/>
        </w:rPr>
        <w:t>рмации, подлежащей включению в р</w:t>
      </w:r>
      <w:r w:rsidRPr="0027410D">
        <w:rPr>
          <w:rFonts w:ascii="Times New Roman" w:eastAsia="Times New Roman" w:hAnsi="Times New Roman"/>
          <w:sz w:val="24"/>
          <w:szCs w:val="24"/>
        </w:rPr>
        <w:t>егистр муниципальных нормативных правовых актов  Ленинг</w:t>
      </w:r>
      <w:r w:rsidR="001A439E">
        <w:rPr>
          <w:rFonts w:ascii="Times New Roman" w:eastAsia="Times New Roman" w:hAnsi="Times New Roman"/>
          <w:sz w:val="24"/>
          <w:szCs w:val="24"/>
        </w:rPr>
        <w:t>радской области</w:t>
      </w:r>
      <w:r w:rsidR="00F138ED">
        <w:rPr>
          <w:rFonts w:ascii="Times New Roman" w:eastAsia="Times New Roman" w:hAnsi="Times New Roman"/>
          <w:sz w:val="24"/>
          <w:szCs w:val="24"/>
        </w:rPr>
        <w:t xml:space="preserve"> (далее – Регистр)</w:t>
      </w:r>
      <w:r w:rsidR="001A43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>.</w:t>
      </w:r>
    </w:p>
    <w:p w:rsidR="0055521A" w:rsidRPr="0027410D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1.2. Принципами настоящего Порядка являются достоверность, актуальность, открытость и полнота информации, подлежащей включению в Регистр муниципальных нормативных правовых актов  Ленинградской области.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1.3. Настоящий Порядок разработан в целях: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-реализации права граждан на получение информации о муниципальных нормативных правовых актах;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-обеспечения соответствия муниципальных нормати</w:t>
      </w:r>
      <w:r w:rsidR="001936FF">
        <w:rPr>
          <w:rFonts w:ascii="Times New Roman" w:eastAsia="Times New Roman" w:hAnsi="Times New Roman"/>
          <w:sz w:val="24"/>
          <w:szCs w:val="24"/>
        </w:rPr>
        <w:t>вных правовых актов, принятых в муниципальном образовании Калитинское сельское поселение</w:t>
      </w:r>
      <w:r w:rsidRPr="0027410D">
        <w:rPr>
          <w:rFonts w:ascii="Times New Roman" w:eastAsia="Times New Roman" w:hAnsi="Times New Roman"/>
          <w:sz w:val="24"/>
          <w:szCs w:val="24"/>
        </w:rPr>
        <w:t>, Конституции Российской Федерации, федеральным конституционным законам, федеральным законам и иным нормативным актам Российской Федерации, Уставу Ленинградской области, законам и иным нормативным правовым актам Ленинград</w:t>
      </w:r>
      <w:r w:rsidR="001936FF">
        <w:rPr>
          <w:rFonts w:ascii="Times New Roman" w:eastAsia="Times New Roman" w:hAnsi="Times New Roman"/>
          <w:sz w:val="24"/>
          <w:szCs w:val="24"/>
        </w:rPr>
        <w:t>ской области, Уставу муниципального образования Калитинское сельское поселение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Волосовского муниципального района Ленинградской области;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-систематизации и учета муниципальных нормативных правовых актов должностных лиц и органов мест</w:t>
      </w:r>
      <w:r w:rsidR="001936FF">
        <w:rPr>
          <w:rFonts w:ascii="Times New Roman" w:eastAsia="Times New Roman" w:hAnsi="Times New Roman"/>
          <w:sz w:val="24"/>
          <w:szCs w:val="24"/>
        </w:rPr>
        <w:t>ного самоуправления Калитинского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сельского поселения;</w:t>
      </w:r>
    </w:p>
    <w:p w:rsidR="0055521A" w:rsidRPr="0027410D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 предоставления сведений в Уполномоченный орган исполнительной власти Ленинградской области по  организации и ведению регистра муниципальных нормативных правовых актов Ленинградской области (далее - Уполномоченный орган). 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1.4. Для целей настоящего Порядка под муниципальным нормативным правовым актом (далее –</w:t>
      </w:r>
      <w:r w:rsidR="001936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МНПА) понимается письменный официальный документ, принятый (изданный) в определенной форме правотворческим органом в пределах его компетенции.  </w:t>
      </w:r>
      <w:r w:rsidRPr="0027410D">
        <w:rPr>
          <w:rFonts w:ascii="Times New Roman" w:eastAsia="Times New Roman" w:hAnsi="Times New Roman"/>
          <w:sz w:val="24"/>
          <w:szCs w:val="24"/>
        </w:rPr>
        <w:lastRenderedPageBreak/>
        <w:t>МНПА направлен на установление, изменение или отмену правовых норм, имеет общеобязательное предписание постоянного или временного характера, рассчитан на многократное применение.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1.5. Для целей настоящего Порядка муниципальными нормативными правовыми актами не являются и не подлежат включению в Регистр: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-локальные акты (инструкции по делопроизводству, правила внутреннего трудового распорядка, должностные инструкции и иные подобные акты и т.п.);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-индивидуальные акты (о назначении, перемещении или освобождении от должности, о командировках, о присвоении почетных званий, о награждениях, о денежных выплатах, о предоставлении льгот и преимуществ конкретным лицам, о созыве совещаний и об иных подобных случаях);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-акты хозяйственно-распорядительного характера (о проведении мероприятий, о строительстве и реконструкции конкретных зданий, сооружений предприятий и пуске их в эксплуатацию; о выделении материалов, машин, оборудования, товаров, изделий; о выделении и разрешении расходовать денежные средства на проведение конкретных мероприятий; об отсрочке погашения задолженности по ссудам; об отводе земель отдельным предприятиям, учреждениям, организациям и об иных подобных случаях);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-акты оперативно-распорядительного характера (разовые поручения);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-акты рекомендательного характера (разъяснения, методические рекомендации);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-технические акты (тарифно-квалификационные справочники и иные подобные акты), если они не содержат правовых норм;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-акты о внесении муниципальных нормативных правовых  актов и их проектов на рассмотрение и утверждение;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-акты, направленные на организацию исполнения ранее установленного порядка и не содержащие норм права (в том числе акты, содержание которых сводится к извещению об актах других органов);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-акты о создании, реорганизации, ликвидации, наименовании и переименовании организаций (за исключением актов о создании, реорганизации, ликвидации, наименовании и переименовании органов местного самоуправления);</w:t>
      </w:r>
    </w:p>
    <w:p w:rsidR="0055521A" w:rsidRPr="0027410D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-муниципальные нормативные правовые акты либо их отдельные положения и (или) приложения к ним, а также иные документы и сведения, содержащие государственную или иную охраняемую законом тайну.</w:t>
      </w:r>
    </w:p>
    <w:p w:rsidR="0055521A" w:rsidRPr="0027410D" w:rsidRDefault="0055521A" w:rsidP="0055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4"/>
          <w:szCs w:val="24"/>
        </w:rPr>
      </w:pPr>
      <w:r w:rsidRPr="0027410D">
        <w:rPr>
          <w:rFonts w:ascii="Courier New" w:eastAsia="Times New Roman" w:hAnsi="Courier New" w:cs="Courier New"/>
          <w:color w:val="FF0000"/>
          <w:sz w:val="24"/>
          <w:szCs w:val="24"/>
        </w:rPr>
        <w:t> 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10D">
        <w:rPr>
          <w:rFonts w:ascii="Times New Roman" w:eastAsia="Times New Roman" w:hAnsi="Times New Roman"/>
          <w:b/>
          <w:sz w:val="24"/>
          <w:szCs w:val="24"/>
        </w:rPr>
        <w:t>2. Информация, подлежащая включению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410D">
        <w:rPr>
          <w:rFonts w:ascii="Times New Roman" w:eastAsia="Times New Roman" w:hAnsi="Times New Roman"/>
          <w:b/>
          <w:sz w:val="24"/>
          <w:szCs w:val="24"/>
        </w:rPr>
        <w:t>в регистр муниципальных нормативных правовых актов</w:t>
      </w:r>
    </w:p>
    <w:p w:rsidR="0055521A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410D">
        <w:rPr>
          <w:rFonts w:ascii="Times New Roman" w:eastAsia="Times New Roman" w:hAnsi="Times New Roman"/>
          <w:b/>
          <w:sz w:val="24"/>
          <w:szCs w:val="24"/>
        </w:rPr>
        <w:t>Ленинградской области</w:t>
      </w:r>
    </w:p>
    <w:p w:rsidR="00861227" w:rsidRPr="0027410D" w:rsidRDefault="00861227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521A" w:rsidRPr="0027410D" w:rsidRDefault="00F01225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МНПА, 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>принятые в установленном порядке и</w:t>
      </w:r>
      <w:r w:rsidR="00F138ED">
        <w:rPr>
          <w:rFonts w:ascii="Times New Roman" w:eastAsia="Times New Roman" w:hAnsi="Times New Roman"/>
          <w:sz w:val="24"/>
          <w:szCs w:val="24"/>
        </w:rPr>
        <w:t xml:space="preserve"> 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 xml:space="preserve">подлежащие включению в Регистр МНПА Ленинградской области должны содержать: </w:t>
      </w:r>
    </w:p>
    <w:p w:rsidR="0055521A" w:rsidRPr="0027410D" w:rsidRDefault="0055521A" w:rsidP="005552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1) тексты МНПА:</w:t>
      </w:r>
    </w:p>
    <w:p w:rsidR="0055521A" w:rsidRPr="0027410D" w:rsidRDefault="0055521A" w:rsidP="00F1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</w:t>
      </w:r>
      <w:r w:rsidR="00F138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>устава муниципального образования</w:t>
      </w:r>
      <w:r w:rsidR="00F138ED">
        <w:rPr>
          <w:rFonts w:ascii="Times New Roman" w:eastAsia="Times New Roman" w:hAnsi="Times New Roman"/>
          <w:sz w:val="24"/>
          <w:szCs w:val="24"/>
        </w:rPr>
        <w:t>,</w:t>
      </w:r>
      <w:r w:rsidR="00F138ED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о внесении изменений в устав муниципального образования</w:t>
      </w:r>
      <w:r w:rsidRPr="0027410D">
        <w:rPr>
          <w:rFonts w:ascii="Times New Roman" w:eastAsia="Times New Roman" w:hAnsi="Times New Roman"/>
          <w:sz w:val="24"/>
          <w:szCs w:val="24"/>
        </w:rPr>
        <w:t>;</w:t>
      </w:r>
    </w:p>
    <w:p w:rsidR="0055521A" w:rsidRPr="0027410D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</w:t>
      </w:r>
      <w:r w:rsidR="008B3E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>оформленных в виде правовых актов решений, принятых на местных референдумах</w:t>
      </w:r>
      <w:r w:rsidR="00F138ED">
        <w:rPr>
          <w:rFonts w:ascii="Times New Roman" w:eastAsia="Times New Roman" w:hAnsi="Times New Roman"/>
          <w:sz w:val="24"/>
          <w:szCs w:val="24"/>
        </w:rPr>
        <w:t xml:space="preserve"> (сходах)</w:t>
      </w:r>
      <w:r w:rsidR="008B3E9C">
        <w:rPr>
          <w:rFonts w:ascii="Times New Roman" w:eastAsia="Times New Roman" w:hAnsi="Times New Roman"/>
          <w:sz w:val="24"/>
          <w:szCs w:val="24"/>
        </w:rPr>
        <w:t xml:space="preserve"> граждан в муниципальном образовании</w:t>
      </w:r>
      <w:r w:rsidRPr="0027410D">
        <w:rPr>
          <w:rFonts w:ascii="Times New Roman" w:eastAsia="Times New Roman" w:hAnsi="Times New Roman"/>
          <w:sz w:val="24"/>
          <w:szCs w:val="24"/>
        </w:rPr>
        <w:t>;</w:t>
      </w:r>
    </w:p>
    <w:p w:rsidR="0055521A" w:rsidRPr="0027410D" w:rsidRDefault="008B3E9C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нормативных правовых актов совета депутатов Калитинского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 xml:space="preserve"> сельского поселения;</w:t>
      </w:r>
    </w:p>
    <w:p w:rsidR="0055521A" w:rsidRPr="0027410D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</w:t>
      </w:r>
      <w:r w:rsidR="008B3E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>нормативных п</w:t>
      </w:r>
      <w:r w:rsidR="008B3E9C">
        <w:rPr>
          <w:rFonts w:ascii="Times New Roman" w:eastAsia="Times New Roman" w:hAnsi="Times New Roman"/>
          <w:sz w:val="24"/>
          <w:szCs w:val="24"/>
        </w:rPr>
        <w:t>равовых актов главы Калитинского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сельского поселения;</w:t>
      </w:r>
    </w:p>
    <w:p w:rsidR="0055521A" w:rsidRPr="0027410D" w:rsidRDefault="008B3E9C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нормативных правовых </w:t>
      </w:r>
      <w:r w:rsidR="00010D9D">
        <w:rPr>
          <w:rFonts w:ascii="Times New Roman" w:eastAsia="Times New Roman" w:hAnsi="Times New Roman"/>
          <w:sz w:val="24"/>
          <w:szCs w:val="24"/>
        </w:rPr>
        <w:t xml:space="preserve">актов </w:t>
      </w:r>
      <w:r>
        <w:rPr>
          <w:rFonts w:ascii="Times New Roman" w:eastAsia="Times New Roman" w:hAnsi="Times New Roman"/>
          <w:sz w:val="24"/>
          <w:szCs w:val="24"/>
        </w:rPr>
        <w:t>администрации Калитинского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 xml:space="preserve"> сельского поселения;</w:t>
      </w:r>
    </w:p>
    <w:p w:rsidR="0055521A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</w:t>
      </w:r>
      <w:r w:rsidR="008B3E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>нормативных правовых актов иных органов</w:t>
      </w:r>
      <w:r w:rsidR="008B3E9C">
        <w:rPr>
          <w:rFonts w:ascii="Times New Roman" w:eastAsia="Times New Roman" w:hAnsi="Times New Roman"/>
          <w:sz w:val="24"/>
          <w:szCs w:val="24"/>
        </w:rPr>
        <w:t xml:space="preserve"> и должностных лиц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местного самоуправления </w:t>
      </w:r>
      <w:r w:rsidR="008B3E9C">
        <w:rPr>
          <w:rFonts w:ascii="Times New Roman" w:eastAsia="Times New Roman" w:hAnsi="Times New Roman"/>
          <w:sz w:val="24"/>
          <w:szCs w:val="24"/>
        </w:rPr>
        <w:t>Калитинского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сельского поселения, п</w:t>
      </w:r>
      <w:r w:rsidR="00794DB7">
        <w:rPr>
          <w:rFonts w:ascii="Times New Roman" w:eastAsia="Times New Roman" w:hAnsi="Times New Roman"/>
          <w:sz w:val="24"/>
          <w:szCs w:val="24"/>
        </w:rPr>
        <w:t>редусмотренных уставом муниципального образования</w:t>
      </w:r>
      <w:r w:rsidRPr="0027410D">
        <w:rPr>
          <w:rFonts w:ascii="Times New Roman" w:eastAsia="Times New Roman" w:hAnsi="Times New Roman"/>
          <w:sz w:val="24"/>
          <w:szCs w:val="24"/>
        </w:rPr>
        <w:t>;</w:t>
      </w:r>
    </w:p>
    <w:p w:rsidR="00F01225" w:rsidRPr="0027410D" w:rsidRDefault="00F01225" w:rsidP="00F012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номера и даты регистрации;</w:t>
      </w:r>
    </w:p>
    <w:p w:rsidR="0055521A" w:rsidRPr="0027410D" w:rsidRDefault="00F01225" w:rsidP="005552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>) сведения об источниках и датах официального опубликования (обнародования) МНПА;</w:t>
      </w:r>
    </w:p>
    <w:p w:rsidR="0055521A" w:rsidRPr="0027410D" w:rsidRDefault="00F01225" w:rsidP="005552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>) реквизиты МНПА (вид акта и наименование принявшего его органа (органов), дата принятия (подписания) акта, его номер (номера) и название);</w:t>
      </w:r>
    </w:p>
    <w:p w:rsidR="0055521A" w:rsidRPr="0027410D" w:rsidRDefault="00F01225" w:rsidP="005552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>) даты вступления МНПА в силу.</w:t>
      </w:r>
    </w:p>
    <w:p w:rsidR="0055521A" w:rsidRDefault="0055521A" w:rsidP="00794DB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2.2. Действующие МНПА направляются для включения в Регистр вне зависимости от срока их действия.</w:t>
      </w:r>
    </w:p>
    <w:p w:rsidR="000730E9" w:rsidRPr="000730E9" w:rsidRDefault="000730E9" w:rsidP="000730E9">
      <w:pPr>
        <w:pStyle w:val="a5"/>
        <w:spacing w:before="0" w:beforeAutospacing="0" w:after="0" w:afterAutospacing="0"/>
        <w:ind w:firstLine="709"/>
        <w:jc w:val="both"/>
      </w:pPr>
      <w:r w:rsidRPr="000730E9">
        <w:t>2.3. В случае, если представляется МНПА, вносящий изменение (дополнение) в иной МНПА, либо признающий частично утратившим силу иной МНПА, соответствующий изменяемый (дополняемый) МНПА представляется одновременно с изменяющим его актом в электронном виде в актуальной редакции изменений, вносимых указанным МНПА.</w:t>
      </w:r>
    </w:p>
    <w:p w:rsidR="000730E9" w:rsidRPr="000730E9" w:rsidRDefault="000730E9" w:rsidP="000730E9">
      <w:pPr>
        <w:pStyle w:val="a5"/>
        <w:spacing w:before="0" w:beforeAutospacing="0" w:after="0" w:afterAutospacing="0"/>
        <w:ind w:firstLine="709"/>
        <w:jc w:val="both"/>
        <w:rPr>
          <w:rStyle w:val="FontStyle12"/>
          <w:sz w:val="24"/>
          <w:szCs w:val="24"/>
        </w:rPr>
      </w:pPr>
      <w:r w:rsidRPr="000730E9">
        <w:rPr>
          <w:rStyle w:val="FontStyle12"/>
          <w:sz w:val="24"/>
          <w:szCs w:val="24"/>
        </w:rPr>
        <w:t>2.4.</w:t>
      </w:r>
      <w:r w:rsidRPr="000730E9">
        <w:t xml:space="preserve"> В случаях, если МНПА изменен, отменен (признан утратившим силу) либо его действие приостановлено в установленном  порядке, либо если он признан недействующим в судебном порядке, то такие МНПА направляются в Регистр в общем порядке.</w:t>
      </w:r>
      <w:r w:rsidRPr="000730E9">
        <w:rPr>
          <w:rStyle w:val="FontStyle12"/>
          <w:sz w:val="24"/>
          <w:szCs w:val="24"/>
        </w:rPr>
        <w:t xml:space="preserve"> </w:t>
      </w:r>
    </w:p>
    <w:p w:rsidR="000730E9" w:rsidRPr="000730E9" w:rsidRDefault="000730E9" w:rsidP="000730E9">
      <w:pPr>
        <w:pStyle w:val="a5"/>
        <w:spacing w:before="0" w:beforeAutospacing="0" w:after="0" w:afterAutospacing="0"/>
        <w:ind w:firstLine="709"/>
        <w:jc w:val="both"/>
      </w:pPr>
      <w:r w:rsidRPr="000730E9">
        <w:t>2.5. МНПА, имеющие ограничительные пометки «Для служебного пользования», «Не для печати», «Не подлежат опубликованию», направляются для включения в Регистр только в документальном виде, в базу данных в электронном виде включаются только реквизиты МНПА. Вместо текста МНПА указывается соответственно: «Для служебного пользования», «Не для печати», «Не подлежат опубликованию».</w:t>
      </w:r>
    </w:p>
    <w:p w:rsidR="000730E9" w:rsidRPr="000730E9" w:rsidRDefault="000730E9" w:rsidP="000730E9">
      <w:pPr>
        <w:pStyle w:val="a5"/>
        <w:spacing w:before="0" w:beforeAutospacing="0" w:after="0" w:afterAutospacing="0"/>
        <w:ind w:firstLine="709"/>
        <w:jc w:val="both"/>
      </w:pPr>
      <w:r w:rsidRPr="000730E9">
        <w:t>2.6. Дополнительные требования к порядку включения МНПА в Регистр устанавливаются с учетом методических рекомендаций Уполномоченного органа.</w:t>
      </w:r>
    </w:p>
    <w:p w:rsidR="000730E9" w:rsidRPr="000730E9" w:rsidRDefault="000730E9" w:rsidP="000730E9">
      <w:pPr>
        <w:pStyle w:val="a5"/>
        <w:spacing w:before="0" w:beforeAutospacing="0" w:after="0" w:afterAutospacing="0"/>
        <w:ind w:firstLine="709"/>
        <w:jc w:val="both"/>
      </w:pPr>
      <w:r w:rsidRPr="000730E9">
        <w:t>2.7</w:t>
      </w:r>
      <w:r w:rsidRPr="000730E9">
        <w:rPr>
          <w:color w:val="3366FF"/>
        </w:rPr>
        <w:t xml:space="preserve"> </w:t>
      </w:r>
      <w:r w:rsidRPr="000730E9">
        <w:t>Правительством Ленинградской области может быть определена иная информация о МНПА, в том числе дополнительные сведения для включения в Регистр МНПА Ленинградской области.</w:t>
      </w:r>
    </w:p>
    <w:p w:rsidR="0055521A" w:rsidRPr="0027410D" w:rsidRDefault="00861227" w:rsidP="00073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</w:t>
      </w:r>
      <w:r w:rsidR="00794DB7">
        <w:rPr>
          <w:rFonts w:ascii="Times New Roman" w:eastAsia="Times New Roman" w:hAnsi="Times New Roman"/>
          <w:sz w:val="24"/>
          <w:szCs w:val="24"/>
        </w:rPr>
        <w:t>.Устав муниципального образования Калитинское сельск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>о</w:t>
      </w:r>
      <w:r w:rsidR="00794DB7">
        <w:rPr>
          <w:rFonts w:ascii="Times New Roman" w:eastAsia="Times New Roman" w:hAnsi="Times New Roman"/>
          <w:sz w:val="24"/>
          <w:szCs w:val="24"/>
        </w:rPr>
        <w:t>е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 xml:space="preserve"> поселени</w:t>
      </w:r>
      <w:r w:rsidR="00794DB7">
        <w:rPr>
          <w:rFonts w:ascii="Times New Roman" w:eastAsia="Times New Roman" w:hAnsi="Times New Roman"/>
          <w:sz w:val="24"/>
          <w:szCs w:val="24"/>
        </w:rPr>
        <w:t>е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 xml:space="preserve"> Волосовского муниципального района Ленинградской области, муниципальный нормативный правовой акт о внесении изменений в Устав </w:t>
      </w:r>
      <w:r w:rsidR="00794DB7">
        <w:rPr>
          <w:rFonts w:ascii="Times New Roman" w:eastAsia="Times New Roman" w:hAnsi="Times New Roman"/>
          <w:sz w:val="24"/>
          <w:szCs w:val="24"/>
        </w:rPr>
        <w:t>муниципального образования Калитинское сельск</w:t>
      </w:r>
      <w:r w:rsidR="00794DB7" w:rsidRPr="0027410D">
        <w:rPr>
          <w:rFonts w:ascii="Times New Roman" w:eastAsia="Times New Roman" w:hAnsi="Times New Roman"/>
          <w:sz w:val="24"/>
          <w:szCs w:val="24"/>
        </w:rPr>
        <w:t>о</w:t>
      </w:r>
      <w:r w:rsidR="00794DB7">
        <w:rPr>
          <w:rFonts w:ascii="Times New Roman" w:eastAsia="Times New Roman" w:hAnsi="Times New Roman"/>
          <w:sz w:val="24"/>
          <w:szCs w:val="24"/>
        </w:rPr>
        <w:t>е</w:t>
      </w:r>
      <w:r w:rsidR="00794DB7" w:rsidRPr="0027410D">
        <w:rPr>
          <w:rFonts w:ascii="Times New Roman" w:eastAsia="Times New Roman" w:hAnsi="Times New Roman"/>
          <w:sz w:val="24"/>
          <w:szCs w:val="24"/>
        </w:rPr>
        <w:t xml:space="preserve"> поселени</w:t>
      </w:r>
      <w:r w:rsidR="00794DB7">
        <w:rPr>
          <w:rFonts w:ascii="Times New Roman" w:eastAsia="Times New Roman" w:hAnsi="Times New Roman"/>
          <w:sz w:val="24"/>
          <w:szCs w:val="24"/>
        </w:rPr>
        <w:t>е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 xml:space="preserve"> Волосовского муниципального района Ленинградской области, прошедшие государственную регистрацию в территориальном органе уполномоченного федерального органа исполнительной власти в сфере регистрации уставов муниципальных образований Ленинградской области, представляются для включения в регистр муниципальных нормативных правовых актов Ленинградской области главой муниципального образования</w:t>
      </w:r>
      <w:r w:rsidR="00794DB7">
        <w:rPr>
          <w:rFonts w:ascii="Times New Roman" w:eastAsia="Times New Roman" w:hAnsi="Times New Roman"/>
          <w:sz w:val="24"/>
          <w:szCs w:val="24"/>
        </w:rPr>
        <w:t xml:space="preserve"> Калитинское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 xml:space="preserve"> сельское поселение Волосовского муниципального района Ленинградской области в течение 15 рабочих дней после их официального опубликования (обнародования).</w:t>
      </w:r>
    </w:p>
    <w:p w:rsidR="0055521A" w:rsidRPr="0027410D" w:rsidRDefault="0055521A" w:rsidP="00794D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Нормативные правовые акты, принятые на местном референдуме (сходах граждан) в муниц</w:t>
      </w:r>
      <w:r w:rsidR="00F01225">
        <w:rPr>
          <w:rFonts w:ascii="Times New Roman" w:eastAsia="Times New Roman" w:hAnsi="Times New Roman"/>
          <w:sz w:val="24"/>
          <w:szCs w:val="24"/>
        </w:rPr>
        <w:t>ипальном образовании Калитинское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сельское поселение, представляются для включения в регистр муниципальных нормативных правовых актов Ленинградской области главой муниципального образования </w:t>
      </w:r>
      <w:r w:rsidR="00F01225">
        <w:rPr>
          <w:rFonts w:ascii="Times New Roman" w:eastAsia="Times New Roman" w:hAnsi="Times New Roman"/>
          <w:sz w:val="24"/>
          <w:szCs w:val="24"/>
        </w:rPr>
        <w:t xml:space="preserve">Калитинское </w:t>
      </w:r>
      <w:r w:rsidRPr="0027410D">
        <w:rPr>
          <w:rFonts w:ascii="Times New Roman" w:eastAsia="Times New Roman" w:hAnsi="Times New Roman"/>
          <w:sz w:val="24"/>
          <w:szCs w:val="24"/>
        </w:rPr>
        <w:t>сельское поселение в течение 10 рабочих дней со дня их официального опубликования (обнародования).</w:t>
      </w:r>
    </w:p>
    <w:p w:rsidR="0055521A" w:rsidRPr="0027410D" w:rsidRDefault="0055521A" w:rsidP="00794D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Муниципальные нормативные правовые акты, указанные в</w:t>
      </w:r>
      <w:r w:rsidR="007A2772">
        <w:rPr>
          <w:rFonts w:ascii="Times New Roman" w:eastAsia="Times New Roman" w:hAnsi="Times New Roman"/>
          <w:sz w:val="24"/>
          <w:szCs w:val="24"/>
        </w:rPr>
        <w:t xml:space="preserve"> абзаце четвертом </w:t>
      </w:r>
      <w:r w:rsidR="00010D9D">
        <w:rPr>
          <w:rFonts w:ascii="Times New Roman" w:eastAsia="Times New Roman" w:hAnsi="Times New Roman"/>
          <w:sz w:val="24"/>
          <w:szCs w:val="24"/>
        </w:rPr>
        <w:t>под</w:t>
      </w:r>
      <w:r w:rsidR="007A2772">
        <w:rPr>
          <w:rFonts w:ascii="Times New Roman" w:eastAsia="Times New Roman" w:hAnsi="Times New Roman"/>
          <w:sz w:val="24"/>
          <w:szCs w:val="24"/>
        </w:rPr>
        <w:t>пункта</w:t>
      </w:r>
      <w:r w:rsidR="00F01225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>2.1</w:t>
      </w:r>
      <w:r w:rsidR="00010D9D">
        <w:rPr>
          <w:rFonts w:ascii="Times New Roman" w:eastAsia="Times New Roman" w:hAnsi="Times New Roman"/>
          <w:sz w:val="24"/>
          <w:szCs w:val="24"/>
        </w:rPr>
        <w:t xml:space="preserve"> пункта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2 настоящего Порядка, представляются для включения в регистр муниципальных нормативных правовых актов Ленинградской области главой муниц</w:t>
      </w:r>
      <w:r w:rsidR="000730E9">
        <w:rPr>
          <w:rFonts w:ascii="Times New Roman" w:eastAsia="Times New Roman" w:hAnsi="Times New Roman"/>
          <w:sz w:val="24"/>
          <w:szCs w:val="24"/>
        </w:rPr>
        <w:t>ипального образования Калитинско</w:t>
      </w:r>
      <w:r w:rsidRPr="0027410D">
        <w:rPr>
          <w:rFonts w:ascii="Times New Roman" w:eastAsia="Times New Roman" w:hAnsi="Times New Roman"/>
          <w:sz w:val="24"/>
          <w:szCs w:val="24"/>
        </w:rPr>
        <w:t>е сельское поселение Волосовского муниципального района Ленинградской области в течение 15 р</w:t>
      </w:r>
      <w:r w:rsidR="000730E9">
        <w:rPr>
          <w:rFonts w:ascii="Times New Roman" w:eastAsia="Times New Roman" w:hAnsi="Times New Roman"/>
          <w:sz w:val="24"/>
          <w:szCs w:val="24"/>
        </w:rPr>
        <w:t>абочих дней со дня их принятия с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оветом депутатов </w:t>
      </w:r>
      <w:r w:rsidR="000730E9">
        <w:rPr>
          <w:rFonts w:ascii="Times New Roman" w:eastAsia="Times New Roman" w:hAnsi="Times New Roman"/>
          <w:sz w:val="24"/>
          <w:szCs w:val="24"/>
        </w:rPr>
        <w:t>Калитинского сельского поселения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Волосовского муниципального района Ленинградской области.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 xml:space="preserve">Муниципальные нормативные правовые акты, указанные в </w:t>
      </w:r>
      <w:r w:rsidR="00010D9D">
        <w:rPr>
          <w:rFonts w:ascii="Times New Roman" w:eastAsia="Times New Roman" w:hAnsi="Times New Roman"/>
          <w:sz w:val="24"/>
          <w:szCs w:val="24"/>
        </w:rPr>
        <w:t xml:space="preserve">абзацах пятом, шестом и седьмом </w:t>
      </w:r>
      <w:r w:rsidR="00F01225">
        <w:rPr>
          <w:rFonts w:ascii="Times New Roman" w:eastAsia="Times New Roman" w:hAnsi="Times New Roman"/>
          <w:sz w:val="24"/>
          <w:szCs w:val="24"/>
        </w:rPr>
        <w:t>под</w:t>
      </w:r>
      <w:r w:rsidR="00010D9D">
        <w:rPr>
          <w:rFonts w:ascii="Times New Roman" w:eastAsia="Times New Roman" w:hAnsi="Times New Roman"/>
          <w:sz w:val="24"/>
          <w:szCs w:val="24"/>
        </w:rPr>
        <w:t>пункта</w:t>
      </w:r>
      <w:r w:rsidR="00F01225">
        <w:rPr>
          <w:rFonts w:ascii="Times New Roman" w:eastAsia="Times New Roman" w:hAnsi="Times New Roman"/>
          <w:sz w:val="24"/>
          <w:szCs w:val="24"/>
        </w:rPr>
        <w:t xml:space="preserve"> 2.1 пункта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2 настоящего Порядка, представляются для включения в регистр муниципальных нормативных правовых актов Ленинградской области органом </w:t>
      </w:r>
      <w:r w:rsidRPr="0027410D">
        <w:rPr>
          <w:rFonts w:ascii="Times New Roman" w:eastAsia="Times New Roman" w:hAnsi="Times New Roman"/>
          <w:sz w:val="24"/>
          <w:szCs w:val="24"/>
        </w:rPr>
        <w:lastRenderedPageBreak/>
        <w:t>местного самоуправления, принявшим муниципальный нормативный правовой акт, или должностным лицом местного самоуправления, издавшим муниципальный нормативный правовой акт, в течение 15 рабочих дней со дня издания соответствующего муниципального нормативного правового акта.</w:t>
      </w:r>
    </w:p>
    <w:p w:rsidR="0055521A" w:rsidRPr="0027410D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410D">
        <w:rPr>
          <w:rFonts w:ascii="Times New Roman" w:eastAsia="Times New Roman" w:hAnsi="Times New Roman"/>
          <w:b/>
          <w:sz w:val="24"/>
          <w:szCs w:val="24"/>
        </w:rPr>
        <w:t>3 . Э</w:t>
      </w:r>
      <w:r w:rsidR="00010D9D">
        <w:rPr>
          <w:rFonts w:ascii="Times New Roman" w:eastAsia="Times New Roman" w:hAnsi="Times New Roman"/>
          <w:b/>
          <w:sz w:val="24"/>
          <w:szCs w:val="24"/>
        </w:rPr>
        <w:t>тапы подготовки МНПА МО Калитинское сельское поселение</w:t>
      </w:r>
      <w:r w:rsidRPr="0027410D">
        <w:rPr>
          <w:rFonts w:ascii="Times New Roman" w:eastAsia="Times New Roman" w:hAnsi="Times New Roman"/>
          <w:b/>
          <w:sz w:val="24"/>
          <w:szCs w:val="24"/>
        </w:rPr>
        <w:t xml:space="preserve"> для представления в уполномоченную организацию.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3.1. Этап определения нормативности МНПА.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При определении, является ли муниципальный акт нормативным, следует руководствоваться постановлением Пленума Верховного Суда Российской Федерации от 29.11.2007 года № 48 «О практике рассмотрения судами дел об оспаривании нормативных правовых актов полностью или в части».</w:t>
      </w:r>
    </w:p>
    <w:p w:rsidR="0055521A" w:rsidRPr="0027410D" w:rsidRDefault="0055521A" w:rsidP="005552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Документы, направляемые в уполномоченную организацию должны</w:t>
      </w:r>
      <w:r w:rsidR="00010D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соответствовать требованиям </w:t>
      </w:r>
      <w:r w:rsidR="00010D9D">
        <w:rPr>
          <w:rFonts w:ascii="Times New Roman" w:eastAsia="Times New Roman" w:hAnsi="Times New Roman"/>
          <w:sz w:val="24"/>
          <w:szCs w:val="24"/>
        </w:rPr>
        <w:t>под</w:t>
      </w:r>
      <w:r w:rsidRPr="0027410D">
        <w:rPr>
          <w:rFonts w:ascii="Times New Roman" w:eastAsia="Times New Roman" w:hAnsi="Times New Roman"/>
          <w:sz w:val="24"/>
          <w:szCs w:val="24"/>
        </w:rPr>
        <w:t>пу</w:t>
      </w:r>
      <w:r w:rsidR="001A068C">
        <w:rPr>
          <w:rFonts w:ascii="Times New Roman" w:eastAsia="Times New Roman" w:hAnsi="Times New Roman"/>
          <w:sz w:val="24"/>
          <w:szCs w:val="24"/>
        </w:rPr>
        <w:t>нктов 1.4 и 1.5 пункта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1 настоящего Порядка. 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ab/>
        <w:t>3.2. Этап представления МНПА.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 xml:space="preserve">-подготовка Реестра муниципальных </w:t>
      </w:r>
      <w:r w:rsidR="001A068C">
        <w:rPr>
          <w:rFonts w:ascii="Times New Roman" w:eastAsia="Times New Roman" w:hAnsi="Times New Roman"/>
          <w:sz w:val="24"/>
          <w:szCs w:val="24"/>
        </w:rPr>
        <w:t xml:space="preserve">нормативных </w:t>
      </w:r>
      <w:r w:rsidRPr="0027410D">
        <w:rPr>
          <w:rFonts w:ascii="Times New Roman" w:eastAsia="Times New Roman" w:hAnsi="Times New Roman"/>
          <w:sz w:val="24"/>
          <w:szCs w:val="24"/>
        </w:rPr>
        <w:t>правовых актов;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-подготовка копий МНПА на электронных носителях</w:t>
      </w:r>
      <w:r w:rsidR="001A068C">
        <w:rPr>
          <w:rFonts w:ascii="Times New Roman" w:eastAsia="Times New Roman" w:hAnsi="Times New Roman"/>
          <w:sz w:val="24"/>
          <w:szCs w:val="24"/>
        </w:rPr>
        <w:t>,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подписанных</w:t>
      </w:r>
      <w:r w:rsidR="001A06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10D">
        <w:rPr>
          <w:rFonts w:ascii="Times New Roman" w:eastAsia="Times New Roman" w:hAnsi="Times New Roman"/>
          <w:sz w:val="24"/>
          <w:szCs w:val="24"/>
        </w:rPr>
        <w:t>усиленной квалифицированной электронной подписью;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-сопроводительное письмо и сведения об официальном опубликовании МНПА.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410D">
        <w:rPr>
          <w:rFonts w:ascii="Times New Roman" w:eastAsia="Times New Roman" w:hAnsi="Times New Roman"/>
          <w:b/>
          <w:sz w:val="24"/>
          <w:szCs w:val="24"/>
        </w:rPr>
        <w:t>4. Порядок направления сведений для включения их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410D">
        <w:rPr>
          <w:rFonts w:ascii="Times New Roman" w:eastAsia="Times New Roman" w:hAnsi="Times New Roman"/>
          <w:b/>
          <w:sz w:val="24"/>
          <w:szCs w:val="24"/>
        </w:rPr>
        <w:t>в Регистр МНПА Ленинградской области.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4.1.</w:t>
      </w:r>
      <w:r w:rsidRPr="0027410D">
        <w:rPr>
          <w:rFonts w:ascii="Times New Roman" w:eastAsia="Times New Roman" w:hAnsi="Times New Roman"/>
          <w:sz w:val="24"/>
          <w:szCs w:val="24"/>
        </w:rPr>
        <w:tab/>
        <w:t xml:space="preserve">Муниципальные нормативные правовые акты, а также сведения о них, указанные в </w:t>
      </w:r>
      <w:r w:rsidR="00E27418">
        <w:rPr>
          <w:rFonts w:ascii="Times New Roman" w:eastAsia="Times New Roman" w:hAnsi="Times New Roman"/>
          <w:sz w:val="24"/>
          <w:szCs w:val="24"/>
        </w:rPr>
        <w:t>под</w:t>
      </w:r>
      <w:r w:rsidRPr="0027410D">
        <w:rPr>
          <w:rFonts w:ascii="Times New Roman" w:eastAsia="Times New Roman" w:hAnsi="Times New Roman"/>
          <w:sz w:val="24"/>
          <w:szCs w:val="24"/>
        </w:rPr>
        <w:t>пункте</w:t>
      </w:r>
      <w:r w:rsidR="00E27418">
        <w:rPr>
          <w:rFonts w:ascii="Times New Roman" w:eastAsia="Times New Roman" w:hAnsi="Times New Roman"/>
          <w:sz w:val="24"/>
          <w:szCs w:val="24"/>
        </w:rPr>
        <w:t xml:space="preserve"> 2.1 пункта</w:t>
      </w:r>
      <w:r w:rsidRPr="0027410D">
        <w:rPr>
          <w:rFonts w:ascii="Times New Roman" w:eastAsia="Times New Roman" w:hAnsi="Times New Roman"/>
          <w:sz w:val="24"/>
          <w:szCs w:val="24"/>
        </w:rPr>
        <w:t xml:space="preserve"> 2 настоящего Порядка, представляются в электронном виде по информационно-телекоммуникационным каналам связи в уполномоченную организацию с использованием усиленной квалифицированной электронной подписи.</w:t>
      </w:r>
    </w:p>
    <w:p w:rsidR="0055521A" w:rsidRPr="0027410D" w:rsidRDefault="00E27418" w:rsidP="00555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4.2. </w:t>
      </w:r>
      <w:r w:rsidR="0055521A" w:rsidRPr="0027410D">
        <w:rPr>
          <w:rFonts w:ascii="Times New Roman" w:eastAsia="Times New Roman" w:hAnsi="Times New Roman"/>
          <w:sz w:val="24"/>
          <w:szCs w:val="24"/>
        </w:rPr>
        <w:t>Предоставление сведений, содержащихся в регистре муниципальных нормативных правовых актов Ленинградской области:</w:t>
      </w:r>
    </w:p>
    <w:p w:rsidR="0055521A" w:rsidRPr="0027410D" w:rsidRDefault="0055521A" w:rsidP="0011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1</w:t>
      </w:r>
      <w:r w:rsidR="00112AE4">
        <w:rPr>
          <w:rFonts w:ascii="Times New Roman" w:eastAsia="Times New Roman" w:hAnsi="Times New Roman"/>
          <w:sz w:val="24"/>
          <w:szCs w:val="24"/>
        </w:rPr>
        <w:t>)</w:t>
      </w:r>
      <w:r w:rsidRPr="0027410D">
        <w:rPr>
          <w:rFonts w:ascii="Times New Roman" w:eastAsia="Times New Roman" w:hAnsi="Times New Roman"/>
          <w:sz w:val="24"/>
          <w:szCs w:val="24"/>
        </w:rPr>
        <w:t>. Предоставление сведений, содержащихся в регистре муниципальных нормативных правовых актов Ленинградской области, осуществляет уполномоченный орган.</w:t>
      </w:r>
    </w:p>
    <w:p w:rsidR="0055521A" w:rsidRPr="0027410D" w:rsidRDefault="0055521A" w:rsidP="0011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410D">
        <w:rPr>
          <w:rFonts w:ascii="Times New Roman" w:eastAsia="Times New Roman" w:hAnsi="Times New Roman"/>
          <w:sz w:val="24"/>
          <w:szCs w:val="24"/>
        </w:rPr>
        <w:t>2</w:t>
      </w:r>
      <w:r w:rsidR="00112AE4">
        <w:rPr>
          <w:rFonts w:ascii="Times New Roman" w:eastAsia="Times New Roman" w:hAnsi="Times New Roman"/>
          <w:sz w:val="24"/>
          <w:szCs w:val="24"/>
        </w:rPr>
        <w:t>)</w:t>
      </w:r>
      <w:r w:rsidRPr="0027410D">
        <w:rPr>
          <w:rFonts w:ascii="Times New Roman" w:eastAsia="Times New Roman" w:hAnsi="Times New Roman"/>
          <w:sz w:val="24"/>
          <w:szCs w:val="24"/>
        </w:rPr>
        <w:t>. Порядок предоставления сведений, содержащихся в регистре муниципальных нормативных правовых актов Ленинградской области, устанавливается Правительством Ленинградской области в соответствии с правовыми актами уполномоченного федерального органа исполнительной власти по ведению и методическому обеспечению федерального регистра муниципальных нормативных правовых актов.</w:t>
      </w:r>
    </w:p>
    <w:p w:rsidR="0055521A" w:rsidRPr="0027410D" w:rsidRDefault="0055521A" w:rsidP="00555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5521A" w:rsidRPr="0027410D" w:rsidRDefault="0055521A" w:rsidP="00112AE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7410D">
        <w:rPr>
          <w:rFonts w:ascii="Times New Roman" w:hAnsi="Times New Roman"/>
          <w:b/>
          <w:sz w:val="24"/>
          <w:szCs w:val="24"/>
        </w:rPr>
        <w:t>Финансирование расходов, связанных с организацией и ведением регистра муниципальных нормативных правовых актов Ленинградской области.</w:t>
      </w:r>
    </w:p>
    <w:p w:rsidR="0055521A" w:rsidRPr="0027410D" w:rsidRDefault="0055521A" w:rsidP="008612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410D">
        <w:rPr>
          <w:rFonts w:ascii="Times New Roman" w:hAnsi="Times New Roman"/>
          <w:sz w:val="24"/>
          <w:szCs w:val="24"/>
        </w:rPr>
        <w:t>1. Финансирование расходов, связанных с организацией и ведением регистра муниципальных нормативных правовых актов Ленинградской области, производится за счет средств областного бюджета Ленинградской области.</w:t>
      </w:r>
    </w:p>
    <w:p w:rsidR="0055521A" w:rsidRPr="0027410D" w:rsidRDefault="0055521A" w:rsidP="008612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410D">
        <w:rPr>
          <w:rFonts w:ascii="Times New Roman" w:hAnsi="Times New Roman"/>
          <w:sz w:val="24"/>
          <w:szCs w:val="24"/>
        </w:rPr>
        <w:t>2. Финансирование расходов, связанных с организацией представления муниципальных нормативных правовых актов для включения в регистр муниципаль</w:t>
      </w:r>
      <w:r w:rsidR="00112AE4">
        <w:rPr>
          <w:rFonts w:ascii="Times New Roman" w:hAnsi="Times New Roman"/>
          <w:sz w:val="24"/>
          <w:szCs w:val="24"/>
        </w:rPr>
        <w:t>ных нормативных правовых актов МО Калитинское</w:t>
      </w:r>
      <w:r w:rsidRPr="0027410D">
        <w:rPr>
          <w:rFonts w:ascii="Times New Roman" w:hAnsi="Times New Roman"/>
          <w:sz w:val="24"/>
          <w:szCs w:val="24"/>
        </w:rPr>
        <w:t xml:space="preserve"> сельское поселение Волосовского муниципального района  Ленинградской области, осущест</w:t>
      </w:r>
      <w:r w:rsidR="00DB4F7D">
        <w:rPr>
          <w:rFonts w:ascii="Times New Roman" w:hAnsi="Times New Roman"/>
          <w:sz w:val="24"/>
          <w:szCs w:val="24"/>
        </w:rPr>
        <w:t>вляется за счет средств</w:t>
      </w:r>
      <w:r w:rsidRPr="0027410D">
        <w:rPr>
          <w:rFonts w:ascii="Times New Roman" w:hAnsi="Times New Roman"/>
          <w:sz w:val="24"/>
          <w:szCs w:val="24"/>
        </w:rPr>
        <w:t xml:space="preserve"> бюджета</w:t>
      </w:r>
      <w:r w:rsidR="00DB4F7D">
        <w:rPr>
          <w:rFonts w:ascii="Times New Roman" w:hAnsi="Times New Roman"/>
          <w:sz w:val="24"/>
          <w:szCs w:val="24"/>
        </w:rPr>
        <w:t xml:space="preserve"> МО Калитинское сельское поселение</w:t>
      </w:r>
      <w:r w:rsidRPr="0027410D">
        <w:rPr>
          <w:rFonts w:ascii="Times New Roman" w:hAnsi="Times New Roman"/>
          <w:sz w:val="24"/>
          <w:szCs w:val="24"/>
        </w:rPr>
        <w:t>.</w:t>
      </w:r>
    </w:p>
    <w:p w:rsidR="00861227" w:rsidRPr="00861227" w:rsidRDefault="00861227" w:rsidP="00861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227">
        <w:rPr>
          <w:rFonts w:ascii="Times New Roman" w:hAnsi="Times New Roman" w:cs="Times New Roman"/>
          <w:b/>
          <w:sz w:val="24"/>
          <w:szCs w:val="24"/>
        </w:rPr>
        <w:t>6</w:t>
      </w:r>
      <w:r w:rsidRPr="00861227">
        <w:rPr>
          <w:rFonts w:ascii="Times New Roman" w:hAnsi="Times New Roman" w:cs="Times New Roman"/>
          <w:sz w:val="24"/>
          <w:szCs w:val="24"/>
        </w:rPr>
        <w:t>.</w:t>
      </w:r>
      <w:r w:rsidRPr="00861227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положений настоящего Порядка</w:t>
      </w:r>
    </w:p>
    <w:p w:rsidR="00861227" w:rsidRPr="00861227" w:rsidRDefault="00861227" w:rsidP="0086122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227">
        <w:rPr>
          <w:rFonts w:ascii="Times New Roman" w:hAnsi="Times New Roman" w:cs="Times New Roman"/>
          <w:sz w:val="24"/>
          <w:szCs w:val="24"/>
        </w:rPr>
        <w:t>Нарушение положений настоящего Порядка влечет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227">
        <w:rPr>
          <w:rFonts w:ascii="Times New Roman" w:hAnsi="Times New Roman" w:cs="Times New Roman"/>
          <w:sz w:val="24"/>
          <w:szCs w:val="24"/>
        </w:rPr>
        <w:t>установленную областным законодательством об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227">
        <w:rPr>
          <w:rFonts w:ascii="Times New Roman" w:hAnsi="Times New Roman" w:cs="Times New Roman"/>
          <w:sz w:val="24"/>
          <w:szCs w:val="24"/>
        </w:rPr>
        <w:t>правонарушениях.</w:t>
      </w:r>
    </w:p>
    <w:sectPr w:rsidR="00861227" w:rsidRPr="00861227" w:rsidSect="005E12F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9EF" w:rsidRDefault="006929EF" w:rsidP="005E12FD">
      <w:pPr>
        <w:spacing w:after="0" w:line="240" w:lineRule="auto"/>
      </w:pPr>
      <w:r>
        <w:separator/>
      </w:r>
    </w:p>
  </w:endnote>
  <w:endnote w:type="continuationSeparator" w:id="1">
    <w:p w:rsidR="006929EF" w:rsidRDefault="006929EF" w:rsidP="005E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4577"/>
      <w:docPartObj>
        <w:docPartGallery w:val="Page Numbers (Bottom of Page)"/>
        <w:docPartUnique/>
      </w:docPartObj>
    </w:sdtPr>
    <w:sdtContent>
      <w:p w:rsidR="005E12FD" w:rsidRDefault="00F9124F">
        <w:pPr>
          <w:pStyle w:val="a8"/>
          <w:jc w:val="center"/>
        </w:pPr>
        <w:fldSimple w:instr=" PAGE   \* MERGEFORMAT ">
          <w:r w:rsidR="009F2FB0">
            <w:rPr>
              <w:noProof/>
            </w:rPr>
            <w:t>5</w:t>
          </w:r>
        </w:fldSimple>
      </w:p>
    </w:sdtContent>
  </w:sdt>
  <w:p w:rsidR="005E12FD" w:rsidRDefault="005E12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9EF" w:rsidRDefault="006929EF" w:rsidP="005E12FD">
      <w:pPr>
        <w:spacing w:after="0" w:line="240" w:lineRule="auto"/>
      </w:pPr>
      <w:r>
        <w:separator/>
      </w:r>
    </w:p>
  </w:footnote>
  <w:footnote w:type="continuationSeparator" w:id="1">
    <w:p w:rsidR="006929EF" w:rsidRDefault="006929EF" w:rsidP="005E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1ED"/>
    <w:multiLevelType w:val="hybridMultilevel"/>
    <w:tmpl w:val="4C9C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12588"/>
    <w:multiLevelType w:val="hybridMultilevel"/>
    <w:tmpl w:val="03B0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E7D"/>
    <w:multiLevelType w:val="hybridMultilevel"/>
    <w:tmpl w:val="FEFA81CA"/>
    <w:lvl w:ilvl="0" w:tplc="50EAB0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35545"/>
    <w:multiLevelType w:val="hybridMultilevel"/>
    <w:tmpl w:val="AB96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2504F"/>
    <w:multiLevelType w:val="hybridMultilevel"/>
    <w:tmpl w:val="551A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521A"/>
    <w:rsid w:val="00010D9D"/>
    <w:rsid w:val="000730E9"/>
    <w:rsid w:val="000C4A4C"/>
    <w:rsid w:val="00112AE4"/>
    <w:rsid w:val="001936FF"/>
    <w:rsid w:val="001A068C"/>
    <w:rsid w:val="001A439E"/>
    <w:rsid w:val="001A6250"/>
    <w:rsid w:val="001B5BB4"/>
    <w:rsid w:val="002469AA"/>
    <w:rsid w:val="0027410D"/>
    <w:rsid w:val="0055521A"/>
    <w:rsid w:val="00563B14"/>
    <w:rsid w:val="005E12FD"/>
    <w:rsid w:val="00662267"/>
    <w:rsid w:val="006929EF"/>
    <w:rsid w:val="00702A60"/>
    <w:rsid w:val="00794DB7"/>
    <w:rsid w:val="007A2772"/>
    <w:rsid w:val="00861227"/>
    <w:rsid w:val="008B3E9C"/>
    <w:rsid w:val="009F2FB0"/>
    <w:rsid w:val="00C877FC"/>
    <w:rsid w:val="00DB4F7D"/>
    <w:rsid w:val="00E27418"/>
    <w:rsid w:val="00F01225"/>
    <w:rsid w:val="00F138ED"/>
    <w:rsid w:val="00F9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60"/>
  </w:style>
  <w:style w:type="paragraph" w:styleId="1">
    <w:name w:val="heading 1"/>
    <w:basedOn w:val="a"/>
    <w:next w:val="a"/>
    <w:link w:val="10"/>
    <w:qFormat/>
    <w:rsid w:val="005552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1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55521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basedOn w:val="a0"/>
    <w:uiPriority w:val="99"/>
    <w:unhideWhenUsed/>
    <w:rsid w:val="00563B14"/>
    <w:rPr>
      <w:color w:val="0000FF" w:themeColor="hyperlink"/>
      <w:u w:val="single"/>
    </w:rPr>
  </w:style>
  <w:style w:type="paragraph" w:styleId="a5">
    <w:name w:val="Normal (Web)"/>
    <w:basedOn w:val="a"/>
    <w:rsid w:val="0007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730E9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E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12FD"/>
  </w:style>
  <w:style w:type="paragraph" w:styleId="a8">
    <w:name w:val="footer"/>
    <w:basedOn w:val="a"/>
    <w:link w:val="a9"/>
    <w:uiPriority w:val="99"/>
    <w:unhideWhenUsed/>
    <w:rsid w:val="005E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3;&#1080;&#1090;&#1080;&#1085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1A8C-90FE-4B6A-8581-D393DE94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cp:lastPrinted>2015-05-19T11:29:00Z</cp:lastPrinted>
  <dcterms:created xsi:type="dcterms:W3CDTF">2015-05-18T12:09:00Z</dcterms:created>
  <dcterms:modified xsi:type="dcterms:W3CDTF">2015-05-28T14:53:00Z</dcterms:modified>
</cp:coreProperties>
</file>