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DB5" w:rsidRPr="00E97EA0" w:rsidRDefault="007E5DB5" w:rsidP="007E5DB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</w:t>
      </w:r>
      <w:r w:rsidRPr="00E97EA0">
        <w:rPr>
          <w:sz w:val="28"/>
          <w:szCs w:val="28"/>
        </w:rPr>
        <w:t xml:space="preserve"> ОБРАЗОВАНИЕ</w:t>
      </w:r>
      <w:r w:rsidR="00DC4EE4">
        <w:rPr>
          <w:sz w:val="28"/>
          <w:szCs w:val="28"/>
        </w:rPr>
        <w:t xml:space="preserve">  </w:t>
      </w:r>
    </w:p>
    <w:p w:rsidR="0040320D" w:rsidRDefault="007E5DB5" w:rsidP="007E5DB5">
      <w:pPr>
        <w:jc w:val="center"/>
        <w:rPr>
          <w:sz w:val="28"/>
          <w:szCs w:val="28"/>
        </w:rPr>
      </w:pPr>
      <w:r w:rsidRPr="00E97EA0">
        <w:rPr>
          <w:sz w:val="28"/>
          <w:szCs w:val="28"/>
        </w:rPr>
        <w:t>КАЛИТИНСКОЕ СЕЛЬСКОЕ ПОСЕЛЕНИЕ</w:t>
      </w:r>
      <w:r w:rsidRPr="00E97EA0">
        <w:rPr>
          <w:sz w:val="28"/>
          <w:szCs w:val="28"/>
        </w:rPr>
        <w:br/>
        <w:t>ВОЛОСОВСКОГО МУНИЦИПАЛЬНОГО РАЙОНА</w:t>
      </w:r>
      <w:r w:rsidRPr="00E97EA0">
        <w:rPr>
          <w:sz w:val="28"/>
          <w:szCs w:val="28"/>
        </w:rPr>
        <w:br/>
        <w:t>ЛЕНИНГРАДСКОЙ ОБЛАСТИ</w:t>
      </w:r>
    </w:p>
    <w:p w:rsidR="007E5DB5" w:rsidRPr="0040320D" w:rsidRDefault="007E5DB5" w:rsidP="007E5DB5">
      <w:pPr>
        <w:jc w:val="center"/>
        <w:rPr>
          <w:b/>
          <w:sz w:val="28"/>
          <w:szCs w:val="28"/>
        </w:rPr>
      </w:pPr>
      <w:r w:rsidRPr="00E97EA0">
        <w:rPr>
          <w:sz w:val="28"/>
          <w:szCs w:val="28"/>
        </w:rPr>
        <w:br/>
      </w:r>
      <w:r w:rsidRPr="0040320D">
        <w:rPr>
          <w:b/>
          <w:sz w:val="28"/>
          <w:szCs w:val="28"/>
        </w:rPr>
        <w:t>СОВЕТ ДЕПУТАТОВ</w:t>
      </w:r>
    </w:p>
    <w:p w:rsidR="007E5DB5" w:rsidRPr="0040320D" w:rsidRDefault="007E5DB5" w:rsidP="007E5DB5">
      <w:pPr>
        <w:pStyle w:val="ac"/>
        <w:rPr>
          <w:bCs w:val="0"/>
          <w:sz w:val="28"/>
          <w:szCs w:val="28"/>
        </w:rPr>
      </w:pPr>
      <w:r w:rsidRPr="0040320D">
        <w:rPr>
          <w:bCs w:val="0"/>
          <w:sz w:val="28"/>
          <w:szCs w:val="28"/>
        </w:rPr>
        <w:t xml:space="preserve">КАЛИТИНСКОГО СЕЛЬСКОГО ПОСЕЛЕНИЯ </w:t>
      </w:r>
    </w:p>
    <w:p w:rsidR="007E5DB5" w:rsidRDefault="007E5DB5" w:rsidP="007E5DB5">
      <w:pPr>
        <w:pStyle w:val="ac"/>
        <w:rPr>
          <w:sz w:val="32"/>
          <w:szCs w:val="32"/>
        </w:rPr>
      </w:pPr>
    </w:p>
    <w:p w:rsidR="0032704F" w:rsidRPr="0040320D" w:rsidRDefault="0032704F" w:rsidP="0040320D">
      <w:pPr>
        <w:pStyle w:val="ac"/>
        <w:rPr>
          <w:sz w:val="28"/>
          <w:szCs w:val="28"/>
        </w:rPr>
      </w:pPr>
      <w:r w:rsidRPr="0040320D">
        <w:rPr>
          <w:sz w:val="28"/>
          <w:szCs w:val="28"/>
        </w:rPr>
        <w:t>РЕШЕНИЕ</w:t>
      </w:r>
    </w:p>
    <w:p w:rsidR="0032704F" w:rsidRPr="0040320D" w:rsidRDefault="0032704F" w:rsidP="0040320D">
      <w:pPr>
        <w:pStyle w:val="ac"/>
        <w:rPr>
          <w:b w:val="0"/>
          <w:sz w:val="28"/>
          <w:szCs w:val="28"/>
        </w:rPr>
      </w:pPr>
      <w:r w:rsidRPr="0040320D">
        <w:rPr>
          <w:b w:val="0"/>
          <w:sz w:val="28"/>
          <w:szCs w:val="28"/>
        </w:rPr>
        <w:t>(</w:t>
      </w:r>
      <w:r w:rsidR="00B827D3" w:rsidRPr="0040320D">
        <w:rPr>
          <w:b w:val="0"/>
          <w:sz w:val="28"/>
          <w:szCs w:val="28"/>
        </w:rPr>
        <w:t xml:space="preserve">двадцать </w:t>
      </w:r>
      <w:r w:rsidR="007E5DB5" w:rsidRPr="0040320D">
        <w:rPr>
          <w:b w:val="0"/>
          <w:sz w:val="28"/>
          <w:szCs w:val="28"/>
        </w:rPr>
        <w:t>второе</w:t>
      </w:r>
      <w:r w:rsidRPr="0040320D">
        <w:rPr>
          <w:b w:val="0"/>
          <w:sz w:val="28"/>
          <w:szCs w:val="28"/>
        </w:rPr>
        <w:t xml:space="preserve"> заседание первого созыва)</w:t>
      </w:r>
    </w:p>
    <w:p w:rsidR="0032704F" w:rsidRPr="0040320D" w:rsidRDefault="0040320D" w:rsidP="0040320D">
      <w:pPr>
        <w:pStyle w:val="ae"/>
        <w:rPr>
          <w:b w:val="0"/>
          <w:sz w:val="28"/>
          <w:szCs w:val="28"/>
        </w:rPr>
      </w:pPr>
      <w:r w:rsidRPr="0040320D">
        <w:rPr>
          <w:b w:val="0"/>
          <w:sz w:val="28"/>
          <w:szCs w:val="28"/>
          <w:lang w:val="ru-RU"/>
        </w:rPr>
        <w:t>о</w:t>
      </w:r>
      <w:r w:rsidR="0032704F" w:rsidRPr="0040320D">
        <w:rPr>
          <w:b w:val="0"/>
          <w:sz w:val="28"/>
          <w:szCs w:val="28"/>
        </w:rPr>
        <w:t xml:space="preserve">т </w:t>
      </w:r>
      <w:r w:rsidRPr="0040320D">
        <w:rPr>
          <w:b w:val="0"/>
          <w:sz w:val="28"/>
          <w:szCs w:val="28"/>
          <w:lang w:val="ru-RU"/>
        </w:rPr>
        <w:t>25</w:t>
      </w:r>
      <w:r>
        <w:rPr>
          <w:b w:val="0"/>
          <w:sz w:val="28"/>
          <w:szCs w:val="28"/>
          <w:lang w:val="ru-RU"/>
        </w:rPr>
        <w:t xml:space="preserve"> ноября </w:t>
      </w:r>
      <w:r w:rsidR="00AB73EF" w:rsidRPr="0040320D">
        <w:rPr>
          <w:b w:val="0"/>
          <w:sz w:val="28"/>
          <w:szCs w:val="28"/>
        </w:rPr>
        <w:t>2021 года</w:t>
      </w:r>
      <w:r w:rsidR="0032704F" w:rsidRPr="0040320D">
        <w:rPr>
          <w:b w:val="0"/>
          <w:sz w:val="28"/>
          <w:szCs w:val="28"/>
        </w:rPr>
        <w:t xml:space="preserve"> №</w:t>
      </w:r>
      <w:r w:rsidR="00AB73EF" w:rsidRPr="0040320D">
        <w:rPr>
          <w:b w:val="0"/>
          <w:sz w:val="28"/>
          <w:szCs w:val="28"/>
        </w:rPr>
        <w:t xml:space="preserve"> </w:t>
      </w:r>
      <w:r w:rsidRPr="0040320D">
        <w:rPr>
          <w:b w:val="0"/>
          <w:sz w:val="28"/>
          <w:szCs w:val="28"/>
          <w:lang w:val="ru-RU"/>
        </w:rPr>
        <w:t>141</w:t>
      </w:r>
    </w:p>
    <w:p w:rsidR="0032704F" w:rsidRDefault="0032704F" w:rsidP="0032704F">
      <w:pPr>
        <w:pStyle w:val="ae"/>
        <w:jc w:val="left"/>
        <w:rPr>
          <w:sz w:val="28"/>
          <w:szCs w:val="28"/>
        </w:rPr>
      </w:pPr>
    </w:p>
    <w:p w:rsidR="0032704F" w:rsidRDefault="0032704F" w:rsidP="0032704F">
      <w:pPr>
        <w:pStyle w:val="ae"/>
        <w:jc w:val="right"/>
        <w:rPr>
          <w:b w:val="0"/>
          <w:bCs w:val="0"/>
        </w:rPr>
      </w:pPr>
    </w:p>
    <w:p w:rsidR="00202A4F" w:rsidRPr="008F10F4" w:rsidRDefault="00B827D3" w:rsidP="0040320D">
      <w:pPr>
        <w:ind w:right="-1" w:firstLine="851"/>
        <w:jc w:val="both"/>
        <w:rPr>
          <w:b/>
          <w:color w:val="000000"/>
          <w:sz w:val="28"/>
          <w:szCs w:val="28"/>
        </w:rPr>
      </w:pPr>
      <w:r w:rsidRPr="008F10F4">
        <w:rPr>
          <w:b/>
          <w:color w:val="000000"/>
          <w:sz w:val="28"/>
          <w:szCs w:val="28"/>
        </w:rPr>
        <w:t>О внес</w:t>
      </w:r>
      <w:r w:rsidR="00B31CF6">
        <w:rPr>
          <w:b/>
          <w:color w:val="000000"/>
          <w:sz w:val="28"/>
          <w:szCs w:val="28"/>
        </w:rPr>
        <w:t>ении изменений в решение с</w:t>
      </w:r>
      <w:r w:rsidRPr="008F10F4">
        <w:rPr>
          <w:b/>
          <w:color w:val="000000"/>
          <w:sz w:val="28"/>
          <w:szCs w:val="28"/>
        </w:rPr>
        <w:t xml:space="preserve">овета депутатов </w:t>
      </w:r>
      <w:r w:rsidR="00B31CF6">
        <w:rPr>
          <w:b/>
          <w:color w:val="000000"/>
          <w:sz w:val="28"/>
          <w:szCs w:val="28"/>
        </w:rPr>
        <w:t>Калитинского сельского поселения</w:t>
      </w:r>
      <w:r w:rsidRPr="008F10F4">
        <w:rPr>
          <w:b/>
          <w:color w:val="000000"/>
          <w:sz w:val="28"/>
          <w:szCs w:val="28"/>
        </w:rPr>
        <w:t xml:space="preserve"> от </w:t>
      </w:r>
      <w:r w:rsidR="007E5DB5">
        <w:rPr>
          <w:b/>
          <w:color w:val="000000"/>
          <w:sz w:val="28"/>
          <w:szCs w:val="28"/>
        </w:rPr>
        <w:t>20</w:t>
      </w:r>
      <w:r w:rsidRPr="008F10F4">
        <w:rPr>
          <w:b/>
          <w:color w:val="000000"/>
          <w:sz w:val="28"/>
          <w:szCs w:val="28"/>
        </w:rPr>
        <w:t>.</w:t>
      </w:r>
      <w:r w:rsidR="007E5DB5">
        <w:rPr>
          <w:b/>
          <w:color w:val="000000"/>
          <w:sz w:val="28"/>
          <w:szCs w:val="28"/>
        </w:rPr>
        <w:t>05.201</w:t>
      </w:r>
      <w:r w:rsidRPr="008F10F4">
        <w:rPr>
          <w:b/>
          <w:color w:val="000000"/>
          <w:sz w:val="28"/>
          <w:szCs w:val="28"/>
        </w:rPr>
        <w:t xml:space="preserve">1 № </w:t>
      </w:r>
      <w:r w:rsidR="007E5DB5">
        <w:rPr>
          <w:b/>
          <w:color w:val="000000"/>
          <w:sz w:val="28"/>
          <w:szCs w:val="28"/>
        </w:rPr>
        <w:t>96</w:t>
      </w:r>
      <w:r w:rsidRPr="008F10F4">
        <w:rPr>
          <w:b/>
          <w:color w:val="000000"/>
          <w:sz w:val="28"/>
          <w:szCs w:val="28"/>
        </w:rPr>
        <w:t xml:space="preserve"> «Об утверждении Положения </w:t>
      </w:r>
      <w:r w:rsidR="00202A4F" w:rsidRPr="008F10F4">
        <w:rPr>
          <w:b/>
          <w:color w:val="000000"/>
          <w:sz w:val="28"/>
          <w:szCs w:val="28"/>
        </w:rPr>
        <w:t>о муниципальной службе</w:t>
      </w:r>
      <w:r w:rsidR="007E5DB5">
        <w:rPr>
          <w:b/>
          <w:color w:val="000000"/>
          <w:sz w:val="28"/>
          <w:szCs w:val="28"/>
        </w:rPr>
        <w:t xml:space="preserve"> в муниципальном образовании Калитинское сельское поселение </w:t>
      </w:r>
      <w:proofErr w:type="spellStart"/>
      <w:r w:rsidR="007E5DB5">
        <w:rPr>
          <w:b/>
          <w:color w:val="000000"/>
          <w:sz w:val="28"/>
          <w:szCs w:val="28"/>
        </w:rPr>
        <w:t>Волосовсого</w:t>
      </w:r>
      <w:proofErr w:type="spellEnd"/>
      <w:r w:rsidR="007E5DB5">
        <w:rPr>
          <w:b/>
          <w:color w:val="000000"/>
          <w:sz w:val="28"/>
          <w:szCs w:val="28"/>
        </w:rPr>
        <w:t xml:space="preserve"> муниципального района Ленинградской области</w:t>
      </w:r>
      <w:r w:rsidRPr="008F10F4">
        <w:rPr>
          <w:b/>
          <w:color w:val="000000"/>
          <w:sz w:val="28"/>
          <w:szCs w:val="28"/>
        </w:rPr>
        <w:t>»</w:t>
      </w:r>
    </w:p>
    <w:p w:rsidR="00202A4F" w:rsidRPr="00D2226E" w:rsidRDefault="00202A4F" w:rsidP="00202A4F">
      <w:pPr>
        <w:ind w:firstLine="720"/>
        <w:jc w:val="right"/>
        <w:rPr>
          <w:b/>
          <w:bCs/>
          <w:color w:val="000080"/>
          <w:sz w:val="28"/>
          <w:szCs w:val="28"/>
        </w:rPr>
      </w:pPr>
    </w:p>
    <w:p w:rsidR="00F63553" w:rsidRDefault="00202A4F" w:rsidP="00B827D3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B827D3">
        <w:rPr>
          <w:sz w:val="28"/>
          <w:szCs w:val="28"/>
        </w:rPr>
        <w:t xml:space="preserve"> соответствии с Федеральными законами</w:t>
      </w:r>
      <w:r w:rsidRPr="00AB4C82">
        <w:rPr>
          <w:sz w:val="28"/>
          <w:szCs w:val="28"/>
        </w:rPr>
        <w:t xml:space="preserve"> </w:t>
      </w:r>
      <w:r w:rsidR="00B827D3">
        <w:rPr>
          <w:sz w:val="28"/>
          <w:szCs w:val="28"/>
        </w:rPr>
        <w:t xml:space="preserve">от 02.03.2007 </w:t>
      </w:r>
      <w:r w:rsidRPr="00AB4C82">
        <w:rPr>
          <w:sz w:val="28"/>
          <w:szCs w:val="28"/>
        </w:rPr>
        <w:t xml:space="preserve">№ 25-ФЗ </w:t>
      </w:r>
      <w:r w:rsidR="00B827D3">
        <w:rPr>
          <w:sz w:val="28"/>
          <w:szCs w:val="28"/>
        </w:rPr>
        <w:t xml:space="preserve">            </w:t>
      </w:r>
      <w:r w:rsidRPr="00AB4C82">
        <w:rPr>
          <w:sz w:val="28"/>
          <w:szCs w:val="28"/>
        </w:rPr>
        <w:t>«О муниципальной службе в Российской Федерации»</w:t>
      </w:r>
      <w:r w:rsidR="00B827D3">
        <w:rPr>
          <w:sz w:val="28"/>
          <w:szCs w:val="28"/>
        </w:rPr>
        <w:t>, от</w:t>
      </w:r>
      <w:hyperlink r:id="rId7" w:history="1">
        <w:r w:rsidR="00B827D3" w:rsidRPr="00B827D3">
          <w:rPr>
            <w:sz w:val="28"/>
            <w:szCs w:val="28"/>
          </w:rPr>
          <w:t xml:space="preserve"> 30.04.2021 </w:t>
        </w:r>
        <w:r w:rsidR="00B827D3">
          <w:rPr>
            <w:sz w:val="28"/>
            <w:szCs w:val="28"/>
          </w:rPr>
          <w:t xml:space="preserve">            </w:t>
        </w:r>
        <w:r w:rsidR="00B827D3" w:rsidRPr="00B827D3">
          <w:rPr>
            <w:sz w:val="28"/>
            <w:szCs w:val="28"/>
          </w:rPr>
          <w:t>№</w:t>
        </w:r>
        <w:r w:rsidR="00B827D3">
          <w:rPr>
            <w:sz w:val="28"/>
            <w:szCs w:val="28"/>
          </w:rPr>
          <w:t xml:space="preserve"> 116-ФЗ «</w:t>
        </w:r>
        <w:r w:rsidR="00B827D3" w:rsidRPr="00B827D3">
          <w:rPr>
            <w:sz w:val="28"/>
            <w:szCs w:val="28"/>
          </w:rPr>
          <w:t>О внесении изменений в отдельные законодательные акты Российской Федерации</w:t>
        </w:r>
      </w:hyperlink>
      <w:r w:rsidR="00E06D57">
        <w:rPr>
          <w:sz w:val="28"/>
          <w:szCs w:val="28"/>
        </w:rPr>
        <w:t>»,</w:t>
      </w:r>
      <w:r w:rsidRPr="00D2226E">
        <w:rPr>
          <w:sz w:val="28"/>
          <w:szCs w:val="28"/>
        </w:rPr>
        <w:t xml:space="preserve"> Законом </w:t>
      </w:r>
      <w:r>
        <w:rPr>
          <w:sz w:val="28"/>
          <w:szCs w:val="28"/>
        </w:rPr>
        <w:t>Ленинградской  области</w:t>
      </w:r>
      <w:r w:rsidRPr="00D2226E">
        <w:rPr>
          <w:sz w:val="28"/>
          <w:szCs w:val="28"/>
        </w:rPr>
        <w:t xml:space="preserve"> от </w:t>
      </w:r>
      <w:r>
        <w:rPr>
          <w:sz w:val="28"/>
          <w:szCs w:val="28"/>
        </w:rPr>
        <w:t>11.03.2008 года</w:t>
      </w:r>
      <w:r w:rsidRPr="00D2226E">
        <w:rPr>
          <w:sz w:val="28"/>
          <w:szCs w:val="28"/>
        </w:rPr>
        <w:t xml:space="preserve"> № </w:t>
      </w:r>
      <w:r w:rsidR="00B827D3">
        <w:rPr>
          <w:sz w:val="28"/>
          <w:szCs w:val="28"/>
        </w:rPr>
        <w:t>14-ОЗ</w:t>
      </w:r>
      <w:r w:rsidRPr="00D2226E">
        <w:rPr>
          <w:sz w:val="28"/>
          <w:szCs w:val="28"/>
        </w:rPr>
        <w:t xml:space="preserve"> «О</w:t>
      </w:r>
      <w:r w:rsidR="00B827D3">
        <w:rPr>
          <w:sz w:val="28"/>
          <w:szCs w:val="28"/>
        </w:rPr>
        <w:t xml:space="preserve"> правовом регулировании </w:t>
      </w:r>
      <w:r w:rsidRPr="00D2226E">
        <w:rPr>
          <w:sz w:val="28"/>
          <w:szCs w:val="28"/>
        </w:rPr>
        <w:t>муниципальной служб</w:t>
      </w:r>
      <w:r>
        <w:rPr>
          <w:sz w:val="28"/>
          <w:szCs w:val="28"/>
        </w:rPr>
        <w:t>ы</w:t>
      </w:r>
      <w:r w:rsidRPr="00D2226E">
        <w:rPr>
          <w:sz w:val="28"/>
          <w:szCs w:val="28"/>
        </w:rPr>
        <w:t xml:space="preserve"> в </w:t>
      </w:r>
      <w:r w:rsidR="00E06D57">
        <w:rPr>
          <w:sz w:val="28"/>
          <w:szCs w:val="28"/>
        </w:rPr>
        <w:t xml:space="preserve">Ленинградской </w:t>
      </w:r>
      <w:r>
        <w:rPr>
          <w:sz w:val="28"/>
          <w:szCs w:val="28"/>
        </w:rPr>
        <w:t>области</w:t>
      </w:r>
      <w:r w:rsidRPr="00D2226E">
        <w:rPr>
          <w:sz w:val="28"/>
          <w:szCs w:val="28"/>
        </w:rPr>
        <w:t>»</w:t>
      </w:r>
      <w:r w:rsidR="005236CF">
        <w:rPr>
          <w:sz w:val="28"/>
          <w:szCs w:val="28"/>
        </w:rPr>
        <w:t>,</w:t>
      </w:r>
      <w:r w:rsidR="00E06D57">
        <w:rPr>
          <w:sz w:val="28"/>
          <w:szCs w:val="28"/>
        </w:rPr>
        <w:t xml:space="preserve"> </w:t>
      </w:r>
      <w:r w:rsidR="00E06D57" w:rsidRPr="00E06D57">
        <w:rPr>
          <w:sz w:val="28"/>
          <w:szCs w:val="28"/>
        </w:rPr>
        <w:t xml:space="preserve">Устава муниципального образования </w:t>
      </w:r>
      <w:r w:rsidR="007E5DB5">
        <w:rPr>
          <w:sz w:val="28"/>
          <w:szCs w:val="28"/>
        </w:rPr>
        <w:t>Калитинское</w:t>
      </w:r>
      <w:r w:rsidR="00E06D57" w:rsidRPr="00E06D57">
        <w:rPr>
          <w:sz w:val="28"/>
          <w:szCs w:val="28"/>
        </w:rPr>
        <w:t xml:space="preserve"> сельское поселение </w:t>
      </w:r>
      <w:proofErr w:type="spellStart"/>
      <w:r w:rsidR="00E06D57" w:rsidRPr="00E06D57">
        <w:rPr>
          <w:sz w:val="28"/>
          <w:szCs w:val="28"/>
        </w:rPr>
        <w:t>Волосовского</w:t>
      </w:r>
      <w:proofErr w:type="spellEnd"/>
      <w:r w:rsidR="00E06D57" w:rsidRPr="00E06D57">
        <w:rPr>
          <w:sz w:val="28"/>
          <w:szCs w:val="28"/>
        </w:rPr>
        <w:t xml:space="preserve"> муниципального района Ленинградской области</w:t>
      </w:r>
      <w:r w:rsidR="00DC4EE4">
        <w:rPr>
          <w:sz w:val="28"/>
          <w:szCs w:val="28"/>
        </w:rPr>
        <w:t>,</w:t>
      </w:r>
      <w:r w:rsidR="009D58DE">
        <w:rPr>
          <w:sz w:val="28"/>
          <w:szCs w:val="28"/>
        </w:rPr>
        <w:t xml:space="preserve"> с</w:t>
      </w:r>
      <w:r w:rsidR="00E06D57" w:rsidRPr="00E06D57">
        <w:rPr>
          <w:sz w:val="28"/>
          <w:szCs w:val="28"/>
        </w:rPr>
        <w:t xml:space="preserve">овет депутатов муниципального образования </w:t>
      </w:r>
      <w:r w:rsidR="007E5DB5">
        <w:rPr>
          <w:sz w:val="28"/>
          <w:szCs w:val="28"/>
        </w:rPr>
        <w:t>Калитинское</w:t>
      </w:r>
      <w:r w:rsidR="00E06D57" w:rsidRPr="00E06D57">
        <w:rPr>
          <w:sz w:val="28"/>
          <w:szCs w:val="28"/>
        </w:rPr>
        <w:t xml:space="preserve"> сельское поселение </w:t>
      </w:r>
      <w:proofErr w:type="spellStart"/>
      <w:r w:rsidR="00E06D57" w:rsidRPr="00E06D57">
        <w:rPr>
          <w:sz w:val="28"/>
          <w:szCs w:val="28"/>
        </w:rPr>
        <w:t>Волосовского</w:t>
      </w:r>
      <w:proofErr w:type="spellEnd"/>
      <w:proofErr w:type="gramEnd"/>
      <w:r w:rsidR="00E06D57" w:rsidRPr="00E06D57">
        <w:rPr>
          <w:sz w:val="28"/>
          <w:szCs w:val="28"/>
        </w:rPr>
        <w:t xml:space="preserve"> муниципального района Ленинградской области РЕШИЛ</w:t>
      </w:r>
      <w:r w:rsidR="0040320D">
        <w:rPr>
          <w:sz w:val="28"/>
          <w:szCs w:val="28"/>
        </w:rPr>
        <w:t>:</w:t>
      </w:r>
    </w:p>
    <w:p w:rsidR="0040320D" w:rsidRDefault="0040320D" w:rsidP="00B827D3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</w:p>
    <w:p w:rsidR="00E06D57" w:rsidRDefault="00E06D57" w:rsidP="00E06D57">
      <w:pPr>
        <w:pStyle w:val="2"/>
        <w:numPr>
          <w:ilvl w:val="0"/>
          <w:numId w:val="11"/>
        </w:numPr>
        <w:spacing w:after="0" w:line="240" w:lineRule="auto"/>
        <w:ind w:left="426"/>
        <w:jc w:val="both"/>
        <w:rPr>
          <w:color w:val="000000"/>
          <w:sz w:val="28"/>
          <w:szCs w:val="28"/>
          <w:shd w:val="clear" w:color="auto" w:fill="FFFFFF"/>
        </w:rPr>
      </w:pPr>
      <w:r w:rsidRPr="00E06D57">
        <w:rPr>
          <w:color w:val="000000"/>
          <w:sz w:val="28"/>
          <w:szCs w:val="28"/>
          <w:shd w:val="clear" w:color="auto" w:fill="FFFFFF"/>
        </w:rPr>
        <w:t xml:space="preserve">Внести в Положение </w:t>
      </w:r>
      <w:r w:rsidR="007E5DB5" w:rsidRPr="007E5DB5">
        <w:rPr>
          <w:color w:val="000000"/>
          <w:sz w:val="28"/>
          <w:szCs w:val="28"/>
          <w:shd w:val="clear" w:color="auto" w:fill="FFFFFF"/>
        </w:rPr>
        <w:t xml:space="preserve">о муниципальной службе в муниципальном образовании Калитинское сельское поселение </w:t>
      </w:r>
      <w:proofErr w:type="spellStart"/>
      <w:r w:rsidR="007E5DB5" w:rsidRPr="007E5DB5">
        <w:rPr>
          <w:color w:val="000000"/>
          <w:sz w:val="28"/>
          <w:szCs w:val="28"/>
          <w:shd w:val="clear" w:color="auto" w:fill="FFFFFF"/>
        </w:rPr>
        <w:t>Волосовсого</w:t>
      </w:r>
      <w:proofErr w:type="spellEnd"/>
      <w:r w:rsidR="007E5DB5" w:rsidRPr="007E5DB5">
        <w:rPr>
          <w:color w:val="000000"/>
          <w:sz w:val="28"/>
          <w:szCs w:val="28"/>
          <w:shd w:val="clear" w:color="auto" w:fill="FFFFFF"/>
        </w:rPr>
        <w:t xml:space="preserve"> муниципального района Ленинградской области</w:t>
      </w:r>
      <w:r w:rsidR="0040320D">
        <w:rPr>
          <w:color w:val="000000"/>
          <w:sz w:val="28"/>
          <w:szCs w:val="28"/>
          <w:shd w:val="clear" w:color="auto" w:fill="FFFFFF"/>
        </w:rPr>
        <w:t>, утвержденное решением совета депутатов</w:t>
      </w:r>
      <w:r w:rsidRPr="00E06D57">
        <w:rPr>
          <w:color w:val="000000"/>
          <w:sz w:val="28"/>
          <w:szCs w:val="28"/>
          <w:shd w:val="clear" w:color="auto" w:fill="FFFFFF"/>
        </w:rPr>
        <w:t xml:space="preserve"> </w:t>
      </w:r>
      <w:r w:rsidR="0040320D">
        <w:rPr>
          <w:color w:val="000000"/>
          <w:sz w:val="28"/>
          <w:szCs w:val="28"/>
          <w:shd w:val="clear" w:color="auto" w:fill="FFFFFF"/>
        </w:rPr>
        <w:t>Калитинского сельского поселения</w:t>
      </w:r>
      <w:r w:rsidRPr="00E06D57">
        <w:rPr>
          <w:color w:val="000000"/>
          <w:sz w:val="28"/>
          <w:szCs w:val="28"/>
          <w:shd w:val="clear" w:color="auto" w:fill="FFFFFF"/>
        </w:rPr>
        <w:t xml:space="preserve"> от </w:t>
      </w:r>
      <w:r w:rsidR="007E5DB5">
        <w:rPr>
          <w:color w:val="000000"/>
          <w:sz w:val="28"/>
          <w:szCs w:val="28"/>
          <w:shd w:val="clear" w:color="auto" w:fill="FFFFFF"/>
        </w:rPr>
        <w:t>20</w:t>
      </w:r>
      <w:r w:rsidRPr="00E06D57">
        <w:rPr>
          <w:color w:val="000000"/>
          <w:sz w:val="28"/>
          <w:szCs w:val="28"/>
          <w:shd w:val="clear" w:color="auto" w:fill="FFFFFF"/>
        </w:rPr>
        <w:t>.</w:t>
      </w:r>
      <w:r w:rsidR="007E5DB5">
        <w:rPr>
          <w:color w:val="000000"/>
          <w:sz w:val="28"/>
          <w:szCs w:val="28"/>
          <w:shd w:val="clear" w:color="auto" w:fill="FFFFFF"/>
        </w:rPr>
        <w:t>05</w:t>
      </w:r>
      <w:r w:rsidRPr="00E06D57">
        <w:rPr>
          <w:color w:val="000000"/>
          <w:sz w:val="28"/>
          <w:szCs w:val="28"/>
          <w:shd w:val="clear" w:color="auto" w:fill="FFFFFF"/>
        </w:rPr>
        <w:t>.20</w:t>
      </w:r>
      <w:r w:rsidR="007E5DB5">
        <w:rPr>
          <w:color w:val="000000"/>
          <w:sz w:val="28"/>
          <w:szCs w:val="28"/>
          <w:shd w:val="clear" w:color="auto" w:fill="FFFFFF"/>
        </w:rPr>
        <w:t>1</w:t>
      </w:r>
      <w:r w:rsidRPr="00E06D57">
        <w:rPr>
          <w:color w:val="000000"/>
          <w:sz w:val="28"/>
          <w:szCs w:val="28"/>
          <w:shd w:val="clear" w:color="auto" w:fill="FFFFFF"/>
        </w:rPr>
        <w:t xml:space="preserve">1 № </w:t>
      </w:r>
      <w:r w:rsidR="007E5DB5">
        <w:rPr>
          <w:color w:val="000000"/>
          <w:sz w:val="28"/>
          <w:szCs w:val="28"/>
          <w:shd w:val="clear" w:color="auto" w:fill="FFFFFF"/>
        </w:rPr>
        <w:t>96</w:t>
      </w:r>
      <w:r w:rsidRPr="00E06D57">
        <w:rPr>
          <w:color w:val="000000"/>
          <w:sz w:val="28"/>
          <w:szCs w:val="28"/>
          <w:shd w:val="clear" w:color="auto" w:fill="FFFFFF"/>
        </w:rPr>
        <w:t xml:space="preserve"> следующие изменения:</w:t>
      </w:r>
    </w:p>
    <w:p w:rsidR="0040320D" w:rsidRPr="00E06D57" w:rsidRDefault="0040320D" w:rsidP="0040320D">
      <w:pPr>
        <w:pStyle w:val="2"/>
        <w:spacing w:after="0" w:line="240" w:lineRule="auto"/>
        <w:ind w:left="426"/>
        <w:jc w:val="both"/>
        <w:rPr>
          <w:color w:val="000000"/>
          <w:sz w:val="28"/>
          <w:szCs w:val="28"/>
          <w:shd w:val="clear" w:color="auto" w:fill="FFFFFF"/>
        </w:rPr>
      </w:pPr>
    </w:p>
    <w:p w:rsidR="00E06D57" w:rsidRDefault="00DF5FFF" w:rsidP="00DF5FFF">
      <w:pPr>
        <w:pStyle w:val="2"/>
        <w:numPr>
          <w:ilvl w:val="1"/>
          <w:numId w:val="1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части 1 статьи 1</w:t>
      </w:r>
      <w:r w:rsidR="00034EB0">
        <w:rPr>
          <w:sz w:val="28"/>
          <w:szCs w:val="28"/>
        </w:rPr>
        <w:t>1</w:t>
      </w:r>
      <w:r>
        <w:rPr>
          <w:sz w:val="28"/>
          <w:szCs w:val="28"/>
        </w:rPr>
        <w:t>:</w:t>
      </w:r>
    </w:p>
    <w:p w:rsidR="00DF5FFF" w:rsidRPr="00DF5FFF" w:rsidRDefault="00DF5FFF" w:rsidP="00DF5FFF">
      <w:pPr>
        <w:pStyle w:val="2"/>
        <w:spacing w:after="0" w:line="240" w:lineRule="auto"/>
        <w:ind w:left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а) </w:t>
      </w:r>
      <w:hyperlink r:id="rId8" w:history="1">
        <w:r w:rsidRPr="00DF5FFF">
          <w:rPr>
            <w:color w:val="000000"/>
            <w:sz w:val="28"/>
            <w:szCs w:val="28"/>
          </w:rPr>
          <w:t>пункт 9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F5FFF">
        <w:rPr>
          <w:color w:val="000000"/>
          <w:sz w:val="28"/>
          <w:szCs w:val="28"/>
          <w:shd w:val="clear" w:color="auto" w:fill="FFFFFF"/>
        </w:rPr>
        <w:t>изложить в следующей редакции:</w:t>
      </w:r>
    </w:p>
    <w:p w:rsidR="00E06D57" w:rsidRDefault="00F00BE1" w:rsidP="00B827D3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«9) </w:t>
      </w:r>
      <w:r w:rsidRPr="00F00BE1">
        <w:rPr>
          <w:sz w:val="28"/>
          <w:szCs w:val="28"/>
        </w:rPr>
        <w:t xml:space="preserve">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</w:t>
      </w:r>
      <w:r w:rsidRPr="00F00BE1">
        <w:rPr>
          <w:sz w:val="28"/>
          <w:szCs w:val="28"/>
        </w:rPr>
        <w:lastRenderedPageBreak/>
        <w:t>Федерации либо гражданства (подданства) иностранного</w:t>
      </w:r>
      <w:proofErr w:type="gramEnd"/>
      <w:r w:rsidRPr="00F00BE1">
        <w:rPr>
          <w:sz w:val="28"/>
          <w:szCs w:val="28"/>
        </w:rPr>
        <w:t xml:space="preserve">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proofErr w:type="gramStart"/>
      <w:r w:rsidRPr="00F00BE1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E06D57" w:rsidRDefault="00F00BE1" w:rsidP="00B827D3">
      <w:pPr>
        <w:pStyle w:val="2"/>
        <w:spacing w:after="0" w:line="240" w:lineRule="auto"/>
        <w:ind w:left="0"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б) </w:t>
      </w:r>
      <w:hyperlink r:id="rId9" w:history="1">
        <w:r w:rsidRPr="00F00BE1">
          <w:rPr>
            <w:color w:val="000000"/>
            <w:sz w:val="28"/>
            <w:szCs w:val="28"/>
          </w:rPr>
          <w:t>дополнить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00BE1">
        <w:rPr>
          <w:color w:val="000000"/>
          <w:sz w:val="28"/>
          <w:szCs w:val="28"/>
          <w:shd w:val="clear" w:color="auto" w:fill="FFFFFF"/>
        </w:rPr>
        <w:t>пунктом 9.1 следующего содержания:</w:t>
      </w:r>
    </w:p>
    <w:p w:rsidR="00F00BE1" w:rsidRDefault="00F00BE1" w:rsidP="00B827D3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proofErr w:type="gramStart"/>
      <w:r w:rsidRPr="00F00BE1">
        <w:rPr>
          <w:sz w:val="28"/>
          <w:szCs w:val="28"/>
        </w:rPr>
        <w:t>«9.1)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</w:t>
      </w:r>
      <w:proofErr w:type="gramEnd"/>
      <w:r w:rsidRPr="00F00BE1">
        <w:rPr>
          <w:sz w:val="28"/>
          <w:szCs w:val="28"/>
        </w:rPr>
        <w:t xml:space="preserve"> иного документа, подтверждающего право на постоянное проживание гражданина на территории иностранного государства</w:t>
      </w:r>
      <w:proofErr w:type="gramStart"/>
      <w:r w:rsidRPr="00F00BE1">
        <w:rPr>
          <w:sz w:val="28"/>
          <w:szCs w:val="28"/>
        </w:rPr>
        <w:t>;»</w:t>
      </w:r>
      <w:proofErr w:type="gramEnd"/>
      <w:r w:rsidRPr="00F00BE1">
        <w:rPr>
          <w:sz w:val="28"/>
          <w:szCs w:val="28"/>
        </w:rPr>
        <w:t>;</w:t>
      </w:r>
    </w:p>
    <w:p w:rsidR="00E06D57" w:rsidRDefault="00BE4F36" w:rsidP="00DF45C1">
      <w:pPr>
        <w:pStyle w:val="2"/>
        <w:numPr>
          <w:ilvl w:val="1"/>
          <w:numId w:val="1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BE4F36">
        <w:rPr>
          <w:sz w:val="28"/>
          <w:szCs w:val="28"/>
        </w:rPr>
        <w:t xml:space="preserve">В </w:t>
      </w:r>
      <w:hyperlink r:id="rId10" w:history="1">
        <w:r w:rsidRPr="00BE4F36">
          <w:rPr>
            <w:sz w:val="28"/>
            <w:szCs w:val="28"/>
          </w:rPr>
          <w:t>части 1 статьи 1</w:t>
        </w:r>
      </w:hyperlink>
      <w:r w:rsidR="00034EB0">
        <w:rPr>
          <w:sz w:val="28"/>
          <w:szCs w:val="28"/>
        </w:rPr>
        <w:t>2</w:t>
      </w:r>
      <w:r w:rsidRPr="00BE4F36">
        <w:rPr>
          <w:sz w:val="28"/>
          <w:szCs w:val="28"/>
        </w:rPr>
        <w:t>:</w:t>
      </w:r>
    </w:p>
    <w:p w:rsidR="00BE4F36" w:rsidRPr="00BE4F36" w:rsidRDefault="00BE4F36" w:rsidP="00DF45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F36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hyperlink r:id="rId11" w:history="1">
        <w:r w:rsidRPr="00BE4F36">
          <w:rPr>
            <w:sz w:val="28"/>
            <w:szCs w:val="28"/>
          </w:rPr>
          <w:t>пункт 6</w:t>
        </w:r>
      </w:hyperlink>
      <w:r>
        <w:rPr>
          <w:sz w:val="28"/>
          <w:szCs w:val="28"/>
        </w:rPr>
        <w:t xml:space="preserve"> </w:t>
      </w:r>
      <w:r w:rsidRPr="00BE4F36">
        <w:rPr>
          <w:sz w:val="28"/>
          <w:szCs w:val="28"/>
        </w:rPr>
        <w:t>изложить в следующей редакции:</w:t>
      </w:r>
    </w:p>
    <w:p w:rsidR="00BE4F36" w:rsidRPr="00BE4F36" w:rsidRDefault="00BE4F36" w:rsidP="00DF45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E4F36">
        <w:rPr>
          <w:sz w:val="28"/>
          <w:szCs w:val="28"/>
        </w:rPr>
        <w:t>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proofErr w:type="gramStart"/>
      <w:r w:rsidRPr="00BE4F36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Pr="00BE4F36">
        <w:rPr>
          <w:sz w:val="28"/>
          <w:szCs w:val="28"/>
        </w:rPr>
        <w:t>;</w:t>
      </w:r>
    </w:p>
    <w:p w:rsidR="00BE4F36" w:rsidRPr="00BE4F36" w:rsidRDefault="00BE4F36" w:rsidP="00DF45C1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BE4F36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hyperlink r:id="rId12" w:history="1">
        <w:r w:rsidRPr="00BE4F36">
          <w:rPr>
            <w:sz w:val="28"/>
            <w:szCs w:val="28"/>
          </w:rPr>
          <w:t>пункт 7</w:t>
        </w:r>
      </w:hyperlink>
      <w:r>
        <w:rPr>
          <w:sz w:val="28"/>
          <w:szCs w:val="28"/>
        </w:rPr>
        <w:t xml:space="preserve"> </w:t>
      </w:r>
      <w:r w:rsidRPr="00BE4F36">
        <w:rPr>
          <w:sz w:val="28"/>
          <w:szCs w:val="28"/>
        </w:rPr>
        <w:t>изложить в следующей редакции:</w:t>
      </w:r>
    </w:p>
    <w:p w:rsidR="00BE4F36" w:rsidRPr="00BE4F36" w:rsidRDefault="00BE4F36" w:rsidP="00DF45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E4F36">
        <w:rPr>
          <w:sz w:val="28"/>
          <w:szCs w:val="28"/>
        </w:rPr>
        <w:t xml:space="preserve">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</w:t>
      </w:r>
      <w:r>
        <w:rPr>
          <w:sz w:val="28"/>
          <w:szCs w:val="28"/>
        </w:rPr>
        <w:t>договором Российской Федерации</w:t>
      </w:r>
      <w:proofErr w:type="gramStart"/>
      <w:r>
        <w:rPr>
          <w:sz w:val="28"/>
          <w:szCs w:val="28"/>
        </w:rPr>
        <w:t>;»</w:t>
      </w:r>
      <w:proofErr w:type="gramEnd"/>
      <w:r w:rsidRPr="00BE4F36">
        <w:rPr>
          <w:sz w:val="28"/>
          <w:szCs w:val="28"/>
        </w:rPr>
        <w:t>;</w:t>
      </w:r>
    </w:p>
    <w:p w:rsidR="00E06D57" w:rsidRDefault="00FC3D1C" w:rsidP="00DF45C1">
      <w:pPr>
        <w:pStyle w:val="2"/>
        <w:numPr>
          <w:ilvl w:val="1"/>
          <w:numId w:val="1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hyperlink r:id="rId13" w:history="1">
        <w:r>
          <w:rPr>
            <w:sz w:val="28"/>
            <w:szCs w:val="28"/>
          </w:rPr>
          <w:t>П</w:t>
        </w:r>
        <w:r w:rsidRPr="00FC3D1C">
          <w:rPr>
            <w:sz w:val="28"/>
            <w:szCs w:val="28"/>
          </w:rPr>
          <w:t xml:space="preserve">ункт 2 части 1 статьи </w:t>
        </w:r>
      </w:hyperlink>
      <w:r w:rsidR="007F38DB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Pr="00FC3D1C">
        <w:rPr>
          <w:sz w:val="28"/>
          <w:szCs w:val="28"/>
        </w:rPr>
        <w:t>признать утратившим силу.</w:t>
      </w:r>
    </w:p>
    <w:p w:rsidR="00FC3D1C" w:rsidRPr="00FC3D1C" w:rsidRDefault="00FC3D1C" w:rsidP="00FC3D1C">
      <w:pPr>
        <w:pStyle w:val="af2"/>
        <w:shd w:val="clear" w:color="auto" w:fill="FFFFFF"/>
        <w:ind w:left="426" w:hanging="426"/>
        <w:jc w:val="both"/>
        <w:rPr>
          <w:sz w:val="28"/>
          <w:szCs w:val="28"/>
        </w:rPr>
      </w:pPr>
      <w:r w:rsidRPr="00FC3D1C">
        <w:rPr>
          <w:sz w:val="28"/>
          <w:szCs w:val="28"/>
        </w:rPr>
        <w:t>2.</w:t>
      </w:r>
      <w:r w:rsidR="002A06D5">
        <w:rPr>
          <w:sz w:val="28"/>
          <w:szCs w:val="28"/>
        </w:rPr>
        <w:t xml:space="preserve"> </w:t>
      </w:r>
      <w:r w:rsidR="00F12321" w:rsidRPr="00FF2A5A">
        <w:rPr>
          <w:sz w:val="28"/>
          <w:szCs w:val="28"/>
        </w:rPr>
        <w:t xml:space="preserve">Настоящее решение опубликовать в общественно-политической газете </w:t>
      </w:r>
      <w:proofErr w:type="spellStart"/>
      <w:r w:rsidR="00F12321" w:rsidRPr="00FF2A5A">
        <w:rPr>
          <w:sz w:val="28"/>
          <w:szCs w:val="28"/>
        </w:rPr>
        <w:t>Волосовского</w:t>
      </w:r>
      <w:proofErr w:type="spellEnd"/>
      <w:r w:rsidR="00F12321" w:rsidRPr="00FF2A5A">
        <w:rPr>
          <w:sz w:val="28"/>
          <w:szCs w:val="28"/>
        </w:rPr>
        <w:t xml:space="preserve"> муниципального района «Сельская новь» и разместить на официальном сайте МО Калитинское сельское поселение в сети Интернет.</w:t>
      </w:r>
    </w:p>
    <w:p w:rsidR="00FC3D1C" w:rsidRPr="00FC3D1C" w:rsidRDefault="00F12321" w:rsidP="00F12321">
      <w:pPr>
        <w:pStyle w:val="a4"/>
        <w:shd w:val="clear" w:color="auto" w:fill="FFFFFF"/>
        <w:spacing w:before="0" w:beforeAutospacing="0" w:after="0" w:afterAutospacing="0" w:line="312" w:lineRule="atLeast"/>
        <w:ind w:left="426" w:hanging="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FC3D1C" w:rsidRDefault="00FC3D1C" w:rsidP="00FC3D1C">
      <w:pPr>
        <w:tabs>
          <w:tab w:val="left" w:pos="7371"/>
        </w:tabs>
        <w:ind w:left="456" w:right="-851"/>
        <w:jc w:val="both"/>
      </w:pPr>
    </w:p>
    <w:p w:rsidR="00FC3D1C" w:rsidRPr="00DF45C1" w:rsidRDefault="00FC3D1C" w:rsidP="00FC3D1C">
      <w:pPr>
        <w:tabs>
          <w:tab w:val="left" w:pos="7371"/>
        </w:tabs>
        <w:ind w:left="456" w:right="-851"/>
        <w:jc w:val="both"/>
        <w:rPr>
          <w:sz w:val="28"/>
          <w:szCs w:val="28"/>
        </w:rPr>
      </w:pPr>
    </w:p>
    <w:p w:rsidR="00202A4F" w:rsidRPr="009E7BBD" w:rsidRDefault="00FC3D1C" w:rsidP="00F12321">
      <w:pPr>
        <w:tabs>
          <w:tab w:val="left" w:pos="7371"/>
        </w:tabs>
        <w:ind w:right="-1"/>
        <w:jc w:val="both"/>
        <w:rPr>
          <w:sz w:val="28"/>
          <w:szCs w:val="28"/>
        </w:rPr>
      </w:pPr>
      <w:r w:rsidRPr="00DF45C1">
        <w:rPr>
          <w:sz w:val="28"/>
          <w:szCs w:val="28"/>
        </w:rPr>
        <w:t>Г</w:t>
      </w:r>
      <w:r w:rsidR="00F12321">
        <w:rPr>
          <w:sz w:val="28"/>
          <w:szCs w:val="28"/>
        </w:rPr>
        <w:t>лава Калитинского сельского поселения                                     Т.А. Тихонова</w:t>
      </w:r>
    </w:p>
    <w:sectPr w:rsidR="00202A4F" w:rsidRPr="009E7BBD" w:rsidSect="009116D9">
      <w:footerReference w:type="even" r:id="rId14"/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1C4" w:rsidRDefault="001151C4">
      <w:r>
        <w:separator/>
      </w:r>
    </w:p>
  </w:endnote>
  <w:endnote w:type="continuationSeparator" w:id="0">
    <w:p w:rsidR="001151C4" w:rsidRDefault="00115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3EF" w:rsidRDefault="00AB73EF" w:rsidP="00862F4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B73EF" w:rsidRDefault="00AB73EF" w:rsidP="009116D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3EF" w:rsidRDefault="00AB73EF" w:rsidP="00862F4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D58DE">
      <w:rPr>
        <w:rStyle w:val="a7"/>
        <w:noProof/>
      </w:rPr>
      <w:t>2</w:t>
    </w:r>
    <w:r>
      <w:rPr>
        <w:rStyle w:val="a7"/>
      </w:rPr>
      <w:fldChar w:fldCharType="end"/>
    </w:r>
  </w:p>
  <w:p w:rsidR="00AB73EF" w:rsidRDefault="00AB73EF" w:rsidP="009116D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1C4" w:rsidRDefault="001151C4">
      <w:r>
        <w:separator/>
      </w:r>
    </w:p>
  </w:footnote>
  <w:footnote w:type="continuationSeparator" w:id="0">
    <w:p w:rsidR="001151C4" w:rsidRDefault="001151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9A99A4"/>
    <w:lvl w:ilvl="0">
      <w:numFmt w:val="bullet"/>
      <w:lvlText w:val="*"/>
      <w:lvlJc w:val="left"/>
    </w:lvl>
  </w:abstractNum>
  <w:abstractNum w:abstractNumId="1">
    <w:nsid w:val="08F841AF"/>
    <w:multiLevelType w:val="multilevel"/>
    <w:tmpl w:val="40A45E56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4A8293B"/>
    <w:multiLevelType w:val="hybridMultilevel"/>
    <w:tmpl w:val="80465EEE"/>
    <w:lvl w:ilvl="0" w:tplc="39C82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AB7FB0"/>
    <w:multiLevelType w:val="multilevel"/>
    <w:tmpl w:val="8E0AA4EA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58"/>
        </w:tabs>
        <w:ind w:left="14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96"/>
        </w:tabs>
        <w:ind w:left="21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32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0"/>
        </w:tabs>
        <w:ind w:left="5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28"/>
        </w:tabs>
        <w:ind w:left="62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66"/>
        </w:tabs>
        <w:ind w:left="69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64"/>
        </w:tabs>
        <w:ind w:left="8064" w:hanging="2160"/>
      </w:pPr>
      <w:rPr>
        <w:rFonts w:hint="default"/>
      </w:rPr>
    </w:lvl>
  </w:abstractNum>
  <w:abstractNum w:abstractNumId="4">
    <w:nsid w:val="2D2514F2"/>
    <w:multiLevelType w:val="multilevel"/>
    <w:tmpl w:val="CF9AC33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669085D"/>
    <w:multiLevelType w:val="multilevel"/>
    <w:tmpl w:val="0304F9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D22716E"/>
    <w:multiLevelType w:val="multilevel"/>
    <w:tmpl w:val="8C2CFA6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3F9E4E75"/>
    <w:multiLevelType w:val="multilevel"/>
    <w:tmpl w:val="2F06871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53"/>
        </w:tabs>
        <w:ind w:left="7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9"/>
        </w:tabs>
        <w:ind w:left="11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12"/>
        </w:tabs>
        <w:ind w:left="1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05"/>
        </w:tabs>
        <w:ind w:left="1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98"/>
        </w:tabs>
        <w:ind w:left="19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31"/>
        </w:tabs>
        <w:ind w:left="20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24"/>
        </w:tabs>
        <w:ind w:left="2424" w:hanging="2160"/>
      </w:pPr>
      <w:rPr>
        <w:rFonts w:hint="default"/>
      </w:rPr>
    </w:lvl>
  </w:abstractNum>
  <w:abstractNum w:abstractNumId="8">
    <w:nsid w:val="44FF3B95"/>
    <w:multiLevelType w:val="multilevel"/>
    <w:tmpl w:val="09D444E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9"/>
        </w:tabs>
        <w:ind w:left="909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58"/>
        </w:tabs>
        <w:ind w:left="14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7"/>
        </w:tabs>
        <w:ind w:left="18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56"/>
        </w:tabs>
        <w:ind w:left="2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25"/>
        </w:tabs>
        <w:ind w:left="2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4"/>
        </w:tabs>
        <w:ind w:left="36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23"/>
        </w:tabs>
        <w:ind w:left="40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52"/>
        </w:tabs>
        <w:ind w:left="4752" w:hanging="1800"/>
      </w:pPr>
      <w:rPr>
        <w:rFonts w:hint="default"/>
      </w:rPr>
    </w:lvl>
  </w:abstractNum>
  <w:abstractNum w:abstractNumId="9">
    <w:nsid w:val="4A2068B9"/>
    <w:multiLevelType w:val="singleLevel"/>
    <w:tmpl w:val="BACA6326"/>
    <w:lvl w:ilvl="0">
      <w:start w:val="1"/>
      <w:numFmt w:val="decimal"/>
      <w:lvlText w:val="%1."/>
      <w:legacy w:legacy="1" w:legacySpace="0" w:legacyIndent="154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6"/>
  </w:num>
  <w:num w:numId="10">
    <w:abstractNumId w:val="9"/>
    <w:lvlOverride w:ilvl="0">
      <w:startOverride w:val="1"/>
    </w:lvlOverride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745"/>
    <w:rsid w:val="00034EB0"/>
    <w:rsid w:val="00053059"/>
    <w:rsid w:val="00056D05"/>
    <w:rsid w:val="00061842"/>
    <w:rsid w:val="00072021"/>
    <w:rsid w:val="00073452"/>
    <w:rsid w:val="00093A6A"/>
    <w:rsid w:val="00097E28"/>
    <w:rsid w:val="000D5DEE"/>
    <w:rsid w:val="000D6305"/>
    <w:rsid w:val="000E2E4A"/>
    <w:rsid w:val="00103061"/>
    <w:rsid w:val="00113FA4"/>
    <w:rsid w:val="001151C4"/>
    <w:rsid w:val="0012087B"/>
    <w:rsid w:val="00140E2C"/>
    <w:rsid w:val="001430A1"/>
    <w:rsid w:val="00157A54"/>
    <w:rsid w:val="0016356F"/>
    <w:rsid w:val="001D56EA"/>
    <w:rsid w:val="00202A4F"/>
    <w:rsid w:val="002305E5"/>
    <w:rsid w:val="00280839"/>
    <w:rsid w:val="00292B65"/>
    <w:rsid w:val="002A06D5"/>
    <w:rsid w:val="002C254D"/>
    <w:rsid w:val="002C4032"/>
    <w:rsid w:val="002D235C"/>
    <w:rsid w:val="002E61AE"/>
    <w:rsid w:val="002E7B1B"/>
    <w:rsid w:val="002E7CB1"/>
    <w:rsid w:val="002F32A8"/>
    <w:rsid w:val="0032704F"/>
    <w:rsid w:val="003476DC"/>
    <w:rsid w:val="00370F3F"/>
    <w:rsid w:val="00382E5B"/>
    <w:rsid w:val="003A6F1D"/>
    <w:rsid w:val="003D60BD"/>
    <w:rsid w:val="0040320D"/>
    <w:rsid w:val="00416771"/>
    <w:rsid w:val="004355A2"/>
    <w:rsid w:val="004362E0"/>
    <w:rsid w:val="00476208"/>
    <w:rsid w:val="0049025D"/>
    <w:rsid w:val="004C5C75"/>
    <w:rsid w:val="004D5A45"/>
    <w:rsid w:val="004D7629"/>
    <w:rsid w:val="00513BAE"/>
    <w:rsid w:val="005236CF"/>
    <w:rsid w:val="00527A02"/>
    <w:rsid w:val="00531053"/>
    <w:rsid w:val="00534DEC"/>
    <w:rsid w:val="005544E1"/>
    <w:rsid w:val="00570619"/>
    <w:rsid w:val="00570F6D"/>
    <w:rsid w:val="005A3182"/>
    <w:rsid w:val="005A4E13"/>
    <w:rsid w:val="005D0F63"/>
    <w:rsid w:val="00643A37"/>
    <w:rsid w:val="00651DD7"/>
    <w:rsid w:val="00666DD1"/>
    <w:rsid w:val="006A497B"/>
    <w:rsid w:val="006C52A7"/>
    <w:rsid w:val="0072617E"/>
    <w:rsid w:val="00737D1F"/>
    <w:rsid w:val="00764F0B"/>
    <w:rsid w:val="00776727"/>
    <w:rsid w:val="007951F5"/>
    <w:rsid w:val="007C72D3"/>
    <w:rsid w:val="007E2BF1"/>
    <w:rsid w:val="007E5DB5"/>
    <w:rsid w:val="007F2951"/>
    <w:rsid w:val="007F38DB"/>
    <w:rsid w:val="00830790"/>
    <w:rsid w:val="00856757"/>
    <w:rsid w:val="00857E02"/>
    <w:rsid w:val="00862F41"/>
    <w:rsid w:val="008A0196"/>
    <w:rsid w:val="008A1DE6"/>
    <w:rsid w:val="008A3E0E"/>
    <w:rsid w:val="008B01EE"/>
    <w:rsid w:val="008F0E85"/>
    <w:rsid w:val="008F10F4"/>
    <w:rsid w:val="00907334"/>
    <w:rsid w:val="009116D9"/>
    <w:rsid w:val="00996BA2"/>
    <w:rsid w:val="009B1329"/>
    <w:rsid w:val="009B7EE7"/>
    <w:rsid w:val="009C08EA"/>
    <w:rsid w:val="009C2CA0"/>
    <w:rsid w:val="009D0AAB"/>
    <w:rsid w:val="009D58DE"/>
    <w:rsid w:val="009E7BBD"/>
    <w:rsid w:val="009F24BA"/>
    <w:rsid w:val="00A11D8D"/>
    <w:rsid w:val="00A14DED"/>
    <w:rsid w:val="00A23801"/>
    <w:rsid w:val="00A34EFA"/>
    <w:rsid w:val="00A51081"/>
    <w:rsid w:val="00A524E9"/>
    <w:rsid w:val="00A63154"/>
    <w:rsid w:val="00A857FB"/>
    <w:rsid w:val="00AB73EF"/>
    <w:rsid w:val="00AE7875"/>
    <w:rsid w:val="00AF1A2F"/>
    <w:rsid w:val="00AF1DFE"/>
    <w:rsid w:val="00B0246A"/>
    <w:rsid w:val="00B07458"/>
    <w:rsid w:val="00B11357"/>
    <w:rsid w:val="00B31CF6"/>
    <w:rsid w:val="00B36313"/>
    <w:rsid w:val="00B7251B"/>
    <w:rsid w:val="00B827D3"/>
    <w:rsid w:val="00B97AB5"/>
    <w:rsid w:val="00BA1A51"/>
    <w:rsid w:val="00BB074A"/>
    <w:rsid w:val="00BE1B56"/>
    <w:rsid w:val="00BE4F36"/>
    <w:rsid w:val="00BF2048"/>
    <w:rsid w:val="00C00892"/>
    <w:rsid w:val="00C06D04"/>
    <w:rsid w:val="00C07599"/>
    <w:rsid w:val="00C64ACC"/>
    <w:rsid w:val="00C939FC"/>
    <w:rsid w:val="00CC016F"/>
    <w:rsid w:val="00CC4F8C"/>
    <w:rsid w:val="00D11AFE"/>
    <w:rsid w:val="00D26E1B"/>
    <w:rsid w:val="00D33745"/>
    <w:rsid w:val="00D45D48"/>
    <w:rsid w:val="00D51C3F"/>
    <w:rsid w:val="00D55449"/>
    <w:rsid w:val="00D5674C"/>
    <w:rsid w:val="00D6550B"/>
    <w:rsid w:val="00D92A1B"/>
    <w:rsid w:val="00DA3584"/>
    <w:rsid w:val="00DC4EE4"/>
    <w:rsid w:val="00DE1A85"/>
    <w:rsid w:val="00DF45C1"/>
    <w:rsid w:val="00DF5FFF"/>
    <w:rsid w:val="00E06D57"/>
    <w:rsid w:val="00E4786E"/>
    <w:rsid w:val="00E538A0"/>
    <w:rsid w:val="00E5719F"/>
    <w:rsid w:val="00EA51E6"/>
    <w:rsid w:val="00EE5947"/>
    <w:rsid w:val="00EE67C6"/>
    <w:rsid w:val="00EF7EF1"/>
    <w:rsid w:val="00F00BE1"/>
    <w:rsid w:val="00F12321"/>
    <w:rsid w:val="00F27C68"/>
    <w:rsid w:val="00F32E7E"/>
    <w:rsid w:val="00F47641"/>
    <w:rsid w:val="00F63553"/>
    <w:rsid w:val="00F664DC"/>
    <w:rsid w:val="00F91EDA"/>
    <w:rsid w:val="00FB18A3"/>
    <w:rsid w:val="00FC3D1C"/>
    <w:rsid w:val="00FD71F6"/>
    <w:rsid w:val="00FF6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B56"/>
    <w:rPr>
      <w:sz w:val="24"/>
      <w:szCs w:val="24"/>
    </w:rPr>
  </w:style>
  <w:style w:type="paragraph" w:styleId="1">
    <w:name w:val="heading 1"/>
    <w:basedOn w:val="a"/>
    <w:next w:val="a"/>
    <w:qFormat/>
    <w:rsid w:val="00A63154"/>
    <w:pPr>
      <w:keepNext/>
      <w:outlineLvl w:val="0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D33745"/>
    <w:rPr>
      <w:rFonts w:ascii="Arial" w:hAnsi="Arial"/>
      <w:b/>
      <w:snapToGrid w:val="0"/>
      <w:sz w:val="22"/>
    </w:rPr>
  </w:style>
  <w:style w:type="table" w:styleId="a3">
    <w:name w:val="Table Grid"/>
    <w:basedOn w:val="a1"/>
    <w:rsid w:val="00570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5A4E13"/>
    <w:pPr>
      <w:spacing w:before="100" w:beforeAutospacing="1" w:after="100" w:afterAutospacing="1"/>
    </w:pPr>
  </w:style>
  <w:style w:type="paragraph" w:customStyle="1" w:styleId="mb3">
    <w:name w:val="mb3"/>
    <w:basedOn w:val="a"/>
    <w:rsid w:val="005A4E13"/>
    <w:pPr>
      <w:spacing w:before="100" w:beforeAutospacing="1" w:after="240"/>
    </w:pPr>
  </w:style>
  <w:style w:type="character" w:styleId="a5">
    <w:name w:val="Strong"/>
    <w:qFormat/>
    <w:rsid w:val="005A4E13"/>
    <w:rPr>
      <w:b/>
      <w:bCs/>
    </w:rPr>
  </w:style>
  <w:style w:type="paragraph" w:styleId="a6">
    <w:name w:val="footer"/>
    <w:basedOn w:val="a"/>
    <w:rsid w:val="00202A4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02A4F"/>
  </w:style>
  <w:style w:type="paragraph" w:customStyle="1" w:styleId="ConsPlusNormal">
    <w:name w:val="ConsPlusNormal"/>
    <w:rsid w:val="00202A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02A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semiHidden/>
    <w:unhideWhenUsed/>
    <w:rsid w:val="00202A4F"/>
    <w:rPr>
      <w:color w:val="000080"/>
      <w:u w:val="single"/>
    </w:rPr>
  </w:style>
  <w:style w:type="paragraph" w:styleId="a9">
    <w:name w:val="No Spacing"/>
    <w:link w:val="aa"/>
    <w:qFormat/>
    <w:rsid w:val="00202A4F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FR2">
    <w:name w:val="FR2"/>
    <w:rsid w:val="00202A4F"/>
    <w:pPr>
      <w:widowControl w:val="0"/>
      <w:spacing w:before="360"/>
      <w:jc w:val="center"/>
    </w:pPr>
    <w:rPr>
      <w:rFonts w:ascii="Arial" w:hAnsi="Arial"/>
    </w:rPr>
  </w:style>
  <w:style w:type="paragraph" w:customStyle="1" w:styleId="ConsNormal">
    <w:name w:val="ConsNormal"/>
    <w:rsid w:val="00202A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Без интервала Знак"/>
    <w:link w:val="a9"/>
    <w:locked/>
    <w:rsid w:val="00202A4F"/>
    <w:rPr>
      <w:rFonts w:ascii="Arial" w:eastAsia="Arial" w:hAnsi="Arial"/>
      <w:lang w:val="ru-RU" w:eastAsia="ru-RU" w:bidi="ar-SA"/>
    </w:rPr>
  </w:style>
  <w:style w:type="paragraph" w:styleId="2">
    <w:name w:val="Body Text Indent 2"/>
    <w:basedOn w:val="a"/>
    <w:rsid w:val="00202A4F"/>
    <w:pPr>
      <w:spacing w:after="120" w:line="480" w:lineRule="auto"/>
      <w:ind w:left="283"/>
    </w:pPr>
  </w:style>
  <w:style w:type="paragraph" w:customStyle="1" w:styleId="10">
    <w:name w:val=" Знак Знак Знак1"/>
    <w:basedOn w:val="a"/>
    <w:rsid w:val="00C64AC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B11357"/>
    <w:pPr>
      <w:autoSpaceDE w:val="0"/>
      <w:autoSpaceDN w:val="0"/>
      <w:adjustRightInd w:val="0"/>
    </w:pPr>
    <w:rPr>
      <w:sz w:val="28"/>
      <w:szCs w:val="28"/>
    </w:rPr>
  </w:style>
  <w:style w:type="character" w:styleId="ab">
    <w:name w:val="Emphasis"/>
    <w:uiPriority w:val="20"/>
    <w:qFormat/>
    <w:rsid w:val="005D0F63"/>
    <w:rPr>
      <w:i/>
      <w:iCs/>
    </w:rPr>
  </w:style>
  <w:style w:type="paragraph" w:customStyle="1" w:styleId="s1">
    <w:name w:val="s_1"/>
    <w:basedOn w:val="a"/>
    <w:rsid w:val="005D0F63"/>
    <w:pPr>
      <w:spacing w:before="100" w:beforeAutospacing="1" w:after="100" w:afterAutospacing="1"/>
    </w:pPr>
  </w:style>
  <w:style w:type="paragraph" w:customStyle="1" w:styleId="s15">
    <w:name w:val="s_15"/>
    <w:basedOn w:val="a"/>
    <w:rsid w:val="00D6550B"/>
    <w:pPr>
      <w:spacing w:before="100" w:beforeAutospacing="1" w:after="100" w:afterAutospacing="1"/>
    </w:pPr>
  </w:style>
  <w:style w:type="paragraph" w:customStyle="1" w:styleId="s9">
    <w:name w:val="s_9"/>
    <w:basedOn w:val="a"/>
    <w:rsid w:val="00D6550B"/>
    <w:pPr>
      <w:spacing w:before="100" w:beforeAutospacing="1" w:after="100" w:afterAutospacing="1"/>
    </w:pPr>
  </w:style>
  <w:style w:type="character" w:customStyle="1" w:styleId="s106">
    <w:name w:val="s_106"/>
    <w:basedOn w:val="a0"/>
    <w:rsid w:val="00D6550B"/>
  </w:style>
  <w:style w:type="paragraph" w:customStyle="1" w:styleId="s22">
    <w:name w:val="s_22"/>
    <w:basedOn w:val="a"/>
    <w:rsid w:val="00D6550B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C2CA0"/>
    <w:pPr>
      <w:spacing w:before="100" w:beforeAutospacing="1" w:after="100" w:afterAutospacing="1"/>
    </w:pPr>
  </w:style>
  <w:style w:type="paragraph" w:styleId="ac">
    <w:name w:val="Title"/>
    <w:basedOn w:val="a"/>
    <w:link w:val="ad"/>
    <w:qFormat/>
    <w:rsid w:val="0032704F"/>
    <w:pPr>
      <w:jc w:val="center"/>
    </w:pPr>
    <w:rPr>
      <w:b/>
      <w:bCs/>
      <w:sz w:val="40"/>
      <w:lang/>
    </w:rPr>
  </w:style>
  <w:style w:type="character" w:customStyle="1" w:styleId="ad">
    <w:name w:val="Название Знак"/>
    <w:link w:val="ac"/>
    <w:rsid w:val="0032704F"/>
    <w:rPr>
      <w:b/>
      <w:bCs/>
      <w:sz w:val="40"/>
      <w:szCs w:val="24"/>
    </w:rPr>
  </w:style>
  <w:style w:type="paragraph" w:styleId="ae">
    <w:name w:val="Subtitle"/>
    <w:basedOn w:val="a"/>
    <w:link w:val="af"/>
    <w:qFormat/>
    <w:rsid w:val="0032704F"/>
    <w:pPr>
      <w:jc w:val="center"/>
    </w:pPr>
    <w:rPr>
      <w:b/>
      <w:bCs/>
      <w:lang/>
    </w:rPr>
  </w:style>
  <w:style w:type="character" w:customStyle="1" w:styleId="af">
    <w:name w:val="Подзаголовок Знак"/>
    <w:link w:val="ae"/>
    <w:rsid w:val="0032704F"/>
    <w:rPr>
      <w:b/>
      <w:bCs/>
      <w:sz w:val="24"/>
      <w:szCs w:val="24"/>
    </w:rPr>
  </w:style>
  <w:style w:type="paragraph" w:styleId="af0">
    <w:name w:val="Body Text"/>
    <w:basedOn w:val="a"/>
    <w:link w:val="af1"/>
    <w:rsid w:val="00FC3D1C"/>
    <w:pPr>
      <w:spacing w:after="120"/>
    </w:pPr>
    <w:rPr>
      <w:lang/>
    </w:rPr>
  </w:style>
  <w:style w:type="character" w:customStyle="1" w:styleId="af1">
    <w:name w:val="Основной текст Знак"/>
    <w:link w:val="af0"/>
    <w:rsid w:val="00FC3D1C"/>
    <w:rPr>
      <w:sz w:val="24"/>
      <w:szCs w:val="24"/>
    </w:rPr>
  </w:style>
  <w:style w:type="paragraph" w:styleId="af2">
    <w:name w:val="List Paragraph"/>
    <w:basedOn w:val="a"/>
    <w:qFormat/>
    <w:rsid w:val="00FC3D1C"/>
    <w:pPr>
      <w:ind w:left="720"/>
      <w:contextualSpacing/>
    </w:pPr>
  </w:style>
  <w:style w:type="paragraph" w:styleId="af3">
    <w:name w:val="header"/>
    <w:basedOn w:val="a"/>
    <w:link w:val="af4"/>
    <w:rsid w:val="00DF45C1"/>
    <w:pPr>
      <w:tabs>
        <w:tab w:val="center" w:pos="4677"/>
        <w:tab w:val="right" w:pos="9355"/>
      </w:tabs>
    </w:pPr>
    <w:rPr>
      <w:lang/>
    </w:rPr>
  </w:style>
  <w:style w:type="character" w:customStyle="1" w:styleId="af4">
    <w:name w:val="Верхний колонтитул Знак"/>
    <w:link w:val="af3"/>
    <w:rsid w:val="00DF45C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9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3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7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24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934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370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310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755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65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44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002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2651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621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323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3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28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110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37569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45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4006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2110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4505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2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6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9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86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87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13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88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147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706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2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071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9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377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5835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747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066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4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83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4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9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32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489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66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474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080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21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7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148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460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947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239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570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4532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8991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8065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378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5188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7887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3346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7861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4602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6494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9769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8791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7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56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37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1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520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380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91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695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316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294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651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59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654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151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29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3413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6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2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9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8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85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73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3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411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61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47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549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3994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218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448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953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0744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9949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243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5833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3394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3872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5144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1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3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1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2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59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71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5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655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671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692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277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518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638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343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6511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476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25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2688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0975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3587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9663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999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3516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1648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7079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4087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9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4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3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99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8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009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683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563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807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08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103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832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8515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541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79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7042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8960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0080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1254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9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12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2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5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03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03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73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942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083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318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726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552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107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449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52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7383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8046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3047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785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9699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0566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9024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1777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0221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4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9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96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10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50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19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087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37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143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687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641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599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66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093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697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2160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290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741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447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8636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3141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519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1062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8034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6109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5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0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4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10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52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75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9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490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203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635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19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50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495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8375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8487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359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056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0317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914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4482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6555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2591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9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8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34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9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90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706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138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22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57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847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8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8714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44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585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3302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1464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3804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9991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9852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9755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9363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2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9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0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81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87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78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063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863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403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540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662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827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409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6101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603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213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5096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585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982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88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527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7181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25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4164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1834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8017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2123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3182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6021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7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43163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7666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85902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8591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16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0418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5619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0132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8881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0322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0004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3885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2516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4745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2893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6082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6630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1020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2962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58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2432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591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6581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0802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1732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8996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0566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1524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4491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3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963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0228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50906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801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21482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7547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1987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9927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54802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4131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1366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7675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9664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2937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8488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76741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8888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4482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884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7735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3355/b5315c892df7002ac987a311b4a242874fdcf420/" TargetMode="External"/><Relationship Id="rId13" Type="http://schemas.openxmlformats.org/officeDocument/2006/relationships/hyperlink" Target="http://www.consultant.ru/document/cons_doc_LAW_383355/b5315c892df7002ac987a311b4a242874fdcf42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83355/" TargetMode="External"/><Relationship Id="rId12" Type="http://schemas.openxmlformats.org/officeDocument/2006/relationships/hyperlink" Target="http://www.consultant.ru/document/cons_doc_LAW_383355/b5315c892df7002ac987a311b4a242874fdcf420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83355/b5315c892df7002ac987a311b4a242874fdcf420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consultant.ru/document/cons_doc_LAW_383355/b5315c892df7002ac987a311b4a242874fdcf4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83355/b5315c892df7002ac987a311b4a242874fdcf420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Grizli777</Company>
  <LinksUpToDate>false</LinksUpToDate>
  <CharactersWithSpaces>4638</CharactersWithSpaces>
  <SharedDoc>false</SharedDoc>
  <HLinks>
    <vt:vector size="42" baseType="variant">
      <vt:variant>
        <vt:i4>7405579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http://www.consultant.ru/document/cons_doc_LAW_383355/b5315c892df7002ac987a311b4a242874fdcf420/</vt:lpwstr>
      </vt:variant>
      <vt:variant>
        <vt:lpwstr/>
      </vt:variant>
      <vt:variant>
        <vt:i4>7405579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http://www.consultant.ru/document/cons_doc_LAW_383355/b5315c892df7002ac987a311b4a242874fdcf420/</vt:lpwstr>
      </vt:variant>
      <vt:variant>
        <vt:lpwstr/>
      </vt:variant>
      <vt:variant>
        <vt:i4>7405579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http://www.consultant.ru/document/cons_doc_LAW_383355/b5315c892df7002ac987a311b4a242874fdcf420/</vt:lpwstr>
      </vt:variant>
      <vt:variant>
        <vt:lpwstr/>
      </vt:variant>
      <vt:variant>
        <vt:i4>7405579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http://www.consultant.ru/document/cons_doc_LAW_383355/b5315c892df7002ac987a311b4a242874fdcf420/</vt:lpwstr>
      </vt:variant>
      <vt:variant>
        <vt:lpwstr/>
      </vt:variant>
      <vt:variant>
        <vt:i4>7405579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http://www.consultant.ru/document/cons_doc_LAW_383355/b5315c892df7002ac987a311b4a242874fdcf420/</vt:lpwstr>
      </vt:variant>
      <vt:variant>
        <vt:lpwstr/>
      </vt:variant>
      <vt:variant>
        <vt:i4>7405579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http://www.consultant.ru/document/cons_doc_LAW_383355/b5315c892df7002ac987a311b4a242874fdcf420/</vt:lpwstr>
      </vt:variant>
      <vt:variant>
        <vt:lpwstr/>
      </vt:variant>
      <vt:variant>
        <vt:i4>2293761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http://www.consultant.ru/document/cons_doc_LAW_383355/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2014</cp:lastModifiedBy>
  <cp:revision>4</cp:revision>
  <cp:lastPrinted>2021-12-01T10:30:00Z</cp:lastPrinted>
  <dcterms:created xsi:type="dcterms:W3CDTF">2021-12-01T10:30:00Z</dcterms:created>
  <dcterms:modified xsi:type="dcterms:W3CDTF">2021-12-01T10:39:00Z</dcterms:modified>
</cp:coreProperties>
</file>