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91" w:rsidRDefault="00F7384B" w:rsidP="000C469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4691"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0C4691" w:rsidRDefault="000C4691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0C4691" w:rsidRDefault="000C4691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0C4691" w:rsidRDefault="000C4691" w:rsidP="000C4691">
      <w:pPr>
        <w:rPr>
          <w:rFonts w:ascii="Times New Roman" w:hAnsi="Times New Roman"/>
          <w:sz w:val="28"/>
          <w:szCs w:val="28"/>
        </w:rPr>
      </w:pPr>
    </w:p>
    <w:p w:rsidR="000C4691" w:rsidRDefault="00F7384B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марта</w:t>
      </w:r>
      <w:r w:rsidR="000C4691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153</w:t>
      </w:r>
    </w:p>
    <w:p w:rsidR="000C4691" w:rsidRDefault="000C4691" w:rsidP="000C4691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0C4691" w:rsidTr="000C4691">
        <w:tc>
          <w:tcPr>
            <w:tcW w:w="9464" w:type="dxa"/>
          </w:tcPr>
          <w:p w:rsidR="000C4691" w:rsidRDefault="000C4691" w:rsidP="000C4691">
            <w:pPr>
              <w:spacing w:line="276" w:lineRule="auto"/>
              <w:ind w:firstLine="85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публичных слушаний по отчету об исполнении бюджета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за 20</w:t>
            </w:r>
            <w:bookmarkStart w:id="0" w:name="_GoBack"/>
            <w:bookmarkEnd w:id="0"/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21 год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30" w:type="dxa"/>
          </w:tcPr>
          <w:p w:rsidR="000C4691" w:rsidRDefault="000C469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C4691" w:rsidRDefault="000C4691" w:rsidP="000C46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0C4691" w:rsidRPr="000C4691" w:rsidRDefault="000C4691" w:rsidP="000C4691">
      <w:pPr>
        <w:rPr>
          <w:rFonts w:ascii="Times New Roman" w:hAnsi="Times New Roman"/>
          <w:sz w:val="28"/>
        </w:rPr>
      </w:pPr>
      <w:r w:rsidRPr="000C4691">
        <w:rPr>
          <w:rFonts w:ascii="Times New Roman" w:hAnsi="Times New Roman"/>
          <w:sz w:val="28"/>
        </w:rPr>
        <w:t>Руководствуясь пунктом 3 статьи 28 Федерального зако</w:t>
      </w:r>
      <w:r>
        <w:rPr>
          <w:rFonts w:ascii="Times New Roman" w:hAnsi="Times New Roman"/>
          <w:sz w:val="28"/>
        </w:rPr>
        <w:t>на от 06.10.2003 года N 131-ФЗ «</w:t>
      </w:r>
      <w:r w:rsidRPr="000C4691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Федерации», статье</w:t>
      </w:r>
      <w:r w:rsidRPr="000C4691">
        <w:rPr>
          <w:rFonts w:ascii="Times New Roman" w:hAnsi="Times New Roman"/>
          <w:sz w:val="28"/>
        </w:rPr>
        <w:t xml:space="preserve">й </w:t>
      </w:r>
      <w:r w:rsidR="00596C92" w:rsidRPr="00596C92">
        <w:rPr>
          <w:rFonts w:ascii="Times New Roman" w:hAnsi="Times New Roman"/>
          <w:sz w:val="28"/>
        </w:rPr>
        <w:t>19</w:t>
      </w:r>
      <w:r w:rsidRPr="000C4691">
        <w:rPr>
          <w:rFonts w:ascii="Times New Roman" w:hAnsi="Times New Roman"/>
          <w:sz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</w:rPr>
        <w:t>Волосовского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</w:t>
      </w:r>
      <w:r w:rsidRPr="000C4691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0C4691">
        <w:rPr>
          <w:rFonts w:ascii="Times New Roman" w:hAnsi="Times New Roman"/>
          <w:sz w:val="28"/>
        </w:rPr>
        <w:t xml:space="preserve"> Ленинградской области и </w:t>
      </w:r>
      <w:r w:rsidRPr="000C4691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0C4691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Калитинское сельское поселение  </w:t>
      </w:r>
      <w:proofErr w:type="spellStart"/>
      <w:r w:rsidRPr="000C469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C4691">
        <w:rPr>
          <w:rFonts w:ascii="Times New Roman" w:hAnsi="Times New Roman"/>
          <w:sz w:val="28"/>
          <w:szCs w:val="28"/>
        </w:rPr>
        <w:t xml:space="preserve"> муниципального район Ленинградской области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0C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</w:t>
      </w:r>
      <w:r w:rsidRPr="000C4691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Калитинское сельское поселение  </w:t>
      </w:r>
      <w:proofErr w:type="spellStart"/>
      <w:r w:rsidRPr="000C469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C4691">
        <w:rPr>
          <w:rFonts w:ascii="Times New Roman" w:hAnsi="Times New Roman"/>
          <w:sz w:val="28"/>
          <w:szCs w:val="28"/>
        </w:rPr>
        <w:t xml:space="preserve"> муниципального района  от 17.12.2020 года № 85</w:t>
      </w:r>
      <w:r>
        <w:rPr>
          <w:rFonts w:ascii="Times New Roman" w:hAnsi="Times New Roman"/>
          <w:sz w:val="28"/>
        </w:rPr>
        <w:t>, с</w:t>
      </w:r>
      <w:r w:rsidRPr="000C4691">
        <w:rPr>
          <w:rFonts w:ascii="Times New Roman" w:hAnsi="Times New Roman"/>
          <w:sz w:val="28"/>
        </w:rPr>
        <w:t xml:space="preserve">овет депутатов муниципального образования </w:t>
      </w:r>
      <w:proofErr w:type="spellStart"/>
      <w:r w:rsidRPr="000C4691">
        <w:rPr>
          <w:rFonts w:ascii="Times New Roman" w:hAnsi="Times New Roman"/>
          <w:sz w:val="28"/>
        </w:rPr>
        <w:t>Волосовский</w:t>
      </w:r>
      <w:proofErr w:type="spellEnd"/>
      <w:r w:rsidRPr="000C4691">
        <w:rPr>
          <w:rFonts w:ascii="Times New Roman" w:hAnsi="Times New Roman"/>
          <w:sz w:val="28"/>
        </w:rPr>
        <w:t xml:space="preserve"> муниципальный район Ленинградской области РЕШИЛ:</w:t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691" w:rsidRDefault="000C4691" w:rsidP="000C4691">
      <w:pPr>
        <w:pStyle w:val="a4"/>
        <w:ind w:firstLine="708"/>
        <w:jc w:val="both"/>
        <w:rPr>
          <w:szCs w:val="28"/>
        </w:rPr>
      </w:pPr>
      <w:r w:rsidRPr="003470D2">
        <w:t xml:space="preserve">1. Провести </w:t>
      </w:r>
      <w:r>
        <w:t>2</w:t>
      </w:r>
      <w:r w:rsidR="00076E23">
        <w:t>1</w:t>
      </w:r>
      <w:r w:rsidRPr="007D4F37">
        <w:t xml:space="preserve"> апреля 202</w:t>
      </w:r>
      <w:r>
        <w:t>2</w:t>
      </w:r>
      <w:r w:rsidRPr="007D4F37">
        <w:t xml:space="preserve"> </w:t>
      </w:r>
      <w:r w:rsidRPr="00076D99">
        <w:t>года</w:t>
      </w:r>
      <w:r w:rsidRPr="003470D2">
        <w:t xml:space="preserve"> п</w:t>
      </w:r>
      <w:r w:rsidRPr="00B87EE3">
        <w:t xml:space="preserve">убличные слушания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 xml:space="preserve">муниципального образования </w:t>
      </w:r>
      <w:r w:rsidR="00076E23">
        <w:rPr>
          <w:bCs/>
          <w:szCs w:val="28"/>
        </w:rPr>
        <w:t xml:space="preserve">Калитинское сельское поселение </w:t>
      </w:r>
      <w:proofErr w:type="spellStart"/>
      <w:r w:rsidR="00076E23">
        <w:rPr>
          <w:bCs/>
          <w:szCs w:val="28"/>
        </w:rPr>
        <w:t>Волосовского</w:t>
      </w:r>
      <w:proofErr w:type="spellEnd"/>
      <w:r w:rsidR="00076E23">
        <w:rPr>
          <w:bCs/>
          <w:szCs w:val="28"/>
        </w:rPr>
        <w:t xml:space="preserve"> муниципального</w:t>
      </w:r>
      <w:r w:rsidRPr="00F1251B">
        <w:rPr>
          <w:bCs/>
          <w:szCs w:val="28"/>
        </w:rPr>
        <w:t xml:space="preserve"> район</w:t>
      </w:r>
      <w:r w:rsidR="00076E23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F1251B">
        <w:rPr>
          <w:bCs/>
          <w:szCs w:val="28"/>
        </w:rPr>
        <w:t>Ленинградской области за 20</w:t>
      </w:r>
      <w:r>
        <w:rPr>
          <w:bCs/>
          <w:szCs w:val="28"/>
        </w:rPr>
        <w:t>21</w:t>
      </w:r>
      <w:r w:rsidRPr="00F1251B">
        <w:rPr>
          <w:bCs/>
          <w:szCs w:val="28"/>
        </w:rPr>
        <w:t xml:space="preserve"> год</w:t>
      </w:r>
      <w:r w:rsidRPr="00F1251B">
        <w:rPr>
          <w:szCs w:val="28"/>
        </w:rPr>
        <w:t>.</w:t>
      </w:r>
    </w:p>
    <w:p w:rsidR="00076E23" w:rsidRPr="00076E23" w:rsidRDefault="000C4691" w:rsidP="00076E23">
      <w:pPr>
        <w:ind w:firstLine="900"/>
        <w:rPr>
          <w:rFonts w:ascii="Times New Roman" w:hAnsi="Times New Roman"/>
          <w:sz w:val="28"/>
          <w:szCs w:val="28"/>
        </w:rPr>
      </w:pPr>
      <w:r w:rsidRPr="00076E23">
        <w:rPr>
          <w:rFonts w:ascii="Times New Roman" w:hAnsi="Times New Roman"/>
          <w:sz w:val="28"/>
          <w:szCs w:val="28"/>
        </w:rPr>
        <w:t xml:space="preserve">2. Местом проведения публичных слушаний определить </w:t>
      </w:r>
      <w:r w:rsidR="00076E23" w:rsidRPr="00076E23">
        <w:rPr>
          <w:rFonts w:ascii="Times New Roman" w:hAnsi="Times New Roman"/>
          <w:sz w:val="28"/>
          <w:szCs w:val="28"/>
        </w:rPr>
        <w:t xml:space="preserve">помещение администрации Калитинского сельского поселения, расположенное по адресу: поселок </w:t>
      </w:r>
      <w:proofErr w:type="spellStart"/>
      <w:r w:rsidR="00076E23" w:rsidRPr="00076E23">
        <w:rPr>
          <w:rFonts w:ascii="Times New Roman" w:hAnsi="Times New Roman"/>
          <w:sz w:val="28"/>
          <w:szCs w:val="28"/>
        </w:rPr>
        <w:t>Калитино</w:t>
      </w:r>
      <w:proofErr w:type="spellEnd"/>
      <w:r w:rsidR="00076E23" w:rsidRPr="00076E23">
        <w:rPr>
          <w:rFonts w:ascii="Times New Roman" w:hAnsi="Times New Roman"/>
          <w:sz w:val="28"/>
          <w:szCs w:val="28"/>
        </w:rPr>
        <w:t>, дом 26. Начало слушаний в 15.00.</w:t>
      </w:r>
    </w:p>
    <w:p w:rsidR="00B6188A" w:rsidRPr="00B87EE3" w:rsidRDefault="000C4691" w:rsidP="00B6188A">
      <w:pPr>
        <w:pStyle w:val="a4"/>
        <w:ind w:firstLine="708"/>
        <w:jc w:val="both"/>
      </w:pPr>
      <w:r w:rsidRPr="00B87EE3">
        <w:t xml:space="preserve">3. Предложения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 xml:space="preserve">муниципального образования </w:t>
      </w:r>
      <w:r w:rsidR="00B6188A">
        <w:rPr>
          <w:bCs/>
          <w:szCs w:val="28"/>
        </w:rPr>
        <w:t xml:space="preserve">Калитинское сельское поселение </w:t>
      </w:r>
      <w:proofErr w:type="spellStart"/>
      <w:r w:rsidR="00B6188A">
        <w:rPr>
          <w:bCs/>
          <w:szCs w:val="28"/>
        </w:rPr>
        <w:t>Волосовского</w:t>
      </w:r>
      <w:proofErr w:type="spellEnd"/>
      <w:r w:rsidR="00B6188A">
        <w:rPr>
          <w:bCs/>
          <w:szCs w:val="28"/>
        </w:rPr>
        <w:t xml:space="preserve"> муниципального</w:t>
      </w:r>
      <w:r w:rsidRPr="00F1251B">
        <w:rPr>
          <w:bCs/>
          <w:szCs w:val="28"/>
        </w:rPr>
        <w:t xml:space="preserve"> район</w:t>
      </w:r>
      <w:r w:rsidR="00B6188A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F1251B">
        <w:rPr>
          <w:bCs/>
          <w:szCs w:val="28"/>
        </w:rPr>
        <w:t>Ленинградской области за 20</w:t>
      </w:r>
      <w:r>
        <w:rPr>
          <w:bCs/>
          <w:szCs w:val="28"/>
        </w:rPr>
        <w:t>21</w:t>
      </w:r>
      <w:r w:rsidRPr="00F1251B">
        <w:rPr>
          <w:bCs/>
          <w:szCs w:val="28"/>
        </w:rPr>
        <w:t xml:space="preserve"> год</w:t>
      </w:r>
      <w:r w:rsidRPr="00B87EE3">
        <w:t xml:space="preserve"> принимаются по адресу:</w:t>
      </w:r>
      <w:r>
        <w:t xml:space="preserve"> </w:t>
      </w:r>
      <w:r w:rsidR="00B6188A" w:rsidRPr="00DF16C8">
        <w:rPr>
          <w:szCs w:val="28"/>
        </w:rPr>
        <w:t xml:space="preserve">188401, Ленинградская область, </w:t>
      </w:r>
      <w:proofErr w:type="spellStart"/>
      <w:r w:rsidR="00B6188A" w:rsidRPr="00DF16C8">
        <w:rPr>
          <w:szCs w:val="28"/>
        </w:rPr>
        <w:t>Волосовский</w:t>
      </w:r>
      <w:proofErr w:type="spellEnd"/>
      <w:r w:rsidR="00B6188A" w:rsidRPr="00DF16C8">
        <w:rPr>
          <w:szCs w:val="28"/>
        </w:rPr>
        <w:t xml:space="preserve"> район, пос. </w:t>
      </w:r>
      <w:proofErr w:type="spellStart"/>
      <w:r w:rsidR="00B6188A" w:rsidRPr="00DF16C8">
        <w:rPr>
          <w:szCs w:val="28"/>
        </w:rPr>
        <w:t>Калитино</w:t>
      </w:r>
      <w:proofErr w:type="spellEnd"/>
      <w:r w:rsidR="00B6188A" w:rsidRPr="00DF16C8">
        <w:rPr>
          <w:szCs w:val="28"/>
        </w:rPr>
        <w:t xml:space="preserve"> д.26</w:t>
      </w:r>
      <w:r w:rsidR="00B6188A">
        <w:t xml:space="preserve">, кабинет № 1 </w:t>
      </w:r>
    </w:p>
    <w:p w:rsidR="000C4691" w:rsidRPr="00B87EE3" w:rsidRDefault="000C4691" w:rsidP="000C4691">
      <w:pPr>
        <w:pStyle w:val="a4"/>
        <w:ind w:firstLine="708"/>
        <w:jc w:val="both"/>
      </w:pPr>
      <w:r w:rsidRPr="00B87EE3">
        <w:t>тел.</w:t>
      </w:r>
      <w:r w:rsidR="00B6188A">
        <w:t xml:space="preserve"> 8-813-73-71- 233</w:t>
      </w:r>
      <w:r w:rsidRPr="00B87EE3">
        <w:t>;</w:t>
      </w:r>
    </w:p>
    <w:p w:rsidR="000C4691" w:rsidRDefault="000C4691" w:rsidP="000C4691">
      <w:pPr>
        <w:pStyle w:val="a4"/>
        <w:ind w:firstLine="708"/>
        <w:jc w:val="both"/>
      </w:pPr>
      <w:r w:rsidRPr="00B87EE3">
        <w:t xml:space="preserve">4. Организацию проведения публичных слушаний возложить на администрацию </w:t>
      </w:r>
      <w:r>
        <w:t xml:space="preserve">муниципального образования </w:t>
      </w:r>
      <w:r w:rsidR="00B6188A">
        <w:t>Калитинское сельское поселение</w:t>
      </w:r>
      <w:r>
        <w:t>.</w:t>
      </w:r>
    </w:p>
    <w:p w:rsidR="000C4691" w:rsidRDefault="000C4691" w:rsidP="000C4691">
      <w:pPr>
        <w:pStyle w:val="a4"/>
        <w:ind w:firstLine="708"/>
        <w:jc w:val="both"/>
      </w:pPr>
      <w:r w:rsidRPr="00B87EE3">
        <w:lastRenderedPageBreak/>
        <w:t>5.</w:t>
      </w:r>
      <w:r w:rsidRPr="00B87EE3">
        <w:tab/>
        <w:t xml:space="preserve">Опубликовать настоящее решение в общественно-политической газете </w:t>
      </w:r>
      <w:proofErr w:type="spellStart"/>
      <w:r w:rsidRPr="00B87EE3">
        <w:t>Волосовского</w:t>
      </w:r>
      <w:proofErr w:type="spellEnd"/>
      <w:r w:rsidRPr="00B87EE3"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r w:rsidR="00B6188A">
        <w:t xml:space="preserve">Калитинское сельское поселение </w:t>
      </w:r>
      <w:proofErr w:type="spellStart"/>
      <w:r w:rsidRPr="00B87EE3">
        <w:t>Волосовск</w:t>
      </w:r>
      <w:r>
        <w:t>ого</w:t>
      </w:r>
      <w:proofErr w:type="spellEnd"/>
      <w:r>
        <w:t xml:space="preserve"> муниципального района Ленинградской области</w:t>
      </w:r>
      <w:r w:rsidR="00B6188A">
        <w:t xml:space="preserve"> </w:t>
      </w:r>
      <w:r w:rsidR="00B6188A">
        <w:rPr>
          <w:szCs w:val="28"/>
        </w:rPr>
        <w:t>в сети интернет</w:t>
      </w:r>
      <w:r>
        <w:t>.</w:t>
      </w:r>
    </w:p>
    <w:p w:rsidR="000C4691" w:rsidRPr="00A416EF" w:rsidRDefault="000C4691" w:rsidP="000C4691">
      <w:pPr>
        <w:pStyle w:val="a4"/>
        <w:jc w:val="both"/>
        <w:rPr>
          <w:color w:val="FF0000"/>
        </w:rPr>
      </w:pPr>
    </w:p>
    <w:p w:rsidR="000C4691" w:rsidRDefault="000C4691" w:rsidP="000C469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4691" w:rsidRDefault="000C4691" w:rsidP="000C4691">
      <w:pPr>
        <w:tabs>
          <w:tab w:val="left" w:pos="7371"/>
        </w:tabs>
        <w:ind w:right="-851"/>
      </w:pPr>
      <w:r>
        <w:rPr>
          <w:rFonts w:ascii="Times New Roman" w:hAnsi="Times New Roman"/>
          <w:sz w:val="28"/>
        </w:rPr>
        <w:t>Глава Калитинского сельского поселения                                Т.А.Тихонова</w:t>
      </w:r>
    </w:p>
    <w:p w:rsidR="000C4691" w:rsidRDefault="000C4691" w:rsidP="000C4691"/>
    <w:p w:rsidR="000C4691" w:rsidRDefault="000C4691" w:rsidP="000C4691"/>
    <w:p w:rsidR="000C4691" w:rsidRDefault="000C4691" w:rsidP="000C4691">
      <w:pPr>
        <w:jc w:val="right"/>
        <w:rPr>
          <w:rFonts w:ascii="Times New Roman" w:hAnsi="Times New Roman"/>
        </w:rPr>
      </w:pPr>
    </w:p>
    <w:p w:rsidR="00DA1882" w:rsidRDefault="00DA1882"/>
    <w:sectPr w:rsidR="00DA1882" w:rsidSect="00DA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691"/>
    <w:rsid w:val="00076E23"/>
    <w:rsid w:val="000C4691"/>
    <w:rsid w:val="00596C92"/>
    <w:rsid w:val="008D4C03"/>
    <w:rsid w:val="00AC14A4"/>
    <w:rsid w:val="00B6188A"/>
    <w:rsid w:val="00DA1882"/>
    <w:rsid w:val="00F7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C46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1"/>
    <w:pPr>
      <w:ind w:left="720"/>
      <w:contextualSpacing/>
    </w:pPr>
  </w:style>
  <w:style w:type="paragraph" w:customStyle="1" w:styleId="western">
    <w:name w:val="western"/>
    <w:basedOn w:val="a"/>
    <w:rsid w:val="000C469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C4691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0C46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2022-03-25T05:09:00Z</cp:lastPrinted>
  <dcterms:created xsi:type="dcterms:W3CDTF">2022-03-17T06:51:00Z</dcterms:created>
  <dcterms:modified xsi:type="dcterms:W3CDTF">2022-03-25T05:09:00Z</dcterms:modified>
</cp:coreProperties>
</file>