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6F" w:rsidRPr="008F0D6F" w:rsidRDefault="008F0D6F" w:rsidP="008F0D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ОБРАЗОВАНИЕ   </w:t>
      </w:r>
    </w:p>
    <w:p w:rsidR="008F0D6F" w:rsidRDefault="008F0D6F" w:rsidP="008F0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</w:t>
      </w:r>
      <w:r>
        <w:rPr>
          <w:rFonts w:ascii="Times New Roman" w:hAnsi="Times New Roman"/>
          <w:sz w:val="28"/>
          <w:szCs w:val="28"/>
        </w:rPr>
        <w:br/>
        <w:t>ВОЛОСОВСКОГО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ЛЕНИНГРАДСКОЙ ОБЛАСТИ</w:t>
      </w:r>
      <w:r>
        <w:rPr>
          <w:rFonts w:ascii="Times New Roman" w:hAnsi="Times New Roman"/>
          <w:sz w:val="28"/>
          <w:szCs w:val="28"/>
        </w:rPr>
        <w:br/>
      </w:r>
    </w:p>
    <w:p w:rsidR="008F0D6F" w:rsidRDefault="008F0D6F" w:rsidP="008F0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0D6F" w:rsidRDefault="008F0D6F" w:rsidP="008F0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РЕШЕНИЕ</w:t>
      </w:r>
    </w:p>
    <w:p w:rsidR="008F0D6F" w:rsidRDefault="008F0D6F" w:rsidP="008F0D6F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третье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второго созыва)</w:t>
      </w:r>
    </w:p>
    <w:p w:rsidR="008F0D6F" w:rsidRDefault="008F0D6F" w:rsidP="008F0D6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от  17 октября  2024 г. № </w:t>
      </w:r>
      <w:r w:rsidR="003D7C9E">
        <w:rPr>
          <w:rFonts w:ascii="Times New Roman" w:hAnsi="Times New Roman" w:cs="Times New Roman"/>
          <w:spacing w:val="6"/>
          <w:sz w:val="28"/>
          <w:szCs w:val="28"/>
        </w:rPr>
        <w:t>17</w:t>
      </w:r>
    </w:p>
    <w:p w:rsidR="008F0D6F" w:rsidRDefault="008F0D6F" w:rsidP="008F0D6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8F0D6F" w:rsidRDefault="008F0D6F" w:rsidP="008F0D6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решени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Калитинское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.06.2007 №</w:t>
      </w:r>
      <w:r>
        <w:rPr>
          <w:rFonts w:ascii="Times New Roman" w:hAnsi="Times New Roman"/>
          <w:b/>
          <w:sz w:val="28"/>
          <w:szCs w:val="28"/>
        </w:rPr>
        <w:t xml:space="preserve"> 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Историко-культурного центра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0D6F" w:rsidRDefault="008F0D6F" w:rsidP="008F0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D6F" w:rsidRDefault="0097007E" w:rsidP="008F0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0D6F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муниципального образования </w:t>
      </w:r>
      <w:r w:rsidR="008F0D6F">
        <w:rPr>
          <w:rFonts w:ascii="Times New Roman" w:hAnsi="Times New Roman"/>
          <w:sz w:val="28"/>
          <w:szCs w:val="28"/>
        </w:rPr>
        <w:t>Калитинское</w:t>
      </w:r>
      <w:r w:rsidR="008F0D6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F0D6F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="008F0D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совет депутатов </w:t>
      </w:r>
      <w:r w:rsidR="008F0D6F">
        <w:rPr>
          <w:rFonts w:ascii="Times New Roman" w:hAnsi="Times New Roman"/>
          <w:sz w:val="28"/>
          <w:szCs w:val="28"/>
        </w:rPr>
        <w:t xml:space="preserve">Калитинского </w:t>
      </w:r>
      <w:r w:rsidR="008F0D6F">
        <w:rPr>
          <w:rFonts w:ascii="Times New Roman" w:eastAsia="Times New Roman" w:hAnsi="Times New Roman" w:cs="Times New Roman"/>
          <w:sz w:val="28"/>
          <w:szCs w:val="28"/>
        </w:rPr>
        <w:t>сельского поселения РЕШИЛ:</w:t>
      </w:r>
    </w:p>
    <w:p w:rsidR="008F0D6F" w:rsidRDefault="008F0D6F" w:rsidP="008F0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97007E" w:rsidRDefault="008F0D6F" w:rsidP="0097007E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Калитинское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97007E" w:rsidRPr="0097007E">
        <w:rPr>
          <w:rFonts w:ascii="Times New Roman" w:hAnsi="Times New Roman"/>
          <w:sz w:val="28"/>
          <w:szCs w:val="28"/>
        </w:rPr>
        <w:t>07</w:t>
      </w:r>
      <w:r w:rsidR="0097007E" w:rsidRPr="0097007E">
        <w:rPr>
          <w:rFonts w:ascii="Times New Roman" w:eastAsia="Times New Roman" w:hAnsi="Times New Roman" w:cs="Times New Roman"/>
          <w:sz w:val="28"/>
          <w:szCs w:val="28"/>
        </w:rPr>
        <w:t>.06.2007 №</w:t>
      </w:r>
      <w:r w:rsidR="0097007E" w:rsidRPr="0097007E">
        <w:rPr>
          <w:rFonts w:ascii="Times New Roman" w:hAnsi="Times New Roman"/>
          <w:sz w:val="28"/>
          <w:szCs w:val="28"/>
        </w:rPr>
        <w:t xml:space="preserve"> 72</w:t>
      </w:r>
      <w:r w:rsidR="0097007E" w:rsidRPr="009700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7007E" w:rsidRPr="0097007E">
        <w:rPr>
          <w:rFonts w:ascii="Times New Roman" w:hAnsi="Times New Roman" w:cs="Times New Roman"/>
          <w:sz w:val="28"/>
          <w:szCs w:val="28"/>
        </w:rPr>
        <w:t xml:space="preserve">О создании Историко-культурного центра муниципального образования Калитинское сельское поселение </w:t>
      </w:r>
      <w:proofErr w:type="spellStart"/>
      <w:r w:rsidR="0097007E" w:rsidRPr="0097007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97007E" w:rsidRPr="0097007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 w:rsidRPr="009700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0D6F" w:rsidRDefault="008F0D6F" w:rsidP="008F0D6F">
      <w:pPr>
        <w:shd w:val="clear" w:color="auto" w:fill="FFFFFF"/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в общественно-политической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«Сельская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МО Калитинское сельское поселение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D6F" w:rsidRDefault="008F0D6F" w:rsidP="008F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F0D6F" w:rsidRDefault="008F0D6F" w:rsidP="008F0D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D6F" w:rsidRDefault="008F0D6F" w:rsidP="008F0D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D6F" w:rsidRDefault="008F0D6F" w:rsidP="008F0D6F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Т.А.Тихонова</w:t>
      </w:r>
    </w:p>
    <w:p w:rsidR="007C1458" w:rsidRDefault="007C1458"/>
    <w:sectPr w:rsidR="007C1458" w:rsidSect="007C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6F"/>
    <w:rsid w:val="003D7C9E"/>
    <w:rsid w:val="007C1458"/>
    <w:rsid w:val="008F0D6F"/>
    <w:rsid w:val="00964907"/>
    <w:rsid w:val="0097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2024-10-21T07:59:00Z</cp:lastPrinted>
  <dcterms:created xsi:type="dcterms:W3CDTF">2024-10-14T06:28:00Z</dcterms:created>
  <dcterms:modified xsi:type="dcterms:W3CDTF">2024-10-21T08:08:00Z</dcterms:modified>
</cp:coreProperties>
</file>