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FA" w:rsidRPr="001C0EB7" w:rsidRDefault="000542FA" w:rsidP="000542F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1C0E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0542FA" w:rsidRPr="001C0EB7" w:rsidRDefault="000542FA" w:rsidP="000542F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1C0EB7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0542FA" w:rsidRPr="001C0EB7" w:rsidRDefault="000542FA" w:rsidP="000542FA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1C0EB7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542FA" w:rsidRDefault="000542FA" w:rsidP="000542FA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0EB7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1C0EB7" w:rsidRPr="001C0EB7" w:rsidRDefault="001C0EB7" w:rsidP="000542FA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0542FA" w:rsidRDefault="000542FA" w:rsidP="001C0EB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542FA" w:rsidRDefault="000542FA" w:rsidP="001C0EB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542FA" w:rsidRDefault="000542FA" w:rsidP="001C0EB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542FA" w:rsidRDefault="000542FA" w:rsidP="000542F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1C0E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0542FA" w:rsidRDefault="001C0EB7" w:rsidP="001C0EB7">
      <w:pPr>
        <w:pStyle w:val="1"/>
        <w:ind w:firstLine="0"/>
        <w:jc w:val="center"/>
        <w:rPr>
          <w:b/>
          <w:bCs/>
        </w:rPr>
      </w:pPr>
      <w:r>
        <w:rPr>
          <w:spacing w:val="6"/>
        </w:rPr>
        <w:t>о</w:t>
      </w:r>
      <w:r w:rsidR="000542FA">
        <w:rPr>
          <w:spacing w:val="6"/>
        </w:rPr>
        <w:t>т</w:t>
      </w:r>
      <w:r>
        <w:rPr>
          <w:spacing w:val="6"/>
        </w:rPr>
        <w:t xml:space="preserve"> 22 ноября</w:t>
      </w:r>
      <w:r w:rsidR="000542FA">
        <w:rPr>
          <w:spacing w:val="6"/>
        </w:rPr>
        <w:t xml:space="preserve"> 2018 г. №</w:t>
      </w:r>
      <w:r>
        <w:rPr>
          <w:spacing w:val="6"/>
        </w:rPr>
        <w:t xml:space="preserve"> 190</w:t>
      </w:r>
    </w:p>
    <w:tbl>
      <w:tblPr>
        <w:tblW w:w="0" w:type="auto"/>
        <w:tblLook w:val="01E0"/>
      </w:tblPr>
      <w:tblGrid>
        <w:gridCol w:w="9322"/>
      </w:tblGrid>
      <w:tr w:rsidR="000542FA" w:rsidTr="000542FA">
        <w:trPr>
          <w:trHeight w:val="782"/>
        </w:trPr>
        <w:tc>
          <w:tcPr>
            <w:tcW w:w="9322" w:type="dxa"/>
          </w:tcPr>
          <w:p w:rsidR="000542FA" w:rsidRDefault="000542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2FA" w:rsidRDefault="000542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2FA" w:rsidRDefault="000542FA" w:rsidP="000542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полномочий по организации ритуальных услуг в части создания  специализированной службы на 2019 год</w:t>
            </w:r>
          </w:p>
        </w:tc>
      </w:tr>
    </w:tbl>
    <w:p w:rsidR="000542FA" w:rsidRDefault="000542FA" w:rsidP="000542FA">
      <w:pPr>
        <w:spacing w:after="0" w:line="240" w:lineRule="auto"/>
        <w:rPr>
          <w:rFonts w:ascii="Calibri" w:hAnsi="Calibri"/>
          <w:lang w:eastAsia="en-US"/>
        </w:rPr>
      </w:pPr>
    </w:p>
    <w:p w:rsidR="000542FA" w:rsidRDefault="000542FA" w:rsidP="000542F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42FA" w:rsidRDefault="000542FA" w:rsidP="000542F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22 части 1 статьи 14 и части 4 статьи 15 Федерального закона от 06.10.2003 года № 131-ФЗ «Об общих принципах организации местного самоуправления в Российской Федерации», совет депутатов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0542FA" w:rsidRDefault="000542FA" w:rsidP="000542F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42FA" w:rsidRDefault="000542FA" w:rsidP="000542FA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полномочия по организации ритуальных услуг в части создания специализированной службы по вопросам похоронного дела, предусмотренные частью 2 статьи 25 Федерального закона от 12.01.1996  №8-ФЗ «О погребении и похоронном деле» для их исполнения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на 2019 год. </w:t>
      </w:r>
    </w:p>
    <w:p w:rsidR="000542FA" w:rsidRDefault="000542FA" w:rsidP="000542FA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Соглашение </w:t>
      </w:r>
      <w:proofErr w:type="gramStart"/>
      <w:r>
        <w:rPr>
          <w:rFonts w:ascii="Times New Roman" w:hAnsi="Times New Roman"/>
          <w:sz w:val="28"/>
          <w:szCs w:val="28"/>
        </w:rPr>
        <w:t>о передаче полномочий по организации ритуальных услуг в части создания специализированной службы по вопросам похоронного дела с 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  </w:t>
      </w:r>
    </w:p>
    <w:p w:rsidR="000542FA" w:rsidRDefault="000542FA" w:rsidP="000542FA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542FA" w:rsidRDefault="000542FA" w:rsidP="00054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«Сельская новь» и разместить на официальном сайте муниципального образования Калитинское сельское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сети Интернет.</w:t>
      </w:r>
    </w:p>
    <w:p w:rsidR="000542FA" w:rsidRDefault="000542FA" w:rsidP="000542FA">
      <w:pPr>
        <w:spacing w:after="0" w:line="240" w:lineRule="auto"/>
        <w:rPr>
          <w:rFonts w:ascii="Calibri" w:hAnsi="Calibri"/>
        </w:rPr>
      </w:pPr>
    </w:p>
    <w:p w:rsidR="000542FA" w:rsidRDefault="000542FA" w:rsidP="000542FA">
      <w:pPr>
        <w:spacing w:after="0" w:line="240" w:lineRule="auto"/>
      </w:pPr>
    </w:p>
    <w:p w:rsidR="000542FA" w:rsidRDefault="000542FA" w:rsidP="000542FA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Глава  Калитинского сельского поселения                                             В.И. Бердышев</w:t>
      </w:r>
    </w:p>
    <w:p w:rsidR="00A30307" w:rsidRDefault="00A30307"/>
    <w:sectPr w:rsidR="00A30307" w:rsidSect="00D3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2FA"/>
    <w:rsid w:val="000542FA"/>
    <w:rsid w:val="001C0EB7"/>
    <w:rsid w:val="00A30307"/>
    <w:rsid w:val="00D3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D1"/>
  </w:style>
  <w:style w:type="paragraph" w:styleId="1">
    <w:name w:val="heading 1"/>
    <w:basedOn w:val="a"/>
    <w:next w:val="a"/>
    <w:link w:val="10"/>
    <w:uiPriority w:val="99"/>
    <w:qFormat/>
    <w:rsid w:val="000542F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2F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0542F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2018-11-26T11:23:00Z</cp:lastPrinted>
  <dcterms:created xsi:type="dcterms:W3CDTF">2018-11-20T05:25:00Z</dcterms:created>
  <dcterms:modified xsi:type="dcterms:W3CDTF">2018-11-26T11:23:00Z</dcterms:modified>
</cp:coreProperties>
</file>