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B" w:rsidRDefault="00E23DCB" w:rsidP="00E23DC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i/>
          <w:color w:val="FF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 </w:t>
      </w:r>
      <w:r w:rsidRPr="006A13C6">
        <w:rPr>
          <w:rFonts w:ascii="Times New Roman" w:hAnsi="Times New Roman"/>
          <w:b/>
          <w:i/>
          <w:color w:val="FF0000"/>
          <w:spacing w:val="1"/>
          <w:sz w:val="28"/>
          <w:szCs w:val="28"/>
        </w:rPr>
        <w:t xml:space="preserve"> </w:t>
      </w:r>
    </w:p>
    <w:p w:rsidR="00E23DCB" w:rsidRDefault="00E23DCB" w:rsidP="00E23DC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E23DCB" w:rsidRDefault="00E23DCB" w:rsidP="00E23DCB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E23DCB" w:rsidRDefault="00E23DCB" w:rsidP="00E23DC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E23DCB" w:rsidRDefault="00E23DCB" w:rsidP="00E23DC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E23DCB" w:rsidRDefault="00E23DCB" w:rsidP="00E23DCB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E23DCB" w:rsidRDefault="00E23DCB" w:rsidP="00E23DCB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E23DCB" w:rsidRDefault="00E23DCB" w:rsidP="00E23DCB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E23DCB" w:rsidRDefault="00E23DCB" w:rsidP="00E23DCB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/>
          <w:spacing w:val="-2"/>
          <w:sz w:val="28"/>
          <w:szCs w:val="28"/>
        </w:rPr>
        <w:t xml:space="preserve">тридцать седьмое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E23DCB" w:rsidRDefault="00E23DCB" w:rsidP="00E23DC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</w:t>
      </w:r>
      <w:r w:rsidR="00393A1C">
        <w:rPr>
          <w:rFonts w:ascii="Times New Roman" w:hAnsi="Times New Roman"/>
          <w:spacing w:val="6"/>
          <w:sz w:val="28"/>
          <w:szCs w:val="28"/>
        </w:rPr>
        <w:t xml:space="preserve">                  от   7 сентября 2023 г. № 220</w:t>
      </w:r>
    </w:p>
    <w:p w:rsidR="00E23DCB" w:rsidRDefault="00E23DCB" w:rsidP="00E23DC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E23DCB" w:rsidRDefault="00515E5F" w:rsidP="00E23DC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E23DCB">
        <w:rPr>
          <w:rFonts w:ascii="Times New Roman" w:hAnsi="Times New Roman"/>
          <w:b/>
          <w:sz w:val="28"/>
          <w:szCs w:val="28"/>
        </w:rPr>
        <w:t xml:space="preserve"> в решение совета депутатов Калитинского сельского поселения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="00E23D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23DCB">
        <w:rPr>
          <w:rFonts w:ascii="Times New Roman" w:hAnsi="Times New Roman"/>
          <w:b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="00E23DC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E23DC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E23DCB" w:rsidRDefault="00E23DCB" w:rsidP="00E23DCB">
      <w:pPr>
        <w:spacing w:after="0" w:line="240" w:lineRule="auto"/>
      </w:pPr>
    </w:p>
    <w:p w:rsidR="00E23DCB" w:rsidRDefault="00E23DCB" w:rsidP="00E23D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rFonts w:ascii="Times New Roman" w:hAnsi="Times New Roman"/>
          <w:spacing w:val="-4"/>
          <w:sz w:val="28"/>
          <w:szCs w:val="28"/>
        </w:rPr>
        <w:t xml:space="preserve">Федерации», </w:t>
      </w:r>
      <w:r w:rsidR="00525715">
        <w:rPr>
          <w:rFonts w:ascii="Times New Roman" w:hAnsi="Times New Roman"/>
          <w:spacing w:val="-4"/>
          <w:sz w:val="28"/>
          <w:szCs w:val="28"/>
        </w:rPr>
        <w:t xml:space="preserve">законом Ленинградской области от 28.12.2018 № 147-оз </w:t>
      </w:r>
      <w:r w:rsidR="00525715" w:rsidRPr="00525715">
        <w:rPr>
          <w:rFonts w:ascii="Times New Roman" w:hAnsi="Times New Roman"/>
          <w:spacing w:val="-4"/>
          <w:sz w:val="28"/>
          <w:szCs w:val="28"/>
        </w:rPr>
        <w:t>«</w:t>
      </w:r>
      <w:r w:rsidR="00525715" w:rsidRPr="00525715">
        <w:rPr>
          <w:rFonts w:ascii="Times New Roman" w:hAnsi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525715"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совет депутатов  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E23DCB" w:rsidRDefault="00E23DCB" w:rsidP="00E23D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E50">
        <w:rPr>
          <w:rFonts w:ascii="Times New Roman" w:hAnsi="Times New Roman"/>
          <w:sz w:val="28"/>
          <w:szCs w:val="28"/>
        </w:rPr>
        <w:t xml:space="preserve">Внести </w:t>
      </w:r>
      <w:r w:rsidR="000C5869">
        <w:rPr>
          <w:rFonts w:ascii="Times New Roman" w:hAnsi="Times New Roman"/>
          <w:sz w:val="28"/>
          <w:szCs w:val="28"/>
        </w:rPr>
        <w:t>следующи</w:t>
      </w:r>
      <w:r w:rsidRPr="004E7E50">
        <w:rPr>
          <w:rFonts w:ascii="Times New Roman" w:hAnsi="Times New Roman"/>
          <w:sz w:val="28"/>
          <w:szCs w:val="28"/>
        </w:rPr>
        <w:t>е изменен</w:t>
      </w:r>
      <w:r w:rsidR="000C5869">
        <w:rPr>
          <w:rFonts w:ascii="Times New Roman" w:hAnsi="Times New Roman"/>
          <w:sz w:val="28"/>
          <w:szCs w:val="28"/>
        </w:rPr>
        <w:t>ия</w:t>
      </w:r>
      <w:r w:rsidRPr="004E7E50">
        <w:rPr>
          <w:rFonts w:ascii="Times New Roman" w:hAnsi="Times New Roman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>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</w:t>
      </w:r>
      <w:r w:rsidRPr="00A4570B">
        <w:rPr>
          <w:rFonts w:ascii="Times New Roman" w:hAnsi="Times New Roman"/>
          <w:sz w:val="28"/>
          <w:szCs w:val="28"/>
        </w:rPr>
        <w:t xml:space="preserve">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Pr="00A45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Pr="00A4570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A4570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E7E50">
        <w:rPr>
          <w:rFonts w:ascii="Times New Roman" w:hAnsi="Times New Roman"/>
          <w:sz w:val="28"/>
          <w:szCs w:val="28"/>
        </w:rPr>
        <w:t>далее – решение):</w:t>
      </w:r>
    </w:p>
    <w:p w:rsidR="001C3E1B" w:rsidRDefault="001C3E1B" w:rsidP="001C3E1B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A00D6">
        <w:rPr>
          <w:rFonts w:ascii="Times New Roman" w:hAnsi="Times New Roman"/>
          <w:spacing w:val="-1"/>
          <w:sz w:val="28"/>
          <w:szCs w:val="28"/>
        </w:rPr>
        <w:t>Приложение № 3</w:t>
      </w:r>
      <w:r w:rsidR="001A00D6" w:rsidRPr="00E23DCB">
        <w:rPr>
          <w:rFonts w:ascii="Times New Roman" w:hAnsi="Times New Roman"/>
          <w:spacing w:val="-1"/>
          <w:sz w:val="28"/>
          <w:szCs w:val="28"/>
        </w:rPr>
        <w:t xml:space="preserve"> к решению</w:t>
      </w:r>
      <w:r w:rsidR="001A00D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25715">
        <w:rPr>
          <w:rFonts w:ascii="Times New Roman" w:hAnsi="Times New Roman"/>
          <w:spacing w:val="-1"/>
          <w:sz w:val="28"/>
          <w:szCs w:val="28"/>
        </w:rPr>
        <w:t>–</w:t>
      </w:r>
      <w:r w:rsidR="001A00D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25715">
        <w:rPr>
          <w:rFonts w:ascii="Times New Roman" w:hAnsi="Times New Roman"/>
          <w:spacing w:val="-1"/>
          <w:sz w:val="28"/>
          <w:szCs w:val="28"/>
        </w:rPr>
        <w:t>«</w:t>
      </w:r>
      <w:r w:rsidRPr="00E23DCB">
        <w:rPr>
          <w:rFonts w:ascii="Times New Roman" w:hAnsi="Times New Roman"/>
          <w:bCs/>
          <w:sz w:val="28"/>
          <w:szCs w:val="28"/>
        </w:rPr>
        <w:t>П</w:t>
      </w:r>
      <w:r w:rsidR="00525715">
        <w:rPr>
          <w:rFonts w:ascii="Times New Roman" w:hAnsi="Times New Roman"/>
          <w:bCs/>
          <w:sz w:val="28"/>
          <w:szCs w:val="28"/>
        </w:rPr>
        <w:t>оложение</w:t>
      </w:r>
      <w:r w:rsidRPr="00E23DCB">
        <w:rPr>
          <w:rFonts w:ascii="Times New Roman" w:hAnsi="Times New Roman"/>
          <w:bCs/>
          <w:sz w:val="28"/>
          <w:szCs w:val="28"/>
        </w:rPr>
        <w:t xml:space="preserve"> об общественном совете части территории </w:t>
      </w:r>
      <w:r w:rsidRPr="00E23DCB">
        <w:rPr>
          <w:rFonts w:ascii="Times New Roman" w:hAnsi="Times New Roman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Pr="00E23DC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E23D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5257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A00D6" w:rsidRDefault="000C5869" w:rsidP="001A00D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0D6">
        <w:rPr>
          <w:rFonts w:ascii="Times New Roman" w:hAnsi="Times New Roman"/>
          <w:sz w:val="28"/>
          <w:szCs w:val="28"/>
        </w:rPr>
        <w:t>в статье 2</w:t>
      </w:r>
      <w:r w:rsidR="001A00D6">
        <w:rPr>
          <w:rFonts w:ascii="Times New Roman" w:hAnsi="Times New Roman"/>
          <w:sz w:val="28"/>
          <w:szCs w:val="28"/>
        </w:rPr>
        <w:t>:</w:t>
      </w:r>
      <w:r w:rsidRPr="001A00D6">
        <w:rPr>
          <w:rFonts w:ascii="Times New Roman" w:hAnsi="Times New Roman"/>
          <w:sz w:val="28"/>
          <w:szCs w:val="28"/>
        </w:rPr>
        <w:t xml:space="preserve"> </w:t>
      </w:r>
    </w:p>
    <w:p w:rsidR="001C3E1B" w:rsidRPr="001A00D6" w:rsidRDefault="001C3E1B" w:rsidP="001A00D6">
      <w:pPr>
        <w:pStyle w:val="a5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0D6">
        <w:rPr>
          <w:rFonts w:ascii="Times New Roman" w:hAnsi="Times New Roman"/>
          <w:sz w:val="28"/>
          <w:szCs w:val="28"/>
        </w:rPr>
        <w:t>часть 3 изложить в следующей редакции:</w:t>
      </w:r>
    </w:p>
    <w:p w:rsidR="001C3E1B" w:rsidRDefault="001C3E1B" w:rsidP="001C3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Количество членов общественного совета должно составлять не менее трех человек и не более семи человек</w:t>
      </w:r>
      <w:r w:rsidRPr="001C3E1B">
        <w:rPr>
          <w:rFonts w:ascii="Times New Roman" w:hAnsi="Times New Roman"/>
          <w:sz w:val="28"/>
          <w:szCs w:val="28"/>
        </w:rPr>
        <w:t>.</w:t>
      </w:r>
    </w:p>
    <w:p w:rsidR="001C3E1B" w:rsidRPr="001C3E1B" w:rsidRDefault="001C3E1B" w:rsidP="001C3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членов общественного совета определяется решением совет</w:t>
      </w:r>
      <w:r w:rsidR="00EB24C9">
        <w:rPr>
          <w:rFonts w:ascii="Times New Roman" w:hAnsi="Times New Roman"/>
          <w:sz w:val="28"/>
          <w:szCs w:val="28"/>
        </w:rPr>
        <w:t>а депутатов Калитинского сельского поселения</w:t>
      </w:r>
      <w:proofErr w:type="gramStart"/>
      <w:r w:rsidR="00EB24C9">
        <w:rPr>
          <w:rFonts w:ascii="Times New Roman" w:hAnsi="Times New Roman"/>
          <w:sz w:val="28"/>
          <w:szCs w:val="28"/>
        </w:rPr>
        <w:t>.</w:t>
      </w:r>
      <w:r w:rsidRPr="001C3E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23DCB" w:rsidRPr="00E23DCB" w:rsidRDefault="00E23DCB" w:rsidP="00E23DC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3DCB">
        <w:rPr>
          <w:rFonts w:ascii="Times New Roman" w:hAnsi="Times New Roman"/>
          <w:sz w:val="28"/>
          <w:szCs w:val="28"/>
        </w:rPr>
        <w:t>1.1.</w:t>
      </w:r>
      <w:r w:rsidR="001A00D6">
        <w:rPr>
          <w:rFonts w:ascii="Times New Roman" w:hAnsi="Times New Roman"/>
          <w:sz w:val="28"/>
          <w:szCs w:val="28"/>
        </w:rPr>
        <w:t>3</w:t>
      </w:r>
      <w:r w:rsidR="001C3E1B">
        <w:rPr>
          <w:rFonts w:ascii="Times New Roman" w:hAnsi="Times New Roman"/>
          <w:sz w:val="28"/>
          <w:szCs w:val="28"/>
        </w:rPr>
        <w:t>.</w:t>
      </w:r>
      <w:r w:rsidRPr="00E23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5 </w:t>
      </w:r>
      <w:r w:rsidRPr="00E23DCB">
        <w:rPr>
          <w:rFonts w:ascii="Times New Roman" w:hAnsi="Times New Roman"/>
          <w:spacing w:val="-1"/>
          <w:sz w:val="28"/>
          <w:szCs w:val="28"/>
        </w:rPr>
        <w:t>изложить в следующей редакции:</w:t>
      </w:r>
    </w:p>
    <w:p w:rsidR="00E23DCB" w:rsidRDefault="00E23DCB" w:rsidP="00E23DCB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5.  Кандидатуры в состав общественного совета могут быть выдвинуты из числа лиц, обладающих активным избирательным правом, проживающих </w:t>
      </w:r>
      <w:proofErr w:type="gramStart"/>
      <w:r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D060F">
        <w:rPr>
          <w:rFonts w:ascii="Times New Roman" w:hAnsi="Times New Roman"/>
          <w:sz w:val="28"/>
          <w:szCs w:val="28"/>
        </w:rPr>
        <w:t>Калитинского сельского поселения либо имеющих в собственности жилое помещение, расположенное на части территории Калитинского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E23DCB" w:rsidRDefault="00E23DCB" w:rsidP="00E23DCB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населением части территории Калитинского сельского поселения</w:t>
      </w:r>
      <w:r w:rsidR="001D060F">
        <w:rPr>
          <w:rFonts w:ascii="Times New Roman" w:hAnsi="Times New Roman"/>
          <w:sz w:val="28"/>
          <w:szCs w:val="28"/>
        </w:rPr>
        <w:t>, на которой избирается общественный совет</w:t>
      </w:r>
      <w:r>
        <w:rPr>
          <w:rFonts w:ascii="Times New Roman" w:hAnsi="Times New Roman"/>
          <w:sz w:val="28"/>
          <w:szCs w:val="28"/>
        </w:rPr>
        <w:t>;</w:t>
      </w:r>
    </w:p>
    <w:p w:rsidR="00E23DCB" w:rsidRDefault="00E23DCB" w:rsidP="00E23DCB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предложению органа территориального общественного самоуправления, действующего </w:t>
      </w:r>
      <w:proofErr w:type="gramStart"/>
      <w:r>
        <w:rPr>
          <w:rFonts w:ascii="Times New Roman" w:hAnsi="Times New Roman"/>
          <w:sz w:val="28"/>
          <w:szCs w:val="28"/>
        </w:rPr>
        <w:t>на соответствующей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Калитинского сельского поселения;</w:t>
      </w:r>
    </w:p>
    <w:p w:rsidR="00E23DCB" w:rsidRDefault="00E23DCB" w:rsidP="00E23DCB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предложению органов местного самоуправления Калитинского сельского поселения;</w:t>
      </w:r>
    </w:p>
    <w:p w:rsidR="00E23DCB" w:rsidRDefault="00E23DCB" w:rsidP="00E23DCB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путем самовыдвижения.</w:t>
      </w:r>
    </w:p>
    <w:p w:rsidR="00E23DCB" w:rsidRDefault="00E23DCB" w:rsidP="001D060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предложению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состав общественного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может быть выдвинут староста, на территории которого осуществляет деятельность общественный совет.»</w:t>
      </w:r>
      <w:r w:rsidR="001D060F">
        <w:rPr>
          <w:rFonts w:ascii="Times New Roman" w:eastAsia="Calibri" w:hAnsi="Times New Roman"/>
          <w:sz w:val="28"/>
          <w:szCs w:val="28"/>
        </w:rPr>
        <w:t>;</w:t>
      </w:r>
    </w:p>
    <w:p w:rsidR="001D060F" w:rsidRDefault="001D060F" w:rsidP="001D060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1A00D6">
        <w:rPr>
          <w:rFonts w:ascii="Times New Roman" w:eastAsia="Calibri" w:hAnsi="Times New Roman"/>
          <w:sz w:val="28"/>
          <w:szCs w:val="28"/>
        </w:rPr>
        <w:t>1.4</w:t>
      </w:r>
      <w:r>
        <w:rPr>
          <w:rFonts w:ascii="Times New Roman" w:eastAsia="Calibri" w:hAnsi="Times New Roman"/>
          <w:sz w:val="28"/>
          <w:szCs w:val="28"/>
        </w:rPr>
        <w:t>. пункт 1 части 6 изложить в следующей редакции:</w:t>
      </w:r>
    </w:p>
    <w:p w:rsidR="001D060F" w:rsidRDefault="001D060F" w:rsidP="001D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«1)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замещающее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 должность муниципальной службы;» </w:t>
      </w:r>
    </w:p>
    <w:p w:rsidR="001A00D6" w:rsidRPr="001A00D6" w:rsidRDefault="00EB24C9" w:rsidP="001A00D6">
      <w:pPr>
        <w:pStyle w:val="a5"/>
        <w:numPr>
          <w:ilvl w:val="1"/>
          <w:numId w:val="5"/>
        </w:numPr>
        <w:shd w:val="clear" w:color="auto" w:fill="FFFFFF"/>
        <w:tabs>
          <w:tab w:val="left" w:pos="1330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8"/>
          <w:szCs w:val="28"/>
        </w:rPr>
      </w:pPr>
      <w:r w:rsidRPr="001A00D6">
        <w:rPr>
          <w:rFonts w:ascii="Times New Roman" w:eastAsia="Calibri" w:hAnsi="Times New Roman"/>
          <w:sz w:val="28"/>
          <w:szCs w:val="28"/>
        </w:rPr>
        <w:t>в статье 3</w:t>
      </w:r>
      <w:r w:rsidR="001A00D6" w:rsidRPr="001A00D6">
        <w:rPr>
          <w:rFonts w:ascii="Times New Roman" w:eastAsia="Calibri" w:hAnsi="Times New Roman"/>
          <w:sz w:val="28"/>
          <w:szCs w:val="28"/>
        </w:rPr>
        <w:t>:</w:t>
      </w:r>
    </w:p>
    <w:p w:rsidR="001D060F" w:rsidRDefault="001A00D6" w:rsidP="001A00D6">
      <w:pPr>
        <w:pStyle w:val="a5"/>
        <w:shd w:val="clear" w:color="auto" w:fill="FFFFFF"/>
        <w:tabs>
          <w:tab w:val="left" w:pos="1330"/>
        </w:tabs>
        <w:spacing w:after="0" w:line="240" w:lineRule="auto"/>
        <w:ind w:left="114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1.2.1.</w:t>
      </w:r>
      <w:r w:rsidR="00EB24C9" w:rsidRPr="001A00D6">
        <w:rPr>
          <w:rFonts w:ascii="Times New Roman" w:eastAsia="Calibri" w:hAnsi="Times New Roman"/>
          <w:sz w:val="28"/>
          <w:szCs w:val="28"/>
        </w:rPr>
        <w:t xml:space="preserve"> пункт 9 ч</w:t>
      </w:r>
      <w:r>
        <w:rPr>
          <w:rFonts w:ascii="Times New Roman" w:eastAsia="Calibri" w:hAnsi="Times New Roman"/>
          <w:sz w:val="28"/>
          <w:szCs w:val="28"/>
        </w:rPr>
        <w:t>асти 1 признать утратившим силу;</w:t>
      </w:r>
    </w:p>
    <w:p w:rsidR="00EB24C9" w:rsidRDefault="001A00D6" w:rsidP="001A00D6">
      <w:pPr>
        <w:pStyle w:val="a5"/>
        <w:shd w:val="clear" w:color="auto" w:fill="FFFFFF"/>
        <w:tabs>
          <w:tab w:val="left" w:pos="1330"/>
        </w:tabs>
        <w:spacing w:after="0" w:line="240" w:lineRule="auto"/>
        <w:ind w:left="114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1.2.2. </w:t>
      </w:r>
      <w:r w:rsidR="00EB24C9">
        <w:rPr>
          <w:rFonts w:ascii="Times New Roman" w:eastAsia="Calibri" w:hAnsi="Times New Roman"/>
          <w:sz w:val="28"/>
          <w:szCs w:val="28"/>
        </w:rPr>
        <w:t>дополнить частью 2</w:t>
      </w:r>
      <w:r w:rsidR="00EB24C9" w:rsidRPr="00EB24C9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EB24C9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EB24C9" w:rsidRDefault="00EB24C9" w:rsidP="001D060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</w:t>
      </w:r>
      <w:r w:rsidRPr="00EB24C9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. В случае если членом общественного совета является староста сельского населенного 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1-8, </w:t>
      </w:r>
      <w:r w:rsidR="00D70890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 xml:space="preserve"> части 1</w:t>
      </w:r>
      <w:r w:rsidR="00B97CB0">
        <w:rPr>
          <w:rFonts w:ascii="Times New Roman" w:eastAsia="Calibri" w:hAnsi="Times New Roman"/>
          <w:sz w:val="28"/>
          <w:szCs w:val="28"/>
        </w:rPr>
        <w:t xml:space="preserve"> настоящей статьи, прекращаются досрочно при истечении срока полномочий </w:t>
      </w:r>
      <w:proofErr w:type="gramStart"/>
      <w:r w:rsidR="00B97CB0">
        <w:rPr>
          <w:rFonts w:ascii="Times New Roman" w:eastAsia="Calibri" w:hAnsi="Times New Roman"/>
          <w:sz w:val="28"/>
          <w:szCs w:val="28"/>
        </w:rPr>
        <w:t>старосты</w:t>
      </w:r>
      <w:proofErr w:type="gramEnd"/>
      <w:r w:rsidR="00B97CB0">
        <w:rPr>
          <w:rFonts w:ascii="Times New Roman" w:eastAsia="Calibri" w:hAnsi="Times New Roman"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1-7 части 10 статьи 40 Федерального закона от 6 октября 2003 года № 131-ФЗ «Об общих принципах организации местного самоуправления»».</w:t>
      </w:r>
    </w:p>
    <w:p w:rsidR="000C5869" w:rsidRDefault="001A00D6" w:rsidP="001A00D6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1.2.3 дополнить  частью 4</w:t>
      </w:r>
      <w:r w:rsidR="000C5869" w:rsidRPr="001A00D6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0C5869">
        <w:rPr>
          <w:rFonts w:ascii="Times New Roman" w:eastAsia="Calibri" w:hAnsi="Times New Roman"/>
          <w:sz w:val="28"/>
          <w:szCs w:val="28"/>
        </w:rPr>
        <w:t>. следующего содержания:</w:t>
      </w:r>
    </w:p>
    <w:p w:rsidR="000C5869" w:rsidRPr="000C5869" w:rsidRDefault="000C5869" w:rsidP="001A00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869">
        <w:rPr>
          <w:sz w:val="28"/>
          <w:szCs w:val="28"/>
        </w:rPr>
        <w:t>«</w:t>
      </w:r>
      <w:r w:rsidR="001A00D6">
        <w:rPr>
          <w:sz w:val="28"/>
          <w:szCs w:val="28"/>
        </w:rPr>
        <w:t>4</w:t>
      </w:r>
      <w:r w:rsidRPr="001A00D6">
        <w:rPr>
          <w:sz w:val="28"/>
          <w:szCs w:val="28"/>
          <w:vertAlign w:val="superscript"/>
        </w:rPr>
        <w:t>1</w:t>
      </w:r>
      <w:r w:rsidRPr="000C5869">
        <w:rPr>
          <w:sz w:val="28"/>
          <w:szCs w:val="28"/>
        </w:rPr>
        <w:t xml:space="preserve">. </w:t>
      </w:r>
      <w:proofErr w:type="gramStart"/>
      <w:r w:rsidRPr="000C5869">
        <w:rPr>
          <w:sz w:val="28"/>
          <w:szCs w:val="28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7" w:anchor="/document/178405/entry/387" w:history="1">
        <w:r w:rsidRPr="004462D3">
          <w:rPr>
            <w:rStyle w:val="a6"/>
            <w:color w:val="auto"/>
            <w:sz w:val="28"/>
            <w:szCs w:val="28"/>
          </w:rPr>
          <w:t>пунктом 7 статьи 38</w:t>
        </w:r>
      </w:hyperlink>
      <w:r w:rsidRPr="000C5869">
        <w:rPr>
          <w:sz w:val="28"/>
          <w:szCs w:val="28"/>
        </w:rPr>
        <w:t xml:space="preserve"> Федерального закона от 28 марта 1998 года N 53-ФЗ "О </w:t>
      </w:r>
      <w:r w:rsidRPr="000C5869">
        <w:rPr>
          <w:sz w:val="28"/>
          <w:szCs w:val="28"/>
        </w:rPr>
        <w:lastRenderedPageBreak/>
        <w:t>воинской обязанности и военной службе" контракта о прохождении военной службы (далее - военная служба) либо контракта о добровольном содействии в</w:t>
      </w:r>
      <w:proofErr w:type="gramEnd"/>
      <w:r w:rsidRPr="000C5869">
        <w:rPr>
          <w:sz w:val="28"/>
          <w:szCs w:val="28"/>
        </w:rPr>
        <w:t xml:space="preserve"> </w:t>
      </w:r>
      <w:proofErr w:type="gramStart"/>
      <w:r w:rsidRPr="000C5869">
        <w:rPr>
          <w:sz w:val="28"/>
          <w:szCs w:val="28"/>
        </w:rPr>
        <w:t xml:space="preserve"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r:id="rId8" w:anchor="/document/43456570/entry/34" w:history="1">
        <w:r w:rsidRPr="004462D3">
          <w:rPr>
            <w:rStyle w:val="a6"/>
            <w:color w:val="auto"/>
            <w:sz w:val="28"/>
            <w:szCs w:val="28"/>
            <w:u w:val="none"/>
          </w:rPr>
          <w:t>пунктами 1 - 8</w:t>
        </w:r>
      </w:hyperlink>
      <w:r w:rsidRPr="000C5869">
        <w:rPr>
          <w:sz w:val="28"/>
          <w:szCs w:val="28"/>
        </w:rPr>
        <w:t xml:space="preserve">, </w:t>
      </w:r>
      <w:hyperlink r:id="rId9" w:anchor="/document/43456570/entry/44" w:history="1">
        <w:r w:rsidRPr="004462D3">
          <w:rPr>
            <w:rStyle w:val="a6"/>
            <w:color w:val="auto"/>
            <w:sz w:val="28"/>
            <w:szCs w:val="28"/>
            <w:u w:val="none"/>
          </w:rPr>
          <w:t>11 части 12</w:t>
        </w:r>
      </w:hyperlink>
      <w:r w:rsidRPr="004462D3">
        <w:rPr>
          <w:sz w:val="28"/>
          <w:szCs w:val="28"/>
        </w:rPr>
        <w:t xml:space="preserve"> </w:t>
      </w:r>
      <w:r w:rsidRPr="000C5869">
        <w:rPr>
          <w:sz w:val="28"/>
          <w:szCs w:val="28"/>
        </w:rPr>
        <w:t>настоящей статьи,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0C5869" w:rsidRPr="000C5869" w:rsidRDefault="000C5869" w:rsidP="001A00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869">
        <w:rPr>
          <w:sz w:val="28"/>
          <w:szCs w:val="28"/>
        </w:rPr>
        <w:t xml:space="preserve"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</w:t>
      </w:r>
      <w:proofErr w:type="gramStart"/>
      <w:r w:rsidRPr="000C5869">
        <w:rPr>
          <w:sz w:val="28"/>
          <w:szCs w:val="28"/>
        </w:rPr>
        <w:t>истечения срока полномочий деятельности общественного совета</w:t>
      </w:r>
      <w:proofErr w:type="gramEnd"/>
      <w:r w:rsidRPr="000C5869">
        <w:rPr>
          <w:sz w:val="28"/>
          <w:szCs w:val="28"/>
        </w:rPr>
        <w:t xml:space="preserve"> или досрочного прекращения полномочий общественного совета.</w:t>
      </w:r>
    </w:p>
    <w:p w:rsidR="000C5869" w:rsidRPr="000C5869" w:rsidRDefault="000C5869" w:rsidP="001A00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5869">
        <w:rPr>
          <w:sz w:val="28"/>
          <w:szCs w:val="28"/>
        </w:rPr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3 статьи 2 настоящего Положения,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</w:t>
      </w:r>
      <w:proofErr w:type="gramEnd"/>
      <w:r w:rsidRPr="000C5869">
        <w:rPr>
          <w:sz w:val="28"/>
          <w:szCs w:val="28"/>
        </w:rPr>
        <w:t xml:space="preserve"> совета военной службы либо оказания добровольного содействия в выполнении задач, возложенных на Вооруженные Силы Российской Федерации</w:t>
      </w:r>
      <w:proofErr w:type="gramStart"/>
      <w:r w:rsidRPr="000C5869">
        <w:rPr>
          <w:sz w:val="28"/>
          <w:szCs w:val="28"/>
        </w:rPr>
        <w:t>.»</w:t>
      </w:r>
      <w:r w:rsidR="00393A1C">
        <w:rPr>
          <w:sz w:val="28"/>
          <w:szCs w:val="28"/>
        </w:rPr>
        <w:t>.</w:t>
      </w:r>
      <w:proofErr w:type="gramEnd"/>
    </w:p>
    <w:p w:rsidR="00E23DCB" w:rsidRDefault="00E23DCB" w:rsidP="00E23DCB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2.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E23DCB" w:rsidRDefault="00E23DCB" w:rsidP="00E2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E23DCB" w:rsidRDefault="00E23DCB" w:rsidP="00E2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Т.А.Тихонова</w:t>
      </w:r>
    </w:p>
    <w:p w:rsidR="00E23DCB" w:rsidRDefault="00E23DCB" w:rsidP="00E23DC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E23DCB" w:rsidRDefault="00E23DCB" w:rsidP="00E23DCB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052E4C" w:rsidRDefault="00052E4C"/>
    <w:sectPr w:rsidR="00052E4C" w:rsidSect="00393A1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E2" w:rsidRDefault="006A48E2" w:rsidP="00393A1C">
      <w:pPr>
        <w:spacing w:after="0" w:line="240" w:lineRule="auto"/>
      </w:pPr>
      <w:r>
        <w:separator/>
      </w:r>
    </w:p>
  </w:endnote>
  <w:endnote w:type="continuationSeparator" w:id="0">
    <w:p w:rsidR="006A48E2" w:rsidRDefault="006A48E2" w:rsidP="003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346"/>
      <w:docPartObj>
        <w:docPartGallery w:val="Page Numbers (Bottom of Page)"/>
        <w:docPartUnique/>
      </w:docPartObj>
    </w:sdtPr>
    <w:sdtContent>
      <w:p w:rsidR="00393A1C" w:rsidRDefault="00393A1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3A1C" w:rsidRDefault="00393A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E2" w:rsidRDefault="006A48E2" w:rsidP="00393A1C">
      <w:pPr>
        <w:spacing w:after="0" w:line="240" w:lineRule="auto"/>
      </w:pPr>
      <w:r>
        <w:separator/>
      </w:r>
    </w:p>
  </w:footnote>
  <w:footnote w:type="continuationSeparator" w:id="0">
    <w:p w:rsidR="006A48E2" w:rsidRDefault="006A48E2" w:rsidP="0039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37"/>
    <w:multiLevelType w:val="multilevel"/>
    <w:tmpl w:val="4B961F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3C886263"/>
    <w:multiLevelType w:val="multilevel"/>
    <w:tmpl w:val="95742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2304C0C"/>
    <w:multiLevelType w:val="multilevel"/>
    <w:tmpl w:val="55C83D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AC26EEE"/>
    <w:multiLevelType w:val="multilevel"/>
    <w:tmpl w:val="FA2C0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DCB"/>
    <w:rsid w:val="0005026D"/>
    <w:rsid w:val="00052E4C"/>
    <w:rsid w:val="000A721C"/>
    <w:rsid w:val="000C5869"/>
    <w:rsid w:val="001A00D6"/>
    <w:rsid w:val="001C3E1B"/>
    <w:rsid w:val="001D060F"/>
    <w:rsid w:val="002B543D"/>
    <w:rsid w:val="00393A1C"/>
    <w:rsid w:val="004462D3"/>
    <w:rsid w:val="00515E5F"/>
    <w:rsid w:val="00525715"/>
    <w:rsid w:val="005F33E5"/>
    <w:rsid w:val="006A48E2"/>
    <w:rsid w:val="00B97CB0"/>
    <w:rsid w:val="00D70890"/>
    <w:rsid w:val="00E23DCB"/>
    <w:rsid w:val="00EB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23DC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3DC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23DCB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E23D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0C5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C586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A1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9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A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2023-09-07T11:15:00Z</cp:lastPrinted>
  <dcterms:created xsi:type="dcterms:W3CDTF">2023-08-30T12:20:00Z</dcterms:created>
  <dcterms:modified xsi:type="dcterms:W3CDTF">2023-09-07T11:20:00Z</dcterms:modified>
</cp:coreProperties>
</file>