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BE3BBC">
      <w:pPr>
        <w:pStyle w:val="1"/>
        <w:tabs>
          <w:tab w:val="center" w:pos="4677"/>
          <w:tab w:val="left" w:pos="7980"/>
        </w:tabs>
        <w:ind w:firstLine="0"/>
        <w:jc w:val="left"/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  <w:r w:rsidRPr="00C450CF"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9E4355">
        <w:rPr>
          <w:rFonts w:ascii="Times New Roman" w:hAnsi="Times New Roman"/>
          <w:sz w:val="28"/>
          <w:szCs w:val="28"/>
        </w:rPr>
        <w:t>сорок первое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BE3BBC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0D2B42"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 w:rsidR="000D2B42"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9E4355">
        <w:rPr>
          <w:rFonts w:ascii="Times New Roman" w:hAnsi="Times New Roman" w:cs="Times New Roman"/>
          <w:sz w:val="28"/>
          <w:szCs w:val="28"/>
        </w:rPr>
        <w:t>3</w:t>
      </w:r>
      <w:r w:rsidR="000D2B4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236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BE3BBC">
            <w:pPr>
              <w:pStyle w:val="a3"/>
              <w:spacing w:line="276" w:lineRule="auto"/>
              <w:ind w:firstLine="8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9E4355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администрацией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9E435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BE3BBC">
        <w:rPr>
          <w:rFonts w:ascii="Times New Roman" w:hAnsi="Times New Roman" w:cs="Times New Roman"/>
        </w:rPr>
        <w:t xml:space="preserve">30.11.2023 </w:t>
      </w:r>
      <w:r w:rsidRPr="00980F69">
        <w:rPr>
          <w:rFonts w:ascii="Times New Roman" w:hAnsi="Times New Roman" w:cs="Times New Roman"/>
        </w:rPr>
        <w:t>№</w:t>
      </w:r>
      <w:r w:rsidR="00BE3BBC">
        <w:rPr>
          <w:rFonts w:ascii="Times New Roman" w:hAnsi="Times New Roman" w:cs="Times New Roman"/>
        </w:rPr>
        <w:t xml:space="preserve"> 236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администрацией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9E435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Наименование полномочия, передаваемого администрацией Волосовского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9E4355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9E4355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139 614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9E4355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E4B53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9E4355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278 050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97E9E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4F6E3B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12AC1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4355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BBC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B3B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494</Words>
  <Characters>2820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35</cp:revision>
  <cp:lastPrinted>2023-12-04T07:31:00Z</cp:lastPrinted>
  <dcterms:created xsi:type="dcterms:W3CDTF">2014-11-10T13:55:00Z</dcterms:created>
  <dcterms:modified xsi:type="dcterms:W3CDTF">2023-12-04T07:32:00Z</dcterms:modified>
</cp:coreProperties>
</file>