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90" w:rsidRPr="00475690" w:rsidRDefault="00475690" w:rsidP="004756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475690" w:rsidRDefault="00475690" w:rsidP="004756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475690" w:rsidRDefault="00475690" w:rsidP="004756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75690" w:rsidRDefault="00475690" w:rsidP="004756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475690" w:rsidRDefault="00475690" w:rsidP="004756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475690" w:rsidRDefault="00475690" w:rsidP="004756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75690" w:rsidRDefault="00475690" w:rsidP="004756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75690" w:rsidRDefault="00475690" w:rsidP="004756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75690" w:rsidRDefault="00475690" w:rsidP="004756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сорок 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75690" w:rsidRDefault="00475690" w:rsidP="004756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</w:t>
      </w:r>
      <w:r w:rsidR="00220A5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от 4 апреля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2024 г. № </w:t>
      </w:r>
      <w:r w:rsidR="00220A56">
        <w:rPr>
          <w:rFonts w:ascii="Times New Roman" w:hAnsi="Times New Roman" w:cs="Times New Roman"/>
          <w:spacing w:val="6"/>
          <w:sz w:val="28"/>
          <w:szCs w:val="28"/>
        </w:rPr>
        <w:t>253</w:t>
      </w:r>
    </w:p>
    <w:p w:rsidR="00475690" w:rsidRDefault="00475690" w:rsidP="004756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75690" w:rsidRDefault="00475690" w:rsidP="00475690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Калитинского сельского поселения от 26.04.2018 № 160 «Об утверждении По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ложения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475690" w:rsidRDefault="00475690" w:rsidP="004756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690" w:rsidRDefault="00475690" w:rsidP="004756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DCF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11.03.2024 года № 7-01-2024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475690" w:rsidRDefault="00475690" w:rsidP="00475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690" w:rsidRPr="00AA7D83" w:rsidRDefault="00AA7D83" w:rsidP="00AA7D83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5690"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="00475690"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="00475690" w:rsidRPr="004E7E50">
        <w:rPr>
          <w:rFonts w:ascii="Times New Roman" w:hAnsi="Times New Roman"/>
          <w:sz w:val="28"/>
          <w:szCs w:val="28"/>
        </w:rPr>
        <w:t xml:space="preserve"> </w:t>
      </w:r>
      <w:r w:rsidR="00475690"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 w:rsidR="00475690"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="00475690" w:rsidRPr="00A4570B">
        <w:rPr>
          <w:rFonts w:ascii="Times New Roman" w:hAnsi="Times New Roman"/>
          <w:sz w:val="28"/>
          <w:szCs w:val="28"/>
        </w:rPr>
        <w:t xml:space="preserve"> </w:t>
      </w:r>
      <w:r w:rsidRPr="00AA7D83">
        <w:rPr>
          <w:rFonts w:ascii="Times New Roman" w:hAnsi="Times New Roman" w:cs="Times New Roman"/>
          <w:sz w:val="28"/>
          <w:szCs w:val="28"/>
        </w:rPr>
        <w:t>от 26.04.2018 № 160 «Об утверждении По</w:t>
      </w:r>
      <w:r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ложения «</w:t>
      </w:r>
      <w:r w:rsidRPr="00AA7D83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Pr="00AA7D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A7D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A56">
        <w:rPr>
          <w:rFonts w:ascii="Times New Roman" w:hAnsi="Times New Roman" w:cs="Times New Roman"/>
          <w:sz w:val="28"/>
          <w:szCs w:val="28"/>
        </w:rPr>
        <w:t>(</w:t>
      </w:r>
      <w:r w:rsidRPr="00AA7D83">
        <w:rPr>
          <w:rFonts w:ascii="Times New Roman" w:hAnsi="Times New Roman" w:cs="Times New Roman"/>
          <w:sz w:val="28"/>
          <w:szCs w:val="28"/>
        </w:rPr>
        <w:t>с изменениями, внесенными решениями от 30.08.2018 № 171 и от 19.11.2020 № 79)</w:t>
      </w:r>
      <w:r w:rsidR="00475690" w:rsidRPr="00AA7D83">
        <w:rPr>
          <w:rFonts w:ascii="Times New Roman" w:hAnsi="Times New Roman"/>
          <w:b/>
          <w:sz w:val="28"/>
          <w:szCs w:val="28"/>
        </w:rPr>
        <w:t xml:space="preserve"> </w:t>
      </w:r>
      <w:r w:rsidR="00475690" w:rsidRPr="00AA7D83">
        <w:rPr>
          <w:rFonts w:ascii="Times New Roman" w:hAnsi="Times New Roman"/>
          <w:sz w:val="28"/>
          <w:szCs w:val="28"/>
        </w:rPr>
        <w:t xml:space="preserve">(далее </w:t>
      </w:r>
      <w:r w:rsidR="00264C05">
        <w:rPr>
          <w:rFonts w:ascii="Times New Roman" w:hAnsi="Times New Roman"/>
          <w:sz w:val="28"/>
          <w:szCs w:val="28"/>
        </w:rPr>
        <w:t xml:space="preserve">по тексту – </w:t>
      </w:r>
      <w:r w:rsidR="004D2A03">
        <w:rPr>
          <w:rFonts w:ascii="Times New Roman" w:hAnsi="Times New Roman"/>
          <w:sz w:val="28"/>
          <w:szCs w:val="28"/>
        </w:rPr>
        <w:t>Р</w:t>
      </w:r>
      <w:r w:rsidR="00475690" w:rsidRPr="00AA7D83">
        <w:rPr>
          <w:rFonts w:ascii="Times New Roman" w:hAnsi="Times New Roman"/>
          <w:sz w:val="28"/>
          <w:szCs w:val="28"/>
        </w:rPr>
        <w:t>ешение):</w:t>
      </w:r>
    </w:p>
    <w:p w:rsidR="00AA7D83" w:rsidRPr="00076168" w:rsidRDefault="00AA7D83" w:rsidP="00AA7D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64C05">
        <w:rPr>
          <w:rFonts w:ascii="Times New Roman" w:hAnsi="Times New Roman"/>
          <w:spacing w:val="-1"/>
          <w:sz w:val="28"/>
          <w:szCs w:val="28"/>
        </w:rPr>
        <w:t>Приложении</w:t>
      </w:r>
      <w:r w:rsidR="004D2A03">
        <w:rPr>
          <w:rFonts w:ascii="Times New Roman" w:hAnsi="Times New Roman"/>
          <w:spacing w:val="-1"/>
          <w:sz w:val="28"/>
          <w:szCs w:val="28"/>
        </w:rPr>
        <w:t xml:space="preserve"> к Р</w:t>
      </w:r>
      <w:r w:rsidRPr="00E23DCB">
        <w:rPr>
          <w:rFonts w:ascii="Times New Roman" w:hAnsi="Times New Roman"/>
          <w:spacing w:val="-1"/>
          <w:sz w:val="28"/>
          <w:szCs w:val="28"/>
        </w:rPr>
        <w:t>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="00264C05" w:rsidRPr="00AA7D83">
        <w:rPr>
          <w:rFonts w:ascii="Times New Roman" w:hAnsi="Times New Roman" w:cs="Times New Roman"/>
          <w:sz w:val="28"/>
          <w:szCs w:val="28"/>
        </w:rPr>
        <w:t>По</w:t>
      </w:r>
      <w:r w:rsidR="00264C0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ложение</w:t>
      </w:r>
      <w:r w:rsidR="00264C05"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="00264C05" w:rsidRPr="00AA7D83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="00264C05" w:rsidRPr="00AA7D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64C05" w:rsidRPr="00AA7D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64C05">
        <w:rPr>
          <w:rFonts w:ascii="Times New Roman" w:hAnsi="Times New Roman"/>
          <w:sz w:val="28"/>
          <w:szCs w:val="28"/>
        </w:rPr>
        <w:t xml:space="preserve"> (далее по тексту – Положение)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475690" w:rsidRDefault="000E2D5F" w:rsidP="004756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6.2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69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пунктами 16),17),18) следующего содержания</w:t>
      </w:r>
      <w:r w:rsidR="004756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2D5F" w:rsidRPr="000E2D5F" w:rsidRDefault="00475690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2D5F">
        <w:rPr>
          <w:sz w:val="28"/>
          <w:szCs w:val="28"/>
        </w:rPr>
        <w:t>«</w:t>
      </w:r>
      <w:r w:rsidR="000E2D5F" w:rsidRPr="000E2D5F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5" w:anchor="/document/12125505/entry/11381" w:history="1">
        <w:r w:rsidR="000E2D5F" w:rsidRPr="000E2D5F">
          <w:rPr>
            <w:rStyle w:val="a7"/>
            <w:rFonts w:eastAsiaTheme="minorEastAsia"/>
            <w:color w:val="auto"/>
            <w:sz w:val="28"/>
            <w:szCs w:val="28"/>
            <w:u w:val="none"/>
          </w:rPr>
          <w:t>подпунктом 8.1 пункта 1 статьи 6</w:t>
        </w:r>
      </w:hyperlink>
      <w:r w:rsidR="000E2D5F" w:rsidRPr="000E2D5F">
        <w:rPr>
          <w:sz w:val="28"/>
          <w:szCs w:val="28"/>
        </w:rPr>
        <w:t xml:space="preserve"> Федерального закона</w:t>
      </w:r>
      <w:r w:rsidR="000E2D5F">
        <w:rPr>
          <w:sz w:val="28"/>
          <w:szCs w:val="28"/>
        </w:rPr>
        <w:t xml:space="preserve"> </w:t>
      </w:r>
      <w:r w:rsidR="000E2D5F" w:rsidRPr="00F9432D">
        <w:rPr>
          <w:bCs/>
          <w:sz w:val="28"/>
          <w:szCs w:val="28"/>
        </w:rPr>
        <w:t>«О приватизации государственного и муниципального иму</w:t>
      </w:r>
      <w:r w:rsidR="00F9432D" w:rsidRPr="00F9432D">
        <w:rPr>
          <w:bCs/>
          <w:sz w:val="28"/>
          <w:szCs w:val="28"/>
        </w:rPr>
        <w:t>щества»</w:t>
      </w:r>
      <w:r w:rsidR="000E2D5F" w:rsidRPr="000E2D5F">
        <w:rPr>
          <w:sz w:val="28"/>
          <w:szCs w:val="28"/>
        </w:rPr>
        <w:t xml:space="preserve">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имущества;</w:t>
      </w:r>
      <w:proofErr w:type="gramEnd"/>
    </w:p>
    <w:p w:rsidR="000E2D5F" w:rsidRPr="000E2D5F" w:rsidRDefault="000E2D5F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D5F">
        <w:rPr>
          <w:sz w:val="28"/>
          <w:szCs w:val="28"/>
        </w:rPr>
        <w:lastRenderedPageBreak/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475690" w:rsidRDefault="000E2D5F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D5F">
        <w:rPr>
          <w:sz w:val="28"/>
          <w:szCs w:val="28"/>
        </w:rPr>
        <w:t>18) условия конкурса, формы и сроки их выполнения</w:t>
      </w:r>
      <w:proofErr w:type="gramStart"/>
      <w:r w:rsidRPr="000E2D5F">
        <w:rPr>
          <w:sz w:val="28"/>
          <w:szCs w:val="28"/>
        </w:rPr>
        <w:t>.</w:t>
      </w:r>
      <w:r w:rsidR="00475690" w:rsidRPr="000E2D5F">
        <w:rPr>
          <w:sz w:val="28"/>
          <w:szCs w:val="28"/>
        </w:rPr>
        <w:t>».</w:t>
      </w:r>
      <w:proofErr w:type="gramEnd"/>
    </w:p>
    <w:p w:rsidR="00C91EF1" w:rsidRDefault="00B61D72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к Положению</w:t>
      </w:r>
      <w:r w:rsidR="00C91EF1">
        <w:rPr>
          <w:sz w:val="28"/>
          <w:szCs w:val="28"/>
        </w:rPr>
        <w:t>:</w:t>
      </w:r>
    </w:p>
    <w:p w:rsidR="00F9432D" w:rsidRDefault="00C91EF1" w:rsidP="000E2D5F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1.2.1.</w:t>
      </w:r>
      <w:r w:rsidR="00B61D72">
        <w:rPr>
          <w:sz w:val="28"/>
          <w:szCs w:val="28"/>
        </w:rPr>
        <w:t xml:space="preserve"> второй абзац п. 5 после слов</w:t>
      </w:r>
      <w:r>
        <w:rPr>
          <w:sz w:val="28"/>
          <w:szCs w:val="28"/>
        </w:rPr>
        <w:t>:</w:t>
      </w:r>
      <w:r w:rsidR="00B61D72">
        <w:rPr>
          <w:sz w:val="28"/>
          <w:szCs w:val="28"/>
        </w:rPr>
        <w:t xml:space="preserve"> </w:t>
      </w:r>
      <w:r w:rsidR="00B61D72" w:rsidRPr="00C91EF1">
        <w:rPr>
          <w:sz w:val="28"/>
          <w:szCs w:val="28"/>
        </w:rPr>
        <w:t>«</w:t>
      </w:r>
      <w:r w:rsidR="00B61D72" w:rsidRPr="00C91EF1">
        <w:rPr>
          <w:bCs/>
          <w:sz w:val="28"/>
          <w:szCs w:val="28"/>
        </w:rPr>
        <w:t>должно содержать сведения» дополнить словами</w:t>
      </w:r>
      <w:r w:rsidR="00B71067">
        <w:rPr>
          <w:bCs/>
          <w:sz w:val="28"/>
          <w:szCs w:val="28"/>
        </w:rPr>
        <w:t>:</w:t>
      </w:r>
      <w:r w:rsidR="00B61D72" w:rsidRPr="00C91EF1">
        <w:rPr>
          <w:bCs/>
          <w:sz w:val="28"/>
          <w:szCs w:val="28"/>
        </w:rPr>
        <w:t xml:space="preserve"> «о </w:t>
      </w:r>
      <w:r w:rsidR="00B61D72" w:rsidRPr="00C91EF1">
        <w:rPr>
          <w:sz w:val="28"/>
          <w:szCs w:val="28"/>
        </w:rPr>
        <w:t>дате, времени и месте проведения продажи посредством публичного предложения; величине снижения цен</w:t>
      </w:r>
      <w:r>
        <w:rPr>
          <w:sz w:val="28"/>
          <w:szCs w:val="28"/>
        </w:rPr>
        <w:t>ы первоначального предложения («шаг понижения»</w:t>
      </w:r>
      <w:r w:rsidR="00B61D72" w:rsidRPr="00C91EF1">
        <w:rPr>
          <w:sz w:val="28"/>
          <w:szCs w:val="28"/>
        </w:rPr>
        <w:t xml:space="preserve">), величине повышения цены в случае, предусмотренном </w:t>
      </w:r>
      <w:r w:rsidRPr="00C91EF1">
        <w:rPr>
          <w:sz w:val="28"/>
          <w:szCs w:val="28"/>
        </w:rPr>
        <w:t xml:space="preserve">Федерального закона </w:t>
      </w:r>
      <w:r w:rsidRPr="00C91EF1">
        <w:rPr>
          <w:bCs/>
          <w:sz w:val="28"/>
          <w:szCs w:val="28"/>
        </w:rPr>
        <w:t>«О приватизации государственного и муниципального имущества»</w:t>
      </w:r>
      <w:r w:rsidRPr="00C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(«шаг аукциона»</w:t>
      </w:r>
      <w:r w:rsidR="00B61D72" w:rsidRPr="00C91EF1">
        <w:rPr>
          <w:sz w:val="28"/>
          <w:szCs w:val="28"/>
        </w:rPr>
        <w:t>);</w:t>
      </w:r>
      <w:r w:rsidRPr="00C91EF1">
        <w:rPr>
          <w:sz w:val="28"/>
          <w:szCs w:val="28"/>
        </w:rPr>
        <w:t xml:space="preserve"> минимальной цене предложения, по которой может быть продано государственное или муниципальное имущество (цена отсечения);»</w:t>
      </w:r>
      <w:r>
        <w:t>;</w:t>
      </w:r>
      <w:proofErr w:type="gramEnd"/>
    </w:p>
    <w:p w:rsidR="00C91EF1" w:rsidRPr="00215B5D" w:rsidRDefault="00C91EF1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B5D">
        <w:rPr>
          <w:sz w:val="28"/>
          <w:szCs w:val="28"/>
        </w:rPr>
        <w:t>1.2.2. дополнить п.5 абзацем следующего содержания:</w:t>
      </w:r>
    </w:p>
    <w:p w:rsidR="00C91EF1" w:rsidRPr="00215B5D" w:rsidRDefault="00C91EF1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5B5D">
        <w:rPr>
          <w:sz w:val="28"/>
          <w:szCs w:val="28"/>
        </w:rPr>
        <w:t>«</w:t>
      </w:r>
      <w:r w:rsidRPr="00215B5D">
        <w:rPr>
          <w:bCs/>
          <w:sz w:val="28"/>
          <w:szCs w:val="28"/>
        </w:rPr>
        <w:t xml:space="preserve">Информационное сообщение о проведении продажи имущества посредством публичного предложения размещается в установленном статьей 15 </w:t>
      </w:r>
      <w:r w:rsidR="00215B5D" w:rsidRPr="00215B5D">
        <w:rPr>
          <w:sz w:val="28"/>
          <w:szCs w:val="28"/>
        </w:rPr>
        <w:t xml:space="preserve">Федерального закона </w:t>
      </w:r>
      <w:r w:rsidR="00215B5D" w:rsidRPr="00215B5D">
        <w:rPr>
          <w:bCs/>
          <w:sz w:val="28"/>
          <w:szCs w:val="28"/>
        </w:rPr>
        <w:t>«О приватизации государственного и муниципального имущества»</w:t>
      </w:r>
      <w:r w:rsidRPr="00215B5D">
        <w:rPr>
          <w:bCs/>
          <w:sz w:val="28"/>
          <w:szCs w:val="28"/>
        </w:rPr>
        <w:t xml:space="preserve"> порядке в срок не позднее трех месяцев со дня признания аукциона несостоявшимся</w:t>
      </w:r>
      <w:r w:rsidR="00B71067">
        <w:rPr>
          <w:bCs/>
          <w:sz w:val="28"/>
          <w:szCs w:val="28"/>
        </w:rPr>
        <w:t>»</w:t>
      </w:r>
      <w:r w:rsidRPr="00215B5D">
        <w:rPr>
          <w:bCs/>
          <w:sz w:val="28"/>
          <w:szCs w:val="28"/>
        </w:rPr>
        <w:t>.</w:t>
      </w:r>
      <w:proofErr w:type="gramEnd"/>
    </w:p>
    <w:p w:rsidR="00475690" w:rsidRDefault="00475690" w:rsidP="0047569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75690" w:rsidRDefault="00475690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75690" w:rsidRDefault="00475690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90" w:rsidRDefault="00475690" w:rsidP="00475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4500A9" w:rsidRDefault="004500A9"/>
    <w:sectPr w:rsidR="004500A9" w:rsidSect="0045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90"/>
    <w:rsid w:val="000E2D5F"/>
    <w:rsid w:val="00215B5D"/>
    <w:rsid w:val="00220A56"/>
    <w:rsid w:val="00264C05"/>
    <w:rsid w:val="004500A9"/>
    <w:rsid w:val="00475690"/>
    <w:rsid w:val="004D2A03"/>
    <w:rsid w:val="009E2780"/>
    <w:rsid w:val="00AA1EFE"/>
    <w:rsid w:val="00AA7D83"/>
    <w:rsid w:val="00B61D72"/>
    <w:rsid w:val="00B71067"/>
    <w:rsid w:val="00C91EF1"/>
    <w:rsid w:val="00CD71CD"/>
    <w:rsid w:val="00D865C3"/>
    <w:rsid w:val="00F9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756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5690"/>
    <w:rPr>
      <w:rFonts w:eastAsiaTheme="minorEastAsia"/>
      <w:lang w:eastAsia="ru-RU"/>
    </w:rPr>
  </w:style>
  <w:style w:type="paragraph" w:styleId="a5">
    <w:name w:val="No Spacing"/>
    <w:uiPriority w:val="1"/>
    <w:qFormat/>
    <w:rsid w:val="0047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756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756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E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2D5F"/>
    <w:rPr>
      <w:color w:val="0000FF"/>
      <w:u w:val="single"/>
    </w:rPr>
  </w:style>
  <w:style w:type="paragraph" w:customStyle="1" w:styleId="s22">
    <w:name w:val="s_22"/>
    <w:basedOn w:val="a"/>
    <w:rsid w:val="000E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2024-04-05T05:43:00Z</cp:lastPrinted>
  <dcterms:created xsi:type="dcterms:W3CDTF">2024-03-27T08:33:00Z</dcterms:created>
  <dcterms:modified xsi:type="dcterms:W3CDTF">2024-04-05T05:43:00Z</dcterms:modified>
</cp:coreProperties>
</file>