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9" w:rsidRPr="000239C8" w:rsidRDefault="009F2F99" w:rsidP="009F2F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9F2F99" w:rsidRDefault="009F2F99" w:rsidP="009F2F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9F2F99" w:rsidRDefault="009F2F99" w:rsidP="009F2F9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F2F99" w:rsidRDefault="009F2F99" w:rsidP="009F2F9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9F2F99" w:rsidRDefault="009F2F99" w:rsidP="009F2F9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9F2F99" w:rsidRDefault="009F2F99" w:rsidP="009F2F9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F2F99" w:rsidRDefault="009F2F99" w:rsidP="009F2F9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9F2F99" w:rsidRDefault="009F2F99" w:rsidP="009F2F9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F2F99" w:rsidRDefault="009F2F99" w:rsidP="009F2F9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</w:t>
      </w:r>
      <w:r w:rsidR="00794EC8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от 19 ноября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2020 г. № </w:t>
      </w:r>
      <w:r w:rsidR="00794EC8">
        <w:rPr>
          <w:rFonts w:ascii="Times New Roman" w:hAnsi="Times New Roman" w:cs="Times New Roman"/>
          <w:spacing w:val="6"/>
          <w:sz w:val="28"/>
          <w:szCs w:val="28"/>
        </w:rPr>
        <w:t>80</w:t>
      </w:r>
    </w:p>
    <w:p w:rsidR="009F2F99" w:rsidRDefault="009F2F99" w:rsidP="009F2F9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23F5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П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орядка проведения осмотров зданий, сооружений, расположенных на территории муниципального образования</w:t>
      </w:r>
      <w:r w:rsidRPr="00C23F5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9F2F99" w:rsidRPr="00D91859" w:rsidRDefault="009F2F99" w:rsidP="009F2F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23F53">
        <w:rPr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Pr="00C23F53">
        <w:rPr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C23F53">
        <w:rPr>
          <w:sz w:val="28"/>
          <w:szCs w:val="28"/>
        </w:rPr>
        <w:t xml:space="preserve"> сельское поселение </w:t>
      </w:r>
      <w:proofErr w:type="spellStart"/>
      <w:r w:rsidRPr="00C23F53">
        <w:rPr>
          <w:sz w:val="28"/>
          <w:szCs w:val="28"/>
        </w:rPr>
        <w:t>Волосовского</w:t>
      </w:r>
      <w:proofErr w:type="spellEnd"/>
      <w:r w:rsidRPr="00C23F53">
        <w:rPr>
          <w:sz w:val="28"/>
          <w:szCs w:val="28"/>
        </w:rPr>
        <w:t xml:space="preserve"> муниципального района Ленинградской области,  совет депутатов </w:t>
      </w:r>
      <w:r>
        <w:rPr>
          <w:bCs/>
          <w:sz w:val="28"/>
          <w:szCs w:val="28"/>
        </w:rPr>
        <w:t>Калитинского</w:t>
      </w:r>
      <w:r w:rsidRPr="00C23F5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Pr="00C23F53">
        <w:rPr>
          <w:sz w:val="28"/>
          <w:szCs w:val="28"/>
        </w:rPr>
        <w:t xml:space="preserve"> </w:t>
      </w:r>
      <w:proofErr w:type="spellStart"/>
      <w:r w:rsidRPr="00C23F53">
        <w:rPr>
          <w:sz w:val="28"/>
          <w:szCs w:val="28"/>
        </w:rPr>
        <w:t>Волосовского</w:t>
      </w:r>
      <w:proofErr w:type="spellEnd"/>
      <w:r w:rsidRPr="00C23F53">
        <w:rPr>
          <w:sz w:val="28"/>
          <w:szCs w:val="28"/>
        </w:rPr>
        <w:t xml:space="preserve"> муниципального района Ленинградской области </w:t>
      </w:r>
      <w:r w:rsidRPr="005D675D">
        <w:rPr>
          <w:b/>
          <w:sz w:val="28"/>
          <w:szCs w:val="28"/>
        </w:rPr>
        <w:t>РЕШИЛ:</w:t>
      </w:r>
    </w:p>
    <w:p w:rsidR="009F2F99" w:rsidRPr="00C23F53" w:rsidRDefault="009F2F99" w:rsidP="009F2F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орядок проведения осмотров зданий, сооружений, расположенных на территории </w:t>
      </w:r>
      <w:r w:rsidRPr="00C23F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F2F99" w:rsidRDefault="009F2F99" w:rsidP="009F2F99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9F2F99" w:rsidRPr="00C23F53" w:rsidRDefault="009F2F99" w:rsidP="009F2F99">
      <w:pPr>
        <w:autoSpaceDE w:val="0"/>
        <w:autoSpaceDN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9F2F99" w:rsidRDefault="009F2F99" w:rsidP="009F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99" w:rsidRDefault="009F2F99" w:rsidP="009F2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Калитинское сельское поселение</w:t>
      </w:r>
    </w:p>
    <w:p w:rsidR="009F2F99" w:rsidRPr="009F2F99" w:rsidRDefault="00794EC8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</w:t>
      </w:r>
      <w:r w:rsidR="009F2F99" w:rsidRPr="009F2F99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осмотров зданий, сооружений, 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Калитинское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лиц, ответственных за эксплуатацию зданий, сооружений, при проведении осмотров.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D918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9185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9185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7" w:history="1">
        <w:r w:rsidRPr="00C23F53">
          <w:rPr>
            <w:rFonts w:ascii="Times New Roman" w:eastAsia="Times New Roman" w:hAnsi="Times New Roman" w:cs="Times New Roman"/>
            <w:sz w:val="28"/>
            <w:szCs w:val="28"/>
          </w:rPr>
          <w:t>абзацах втором – третьем пункта</w:t>
        </w:r>
      </w:hyperlink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>тентификации.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зданий, сооружений являются: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F2F99" w:rsidRPr="00C23F53" w:rsidRDefault="009F2F99" w:rsidP="009F2F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Организация и проведение осмотра 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Администрация в день поступления заявления регистрирует его в журнале входящей корреспонденции.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9F2F99" w:rsidRPr="00C23F53" w:rsidRDefault="009F2F99" w:rsidP="009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>) в порядке, предусмотренном законодательством.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днем поступления указанного заявления.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ознакомление со следующими документами и материалами: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технических регламентов, проектной документации (при ее наличии), в том числе проведение: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фасада здания, сооружения и его частей, а также видимых дефектов;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обмерочных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аффилированными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лицами.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– хранится в администрации.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обоснованность таких возражений, или их заверенные копии.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жизни и здоровья граждан.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порядковый номер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дату проведения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9F2F99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C8" w:rsidRPr="00C23F53" w:rsidRDefault="00794EC8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и обязанности уполномоченных должностных лиц </w:t>
      </w: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и лиц, ответственных за эксплуатацию зданий,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сооружений при проведении осмотра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направлять физическим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юридическим лицам рекомендации о мерах по устранению выявленных нарушений.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вносить запись о проведенных осмотрах в журнал учета осмотров.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572680">
          <w:footerReference w:type="default" r:id="rId8"/>
          <w:footerReference w:type="first" r:id="rId9"/>
          <w:pgSz w:w="11906" w:h="16838"/>
          <w:pgMar w:top="851" w:right="707" w:bottom="851" w:left="1418" w:header="708" w:footer="708" w:gutter="0"/>
          <w:cols w:space="708"/>
          <w:titlePg/>
          <w:docGrid w:linePitch="360"/>
        </w:sectPr>
      </w:pP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Калитинско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№ ____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осмотра здания, сооружения</w:t>
      </w: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</w:rPr>
        <w:t>«__» _________ 20__ г.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Настоящий акт составлен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проводивших</w:t>
      </w:r>
      <w:proofErr w:type="gramEnd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осмотр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 основании 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(указывается дата и номер распоряжения главы администрации 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обратившегося</w:t>
      </w:r>
      <w:proofErr w:type="gramEnd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в администрацию с заявлением)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Проведен осмотр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кадастровый номер земельного участка (при наличии)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назначение:______________________________________________________________________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общая площадь: 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этажность:_______________________________________________________________________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группа капитальности:_____________________________________________________________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постройки:____________________________________________________________________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последнего выполненного капитального ремонт</w:t>
      </w: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23F53">
        <w:rPr>
          <w:rFonts w:ascii="Times New Roman" w:eastAsia="Times New Roman" w:hAnsi="Times New Roman" w:cs="Times New Roman"/>
          <w:sz w:val="24"/>
          <w:szCs w:val="24"/>
        </w:rPr>
        <w:t>реконструкции): 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(Ф.И.О. лица, ответственного за эксплуатацию здания, сооружения,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или его уполномоченного представителя)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 осмотре установлено: 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Приложения к акту: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(материалы, оформленные в ходе осмотра)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94E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С актом осмотра здания, сооружения ознакомле</w:t>
      </w: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C23F5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23F53">
        <w:rPr>
          <w:rFonts w:ascii="Times New Roman" w:eastAsia="Times New Roman" w:hAnsi="Times New Roman" w:cs="Times New Roman"/>
          <w:sz w:val="24"/>
          <w:szCs w:val="24"/>
        </w:rPr>
        <w:t>), копию акта со всеми приложениями получил(и):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EC8" w:rsidRDefault="00794EC8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акту осмотра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Калитинское 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устранению выявленных нарушений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567"/>
        <w:gridCol w:w="3578"/>
        <w:gridCol w:w="2043"/>
      </w:tblGrid>
      <w:tr w:rsidR="009F2F99" w:rsidRPr="00C23F53" w:rsidTr="003032B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Рекомендации получил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>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794EC8">
          <w:pgSz w:w="11906" w:h="16838"/>
          <w:pgMar w:top="1134" w:right="707" w:bottom="851" w:left="1418" w:header="708" w:footer="708" w:gutter="0"/>
          <w:cols w:space="708"/>
          <w:titlePg/>
          <w:docGrid w:linePitch="360"/>
        </w:sectPr>
      </w:pP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9F2F99">
        <w:rPr>
          <w:rFonts w:ascii="Times New Roman" w:eastAsia="Times New Roman" w:hAnsi="Times New Roman" w:cs="Times New Roman"/>
          <w:sz w:val="24"/>
          <w:szCs w:val="24"/>
        </w:rPr>
        <w:t>ние 2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Журнал учета осмотров зданий, сооружений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/>
    <w:p w:rsidR="009F2F99" w:rsidRPr="00C23F53" w:rsidRDefault="009F2F99" w:rsidP="009F2F99"/>
    <w:p w:rsidR="009F2F99" w:rsidRPr="00C23F53" w:rsidRDefault="009F2F99" w:rsidP="009F2F99"/>
    <w:p w:rsidR="00305ABA" w:rsidRDefault="00305ABA"/>
    <w:sectPr w:rsidR="00305ABA" w:rsidSect="009F2F99">
      <w:pgSz w:w="16838" w:h="11906" w:orient="landscape"/>
      <w:pgMar w:top="170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87" w:rsidRDefault="000E0D87" w:rsidP="009F2F99">
      <w:pPr>
        <w:spacing w:after="0" w:line="240" w:lineRule="auto"/>
      </w:pPr>
      <w:r>
        <w:separator/>
      </w:r>
    </w:p>
  </w:endnote>
  <w:endnote w:type="continuationSeparator" w:id="0">
    <w:p w:rsidR="000E0D87" w:rsidRDefault="000E0D87" w:rsidP="009F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338"/>
      <w:docPartObj>
        <w:docPartGallery w:val="Page Numbers (Bottom of Page)"/>
        <w:docPartUnique/>
      </w:docPartObj>
    </w:sdtPr>
    <w:sdtContent>
      <w:p w:rsidR="00794EC8" w:rsidRDefault="00794EC8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1859" w:rsidRDefault="000E0D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9" w:rsidRDefault="009F2F99">
    <w:pPr>
      <w:pStyle w:val="a7"/>
      <w:jc w:val="center"/>
    </w:pPr>
  </w:p>
  <w:p w:rsidR="009F2F99" w:rsidRDefault="009F2F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87" w:rsidRDefault="000E0D87" w:rsidP="009F2F99">
      <w:pPr>
        <w:spacing w:after="0" w:line="240" w:lineRule="auto"/>
      </w:pPr>
      <w:r>
        <w:separator/>
      </w:r>
    </w:p>
  </w:footnote>
  <w:footnote w:type="continuationSeparator" w:id="0">
    <w:p w:rsidR="000E0D87" w:rsidRDefault="000E0D87" w:rsidP="009F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99"/>
    <w:rsid w:val="000E0D87"/>
    <w:rsid w:val="002B5BC3"/>
    <w:rsid w:val="00305ABA"/>
    <w:rsid w:val="004F5152"/>
    <w:rsid w:val="00572680"/>
    <w:rsid w:val="00794EC8"/>
    <w:rsid w:val="009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F2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F99"/>
    <w:rPr>
      <w:rFonts w:eastAsiaTheme="minorEastAsia"/>
      <w:lang w:eastAsia="ru-RU"/>
    </w:rPr>
  </w:style>
  <w:style w:type="paragraph" w:styleId="a5">
    <w:name w:val="No Spacing"/>
    <w:uiPriority w:val="1"/>
    <w:qFormat/>
    <w:rsid w:val="009F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F2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F9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F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2020-11-22T08:18:00Z</cp:lastPrinted>
  <dcterms:created xsi:type="dcterms:W3CDTF">2020-11-10T14:00:00Z</dcterms:created>
  <dcterms:modified xsi:type="dcterms:W3CDTF">2020-11-22T08:18:00Z</dcterms:modified>
</cp:coreProperties>
</file>