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544" w:rsidRDefault="002B0544" w:rsidP="002B05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BF249C">
        <w:rPr>
          <w:rFonts w:ascii="Times New Roman" w:hAnsi="Times New Roman" w:cs="Times New Roman"/>
          <w:sz w:val="28"/>
          <w:szCs w:val="28"/>
        </w:rPr>
        <w:t xml:space="preserve">УНИЦИПАЛЬНОЕ ОБРАЗОВАНИЕ  </w:t>
      </w:r>
    </w:p>
    <w:p w:rsidR="002B0544" w:rsidRDefault="002B0544" w:rsidP="002B05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КАЛИТИНСКОЕ СЕЛЬСКОЕ ПОСЕЛЕНИЕ</w:t>
      </w:r>
    </w:p>
    <w:p w:rsidR="002B0544" w:rsidRDefault="002B0544" w:rsidP="002B05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ВОЛОСОВСКОГО МУНИЦИПАЛЬНОГО РАЙОНА</w:t>
      </w:r>
    </w:p>
    <w:p w:rsidR="002B0544" w:rsidRDefault="002B0544" w:rsidP="002B05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2B0544" w:rsidRDefault="002B0544" w:rsidP="002B05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0544" w:rsidRDefault="002B0544" w:rsidP="002B05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2B0544" w:rsidRDefault="002B0544" w:rsidP="002B05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КАЛИТИНСКОГО СЕЛЬСКОГО ПОСЕЛЕНИЯ</w:t>
      </w:r>
    </w:p>
    <w:p w:rsidR="002B0544" w:rsidRDefault="002B0544" w:rsidP="002B05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B0544" w:rsidRDefault="002B0544" w:rsidP="002B05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(четырнадцатое заседание третьего созыва)</w:t>
      </w:r>
    </w:p>
    <w:p w:rsidR="002B0544" w:rsidRDefault="00BF249C" w:rsidP="002B05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03 марта </w:t>
      </w:r>
      <w:r w:rsidR="002B0544">
        <w:rPr>
          <w:rFonts w:ascii="Times New Roman" w:hAnsi="Times New Roman" w:cs="Times New Roman"/>
          <w:sz w:val="28"/>
          <w:szCs w:val="28"/>
        </w:rPr>
        <w:t xml:space="preserve">2016 года № </w:t>
      </w:r>
      <w:r>
        <w:rPr>
          <w:rFonts w:ascii="Times New Roman" w:hAnsi="Times New Roman" w:cs="Times New Roman"/>
          <w:sz w:val="28"/>
          <w:szCs w:val="28"/>
        </w:rPr>
        <w:t>81</w:t>
      </w:r>
    </w:p>
    <w:p w:rsidR="002B0544" w:rsidRDefault="002B0544" w:rsidP="002B05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0544" w:rsidRDefault="002B0544" w:rsidP="002B0544">
      <w:pPr>
        <w:spacing w:after="0" w:line="240" w:lineRule="auto"/>
        <w:ind w:firstLine="90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протесте прокурора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Волосовского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на решение совета депутатов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Калитинского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от 12 ноября 2015 года № 71 «Об установлении на территории муниципального образования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Калитинское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Волосовского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Ленинградской области налога на имущество физических лиц»</w:t>
      </w:r>
    </w:p>
    <w:p w:rsidR="002B0544" w:rsidRDefault="002B0544" w:rsidP="002B0544">
      <w:pPr>
        <w:spacing w:after="0" w:line="240" w:lineRule="auto"/>
        <w:ind w:firstLine="9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0544" w:rsidRDefault="002B0544" w:rsidP="002B0544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Рассмотрев требования, изложенные в протесте прокурора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Ленинградской </w:t>
      </w:r>
      <w:r w:rsidR="004C003C">
        <w:rPr>
          <w:rFonts w:ascii="Times New Roman" w:hAnsi="Times New Roman" w:cs="Times New Roman"/>
          <w:sz w:val="28"/>
          <w:szCs w:val="28"/>
        </w:rPr>
        <w:t>области от 27</w:t>
      </w:r>
      <w:r w:rsidR="00F8292B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 xml:space="preserve">1.2016 года № 20-17-16 года на решение 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Калити</w:t>
      </w:r>
      <w:r w:rsidR="004C003C">
        <w:rPr>
          <w:rFonts w:ascii="Times New Roman" w:hAnsi="Times New Roman" w:cs="Times New Roman"/>
          <w:sz w:val="28"/>
          <w:szCs w:val="28"/>
        </w:rPr>
        <w:t>нского</w:t>
      </w:r>
      <w:proofErr w:type="spellEnd"/>
      <w:r w:rsidR="004C003C">
        <w:rPr>
          <w:rFonts w:ascii="Times New Roman" w:hAnsi="Times New Roman" w:cs="Times New Roman"/>
          <w:sz w:val="28"/>
          <w:szCs w:val="28"/>
        </w:rPr>
        <w:t xml:space="preserve"> сельского поселения от 12.11.2015 года № 71</w:t>
      </w:r>
      <w:r>
        <w:rPr>
          <w:rFonts w:ascii="Times New Roman" w:hAnsi="Times New Roman" w:cs="Times New Roman"/>
          <w:sz w:val="28"/>
          <w:szCs w:val="28"/>
        </w:rPr>
        <w:t xml:space="preserve"> «Об установлении </w:t>
      </w:r>
      <w:r w:rsidR="004C003C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</w:t>
      </w:r>
      <w:proofErr w:type="spellStart"/>
      <w:r w:rsidR="004C003C">
        <w:rPr>
          <w:rFonts w:ascii="Times New Roman" w:hAnsi="Times New Roman" w:cs="Times New Roman"/>
          <w:sz w:val="28"/>
          <w:szCs w:val="28"/>
        </w:rPr>
        <w:t>Калитинское</w:t>
      </w:r>
      <w:proofErr w:type="spellEnd"/>
      <w:r w:rsidR="004C003C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="004C003C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="004C003C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налога на имущество физических лиц</w:t>
      </w:r>
      <w:r>
        <w:rPr>
          <w:rFonts w:ascii="Times New Roman" w:hAnsi="Times New Roman" w:cs="Times New Roman"/>
          <w:sz w:val="28"/>
          <w:szCs w:val="28"/>
        </w:rPr>
        <w:t xml:space="preserve">», в связи с приведением в соответствие с Налоговым кодексом Российской Федерации совет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поселения РЕШИЛ:</w:t>
      </w:r>
    </w:p>
    <w:p w:rsidR="004C003C" w:rsidRDefault="002B0544" w:rsidP="002B0544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Удовлетворить протест прокурора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</w:t>
      </w:r>
      <w:r w:rsidR="004C003C">
        <w:rPr>
          <w:rFonts w:ascii="Times New Roman" w:hAnsi="Times New Roman" w:cs="Times New Roman"/>
          <w:sz w:val="28"/>
          <w:szCs w:val="28"/>
        </w:rPr>
        <w:t>йона Ленинградской области от 27</w:t>
      </w:r>
      <w:r>
        <w:rPr>
          <w:rFonts w:ascii="Times New Roman" w:hAnsi="Times New Roman" w:cs="Times New Roman"/>
          <w:sz w:val="28"/>
          <w:szCs w:val="28"/>
        </w:rPr>
        <w:t xml:space="preserve">.01.2016 № 20-17-16 </w:t>
      </w:r>
      <w:r w:rsidR="004C003C">
        <w:rPr>
          <w:rFonts w:ascii="Times New Roman" w:hAnsi="Times New Roman" w:cs="Times New Roman"/>
          <w:sz w:val="28"/>
          <w:szCs w:val="28"/>
        </w:rPr>
        <w:t xml:space="preserve">на решение совета депутатов </w:t>
      </w:r>
      <w:proofErr w:type="spellStart"/>
      <w:r w:rsidR="004C003C">
        <w:rPr>
          <w:rFonts w:ascii="Times New Roman" w:hAnsi="Times New Roman" w:cs="Times New Roman"/>
          <w:sz w:val="28"/>
          <w:szCs w:val="28"/>
        </w:rPr>
        <w:t>Калитинского</w:t>
      </w:r>
      <w:proofErr w:type="spellEnd"/>
      <w:r w:rsidR="004C003C">
        <w:rPr>
          <w:rFonts w:ascii="Times New Roman" w:hAnsi="Times New Roman" w:cs="Times New Roman"/>
          <w:sz w:val="28"/>
          <w:szCs w:val="28"/>
        </w:rPr>
        <w:t xml:space="preserve"> сельского поселения от 12.11.2015 года № 71 «Об установлении на территории муниципального образования </w:t>
      </w:r>
      <w:proofErr w:type="spellStart"/>
      <w:r w:rsidR="004C003C">
        <w:rPr>
          <w:rFonts w:ascii="Times New Roman" w:hAnsi="Times New Roman" w:cs="Times New Roman"/>
          <w:sz w:val="28"/>
          <w:szCs w:val="28"/>
        </w:rPr>
        <w:t>Калитинское</w:t>
      </w:r>
      <w:proofErr w:type="spellEnd"/>
      <w:r w:rsidR="004C003C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="004C003C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="004C003C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налога на имущество физических лиц». </w:t>
      </w:r>
    </w:p>
    <w:p w:rsidR="002B0544" w:rsidRDefault="002B0544" w:rsidP="002B0544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Внести в решение 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352DDF">
        <w:rPr>
          <w:rFonts w:ascii="Times New Roman" w:hAnsi="Times New Roman" w:cs="Times New Roman"/>
          <w:sz w:val="28"/>
          <w:szCs w:val="28"/>
        </w:rPr>
        <w:t xml:space="preserve">от 12.11.2015 года № 71 «Об установлении на территории муниципального образования </w:t>
      </w:r>
      <w:proofErr w:type="spellStart"/>
      <w:r w:rsidR="00352DDF">
        <w:rPr>
          <w:rFonts w:ascii="Times New Roman" w:hAnsi="Times New Roman" w:cs="Times New Roman"/>
          <w:sz w:val="28"/>
          <w:szCs w:val="28"/>
        </w:rPr>
        <w:t>Калитинское</w:t>
      </w:r>
      <w:proofErr w:type="spellEnd"/>
      <w:r w:rsidR="00352DDF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="00352DDF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="00352DDF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налога на имущество физических лиц»</w:t>
      </w:r>
      <w:r>
        <w:rPr>
          <w:rFonts w:ascii="Times New Roman" w:hAnsi="Times New Roman" w:cs="Times New Roman"/>
          <w:sz w:val="28"/>
          <w:szCs w:val="28"/>
        </w:rPr>
        <w:t xml:space="preserve"> следующее изменение:</w:t>
      </w:r>
    </w:p>
    <w:p w:rsidR="002B0544" w:rsidRDefault="00352DDF" w:rsidP="002B0544">
      <w:pPr>
        <w:spacing w:after="0" w:line="240" w:lineRule="auto"/>
        <w:ind w:firstLine="90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9.1. слово «октября» заменить словом «декабря».</w:t>
      </w:r>
    </w:p>
    <w:p w:rsidR="002B0544" w:rsidRDefault="002B0544" w:rsidP="002B0544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Опубликовать н</w:t>
      </w:r>
      <w:r w:rsidR="00BF249C">
        <w:rPr>
          <w:rFonts w:ascii="Times New Roman" w:hAnsi="Times New Roman" w:cs="Times New Roman"/>
          <w:sz w:val="28"/>
          <w:szCs w:val="28"/>
        </w:rPr>
        <w:t>астоящее решение в общественно-</w:t>
      </w:r>
      <w:r>
        <w:rPr>
          <w:rFonts w:ascii="Times New Roman" w:hAnsi="Times New Roman" w:cs="Times New Roman"/>
          <w:sz w:val="28"/>
          <w:szCs w:val="28"/>
        </w:rPr>
        <w:t xml:space="preserve">политической газете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«Сельская новь» и разместить на официальном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в сети Интернет.</w:t>
      </w:r>
    </w:p>
    <w:p w:rsidR="002B0544" w:rsidRDefault="002B0544" w:rsidP="002B0544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решение вступает в силу со дня подписания.</w:t>
      </w:r>
    </w:p>
    <w:p w:rsidR="002B0544" w:rsidRDefault="002B0544" w:rsidP="002B05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7177" w:rsidRDefault="002B0544" w:rsidP="00352DDF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В.И. Бердышев</w:t>
      </w:r>
    </w:p>
    <w:sectPr w:rsidR="001E7177" w:rsidSect="0035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0544"/>
    <w:rsid w:val="001E7177"/>
    <w:rsid w:val="002B0544"/>
    <w:rsid w:val="00352DDF"/>
    <w:rsid w:val="00355E5C"/>
    <w:rsid w:val="004C003C"/>
    <w:rsid w:val="004F55A3"/>
    <w:rsid w:val="00691FAD"/>
    <w:rsid w:val="0097163B"/>
    <w:rsid w:val="00BF249C"/>
    <w:rsid w:val="00F82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E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9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7</cp:revision>
  <cp:lastPrinted>2016-03-11T05:59:00Z</cp:lastPrinted>
  <dcterms:created xsi:type="dcterms:W3CDTF">2016-02-15T12:34:00Z</dcterms:created>
  <dcterms:modified xsi:type="dcterms:W3CDTF">2016-03-11T05:59:00Z</dcterms:modified>
</cp:coreProperties>
</file>