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D9" w:rsidRPr="00475C1E" w:rsidRDefault="00BB24D9" w:rsidP="00BB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B24D9" w:rsidRPr="00475C1E" w:rsidRDefault="00BB24D9" w:rsidP="00BB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B24D9" w:rsidRPr="00475C1E" w:rsidRDefault="00BB24D9" w:rsidP="00BB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BB24D9" w:rsidRPr="00475C1E" w:rsidRDefault="00BB24D9" w:rsidP="00BB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BB24D9" w:rsidRPr="00475C1E" w:rsidRDefault="00BB24D9" w:rsidP="00BB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B24D9" w:rsidRPr="00475C1E" w:rsidRDefault="00BB24D9" w:rsidP="00BB24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D9" w:rsidRPr="00475C1E" w:rsidRDefault="00BB24D9" w:rsidP="00BB24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24D9" w:rsidRPr="00C404FF" w:rsidRDefault="00BB24D9" w:rsidP="00B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4D9" w:rsidRPr="001456F0" w:rsidRDefault="00BB24D9" w:rsidP="00BB2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6F0">
        <w:rPr>
          <w:rFonts w:ascii="Times New Roman" w:hAnsi="Times New Roman" w:cs="Times New Roman"/>
          <w:sz w:val="28"/>
          <w:szCs w:val="28"/>
        </w:rPr>
        <w:t xml:space="preserve">от </w:t>
      </w:r>
      <w:r w:rsidR="00B40FCE">
        <w:rPr>
          <w:rFonts w:ascii="Times New Roman" w:hAnsi="Times New Roman" w:cs="Times New Roman"/>
          <w:sz w:val="28"/>
          <w:szCs w:val="28"/>
        </w:rPr>
        <w:t>28.07.2021 года № 173</w:t>
      </w:r>
    </w:p>
    <w:p w:rsidR="00BB24D9" w:rsidRPr="00497B7B" w:rsidRDefault="00BB24D9" w:rsidP="00BB2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4D9" w:rsidRPr="0026013D" w:rsidRDefault="00BB24D9" w:rsidP="00BB2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13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Pr="00F64B96">
        <w:rPr>
          <w:rFonts w:ascii="Times New Roman" w:hAnsi="Times New Roman" w:cs="Times New Roman"/>
          <w:b/>
          <w:bCs/>
          <w:sz w:val="24"/>
          <w:szCs w:val="24"/>
        </w:rPr>
        <w:t>Муниципальную программу «</w:t>
      </w:r>
      <w:r w:rsidR="00095D8F">
        <w:rPr>
          <w:rFonts w:ascii="Times New Roman" w:hAnsi="Times New Roman" w:cs="Times New Roman"/>
          <w:b/>
          <w:bCs/>
          <w:sz w:val="24"/>
          <w:szCs w:val="24"/>
        </w:rPr>
        <w:t>Муниципальное управление</w:t>
      </w:r>
      <w:r w:rsidRPr="00F64B96">
        <w:rPr>
          <w:rFonts w:ascii="Times New Roman" w:hAnsi="Times New Roman" w:cs="Times New Roman"/>
          <w:b/>
          <w:bCs/>
          <w:sz w:val="24"/>
          <w:szCs w:val="24"/>
        </w:rPr>
        <w:t xml:space="preserve"> Калитинского сельского поселения Волосовского муниципального района Ленинградской области», утвержденную постановлением администрации Калит</w:t>
      </w:r>
      <w:r w:rsidR="00095D8F">
        <w:rPr>
          <w:rFonts w:ascii="Times New Roman" w:hAnsi="Times New Roman" w:cs="Times New Roman"/>
          <w:b/>
          <w:bCs/>
          <w:sz w:val="24"/>
          <w:szCs w:val="24"/>
        </w:rPr>
        <w:t>инского сельского поселения от 26</w:t>
      </w:r>
      <w:r w:rsidRPr="00F64B96">
        <w:rPr>
          <w:rFonts w:ascii="Times New Roman" w:hAnsi="Times New Roman" w:cs="Times New Roman"/>
          <w:b/>
          <w:bCs/>
          <w:sz w:val="24"/>
          <w:szCs w:val="24"/>
        </w:rPr>
        <w:t xml:space="preserve"> января 2021 года  № </w:t>
      </w:r>
      <w:r w:rsidR="00095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4B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5D8F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  <w:r w:rsidRPr="00F64B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B24D9" w:rsidRPr="0026013D" w:rsidRDefault="00BB24D9" w:rsidP="00BB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4D9" w:rsidRPr="0026013D" w:rsidRDefault="00BB24D9" w:rsidP="00BB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4D9" w:rsidRPr="0026013D" w:rsidRDefault="00095D8F" w:rsidP="00BB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статьей 179 Бюджетного кодекса российской Федерации,</w:t>
      </w:r>
      <w:r w:rsidR="00CC3D69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Калитинское сельское поселение </w:t>
      </w:r>
      <w:r w:rsidR="00BB24D9">
        <w:rPr>
          <w:rFonts w:ascii="Times New Roman" w:hAnsi="Times New Roman" w:cs="Times New Roman"/>
          <w:sz w:val="24"/>
          <w:szCs w:val="24"/>
        </w:rPr>
        <w:t xml:space="preserve">администрация МО Калитинского сельского поселения  </w:t>
      </w:r>
      <w:r w:rsidR="00BB24D9" w:rsidRPr="0026013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B24D9" w:rsidRPr="0026013D" w:rsidRDefault="00BB24D9" w:rsidP="00BB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4D9" w:rsidRPr="00CC3D69" w:rsidRDefault="00BB24D9" w:rsidP="00BB2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 xml:space="preserve">          1. Внести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26013D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26013D">
        <w:rPr>
          <w:rFonts w:ascii="Times New Roman" w:hAnsi="Times New Roman" w:cs="Times New Roman"/>
          <w:sz w:val="24"/>
          <w:szCs w:val="24"/>
        </w:rPr>
        <w:t xml:space="preserve"> </w:t>
      </w:r>
      <w:r w:rsidRPr="00CC3D69">
        <w:rPr>
          <w:rFonts w:ascii="Times New Roman" w:hAnsi="Times New Roman" w:cs="Times New Roman"/>
          <w:sz w:val="24"/>
          <w:szCs w:val="24"/>
        </w:rPr>
        <w:t>«</w:t>
      </w:r>
      <w:r w:rsidR="00CC3D69" w:rsidRPr="00CC3D69">
        <w:rPr>
          <w:rFonts w:ascii="Times New Roman" w:hAnsi="Times New Roman" w:cs="Times New Roman"/>
          <w:bCs/>
          <w:sz w:val="24"/>
          <w:szCs w:val="24"/>
        </w:rPr>
        <w:t xml:space="preserve">Муниципальное управление Калитинского сельского поселения Волосовского муниципального района Ленинградской области», утвержденную постановлением администрации Калитинского сельского поселения от 26 января 2021 года  № </w:t>
      </w:r>
      <w:proofErr w:type="gramStart"/>
      <w:r w:rsidR="00CC3D69" w:rsidRPr="00CC3D69">
        <w:rPr>
          <w:rFonts w:ascii="Times New Roman" w:hAnsi="Times New Roman" w:cs="Times New Roman"/>
          <w:bCs/>
          <w:sz w:val="24"/>
          <w:szCs w:val="24"/>
        </w:rPr>
        <w:t>23</w:t>
      </w:r>
      <w:proofErr w:type="gramEnd"/>
      <w:r w:rsidR="00CC3D69" w:rsidRPr="00CC3D6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CC3D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6013D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4D9" w:rsidRPr="0026013D" w:rsidRDefault="00BB24D9" w:rsidP="00BB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13D">
        <w:rPr>
          <w:rFonts w:ascii="Times New Roman" w:hAnsi="Times New Roman" w:cs="Times New Roman"/>
          <w:sz w:val="24"/>
          <w:szCs w:val="24"/>
        </w:rPr>
        <w:t xml:space="preserve"> </w:t>
      </w:r>
      <w:r w:rsidRPr="009D7CA7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D7CA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7CA7">
        <w:rPr>
          <w:rFonts w:ascii="Times New Roman" w:hAnsi="Times New Roman" w:cs="Times New Roman"/>
          <w:sz w:val="24"/>
          <w:szCs w:val="24"/>
        </w:rPr>
        <w:t xml:space="preserve"> «</w:t>
      </w:r>
      <w:r w:rsidR="00CC3D69" w:rsidRPr="00CC3D69">
        <w:rPr>
          <w:rFonts w:ascii="Times New Roman" w:hAnsi="Times New Roman" w:cs="Times New Roman"/>
          <w:bCs/>
          <w:sz w:val="24"/>
          <w:szCs w:val="24"/>
        </w:rPr>
        <w:t>Муниципальное управление Калитинского сельского поселения Волосовского муниципального района Ленинградской области</w:t>
      </w:r>
      <w:r w:rsidRPr="009D7C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подпрограммой</w:t>
      </w:r>
      <w:r w:rsidRPr="009D7CA7">
        <w:rPr>
          <w:rFonts w:ascii="Times New Roman" w:hAnsi="Times New Roman" w:cs="Times New Roman"/>
          <w:sz w:val="24"/>
          <w:szCs w:val="24"/>
        </w:rPr>
        <w:t xml:space="preserve"> № </w:t>
      </w:r>
      <w:r w:rsidR="00CC3D69">
        <w:rPr>
          <w:rFonts w:ascii="Times New Roman" w:hAnsi="Times New Roman" w:cs="Times New Roman"/>
          <w:sz w:val="24"/>
          <w:szCs w:val="24"/>
        </w:rPr>
        <w:t>5</w:t>
      </w:r>
      <w:r w:rsidRPr="009D7CA7">
        <w:rPr>
          <w:rFonts w:ascii="Times New Roman" w:hAnsi="Times New Roman" w:cs="Times New Roman"/>
          <w:sz w:val="24"/>
          <w:szCs w:val="24"/>
        </w:rPr>
        <w:t xml:space="preserve"> </w:t>
      </w:r>
      <w:r w:rsidRPr="00CC3D69">
        <w:rPr>
          <w:rFonts w:ascii="Times New Roman" w:hAnsi="Times New Roman" w:cs="Times New Roman"/>
          <w:sz w:val="24"/>
          <w:szCs w:val="24"/>
        </w:rPr>
        <w:t>«</w:t>
      </w:r>
      <w:r w:rsidR="00CC3D69" w:rsidRPr="00CC3D69">
        <w:rPr>
          <w:rFonts w:ascii="Times New Roman" w:hAnsi="Times New Roman"/>
          <w:color w:val="00000A"/>
          <w:sz w:val="24"/>
          <w:szCs w:val="24"/>
        </w:rPr>
        <w:t xml:space="preserve">Профилактика терроризма, экстремизма и </w:t>
      </w:r>
      <w:r w:rsidR="00CC3D69" w:rsidRPr="00CC3D69">
        <w:rPr>
          <w:rFonts w:ascii="Times New Roman" w:hAnsi="Times New Roman"/>
          <w:sz w:val="24"/>
          <w:szCs w:val="24"/>
        </w:rPr>
        <w:t xml:space="preserve"> межнациональной розни в муниципальном образовании Калитинское сельское поселение</w:t>
      </w:r>
      <w:r w:rsidRPr="00CC3D69">
        <w:rPr>
          <w:rFonts w:ascii="Times New Roman" w:hAnsi="Times New Roman" w:cs="Times New Roman"/>
          <w:sz w:val="24"/>
          <w:szCs w:val="24"/>
        </w:rPr>
        <w:t>»</w:t>
      </w:r>
      <w:r w:rsidRPr="009D7CA7">
        <w:rPr>
          <w:rFonts w:ascii="Times New Roman" w:hAnsi="Times New Roman" w:cs="Times New Roman"/>
          <w:sz w:val="24"/>
          <w:szCs w:val="24"/>
        </w:rPr>
        <w:t xml:space="preserve"> на территории МО Калитинское сельское поселение на 2021-202</w:t>
      </w:r>
      <w:r w:rsidR="00CC3D69">
        <w:rPr>
          <w:rFonts w:ascii="Times New Roman" w:hAnsi="Times New Roman" w:cs="Times New Roman"/>
          <w:sz w:val="24"/>
          <w:szCs w:val="24"/>
        </w:rPr>
        <w:t>3</w:t>
      </w:r>
      <w:r w:rsidRPr="009D7CA7">
        <w:rPr>
          <w:rFonts w:ascii="Times New Roman" w:hAnsi="Times New Roman" w:cs="Times New Roman"/>
          <w:sz w:val="24"/>
          <w:szCs w:val="24"/>
        </w:rPr>
        <w:t xml:space="preserve"> годы» согласно Приложению.</w:t>
      </w:r>
    </w:p>
    <w:p w:rsidR="00BB24D9" w:rsidRPr="0026013D" w:rsidRDefault="00BB24D9" w:rsidP="00BB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Калитинского сельского поселения </w:t>
      </w:r>
      <w:hyperlink r:id="rId8" w:history="1">
        <w:r w:rsidRPr="0026013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6013D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26013D">
          <w:rPr>
            <w:rStyle w:val="a3"/>
            <w:rFonts w:ascii="Times New Roman" w:hAnsi="Times New Roman"/>
            <w:sz w:val="24"/>
            <w:szCs w:val="24"/>
          </w:rPr>
          <w:t>калитинское.рф</w:t>
        </w:r>
        <w:proofErr w:type="spellEnd"/>
      </w:hyperlink>
      <w:r w:rsidRPr="002601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4D9" w:rsidRPr="0026013D" w:rsidRDefault="00CC3D69" w:rsidP="00BB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4D9" w:rsidRPr="002601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24D9" w:rsidRPr="002601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24D9" w:rsidRPr="0026013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Калитинского сельского поселения Трофимову М. А.</w:t>
      </w:r>
    </w:p>
    <w:p w:rsidR="00BB24D9" w:rsidRPr="0026013D" w:rsidRDefault="00BB24D9" w:rsidP="00BB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4D9" w:rsidRPr="0026013D" w:rsidRDefault="00BB24D9" w:rsidP="00BB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4D9" w:rsidRPr="0026013D" w:rsidRDefault="00BB24D9" w:rsidP="00BB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4D9" w:rsidRPr="0026013D" w:rsidRDefault="00BB24D9" w:rsidP="00BB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</w:p>
    <w:p w:rsidR="00BB24D9" w:rsidRDefault="00BB24D9" w:rsidP="00CC3D69">
      <w:pPr>
        <w:pBdr>
          <w:bottom w:val="single" w:sz="12" w:space="7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3D">
        <w:rPr>
          <w:rFonts w:ascii="Times New Roman" w:hAnsi="Times New Roman" w:cs="Times New Roman"/>
          <w:sz w:val="24"/>
          <w:szCs w:val="24"/>
        </w:rPr>
        <w:t xml:space="preserve">Калитинского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13D">
        <w:rPr>
          <w:rFonts w:ascii="Times New Roman" w:hAnsi="Times New Roman" w:cs="Times New Roman"/>
          <w:sz w:val="24"/>
          <w:szCs w:val="24"/>
        </w:rPr>
        <w:t xml:space="preserve">            Т. А. Тихонова</w:t>
      </w:r>
    </w:p>
    <w:p w:rsidR="00CC3D69" w:rsidRDefault="00CC3D69" w:rsidP="00CC3D69">
      <w:pPr>
        <w:pBdr>
          <w:bottom w:val="single" w:sz="12" w:space="7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D69" w:rsidRDefault="00CC3D69" w:rsidP="00CC3D69">
      <w:pPr>
        <w:pBdr>
          <w:bottom w:val="single" w:sz="12" w:space="7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D69" w:rsidRDefault="00CC3D69" w:rsidP="00CC3D69">
      <w:pPr>
        <w:pBdr>
          <w:bottom w:val="single" w:sz="12" w:space="7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3D69" w:rsidSect="00095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4D9" w:rsidRPr="009775EB" w:rsidRDefault="00BB24D9" w:rsidP="00BB24D9">
      <w:pPr>
        <w:pStyle w:val="a4"/>
        <w:rPr>
          <w:rFonts w:ascii="Times New Roman" w:hAnsi="Times New Roman"/>
          <w:sz w:val="32"/>
          <w:szCs w:val="32"/>
        </w:rPr>
      </w:pPr>
    </w:p>
    <w:p w:rsidR="00BB24D9" w:rsidRPr="009D571A" w:rsidRDefault="00BB24D9" w:rsidP="00BB24D9">
      <w:pPr>
        <w:pStyle w:val="a8"/>
        <w:jc w:val="right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color w:val="00000A"/>
        </w:rPr>
        <w:t>Подпрограмма  5</w:t>
      </w:r>
    </w:p>
    <w:p w:rsidR="00BB24D9" w:rsidRPr="00CC3D69" w:rsidRDefault="00BB24D9" w:rsidP="00CC3D69">
      <w:pPr>
        <w:pStyle w:val="a8"/>
        <w:rPr>
          <w:rFonts w:ascii="Times New Roman" w:hAnsi="Times New Roman"/>
          <w:b/>
          <w:color w:val="00000A"/>
        </w:rPr>
      </w:pPr>
      <w:r w:rsidRPr="00CC3D69">
        <w:rPr>
          <w:rFonts w:ascii="Times New Roman" w:hAnsi="Times New Roman"/>
          <w:b/>
          <w:color w:val="00000A"/>
        </w:rPr>
        <w:t>«</w:t>
      </w:r>
      <w:r w:rsidRPr="00CC3D69">
        <w:rPr>
          <w:rFonts w:ascii="Times New Roman" w:hAnsi="Times New Roman"/>
          <w:color w:val="00000A"/>
        </w:rPr>
        <w:t xml:space="preserve"> Профилактика терроризма, экстремизма и </w:t>
      </w:r>
      <w:r w:rsidRPr="00CC3D69">
        <w:rPr>
          <w:rFonts w:ascii="Times New Roman" w:hAnsi="Times New Roman"/>
        </w:rPr>
        <w:t xml:space="preserve"> межнациональной розни в муниципальном образовании Калитинское сельское поселение</w:t>
      </w:r>
      <w:r w:rsidRPr="00CC3D69">
        <w:rPr>
          <w:rFonts w:ascii="Times New Roman" w:hAnsi="Times New Roman"/>
          <w:b/>
          <w:color w:val="00000A"/>
        </w:rPr>
        <w:t xml:space="preserve"> »</w:t>
      </w:r>
    </w:p>
    <w:p w:rsidR="00BB24D9" w:rsidRPr="00CC3D69" w:rsidRDefault="00BB24D9" w:rsidP="00BB24D9">
      <w:pPr>
        <w:pStyle w:val="a8"/>
        <w:ind w:left="360"/>
        <w:rPr>
          <w:rFonts w:ascii="Times New Roman" w:hAnsi="Times New Roman"/>
          <w:b/>
          <w:color w:val="00000A"/>
        </w:rPr>
      </w:pPr>
      <w:r w:rsidRPr="00CC3D69">
        <w:rPr>
          <w:rFonts w:ascii="Times New Roman" w:hAnsi="Times New Roman"/>
          <w:b/>
          <w:color w:val="00000A"/>
        </w:rPr>
        <w:t>ПАСПОРТ ПОДПРОГРАММЫ.</w:t>
      </w:r>
    </w:p>
    <w:p w:rsidR="00BB24D9" w:rsidRPr="00E97438" w:rsidRDefault="00BB24D9" w:rsidP="00BB24D9">
      <w:pPr>
        <w:jc w:val="center"/>
        <w:rPr>
          <w:rFonts w:ascii="Times New Roman" w:hAnsi="Times New Roman"/>
          <w:sz w:val="24"/>
          <w:szCs w:val="24"/>
        </w:rPr>
      </w:pPr>
      <w:r w:rsidRPr="00E97438">
        <w:rPr>
          <w:rFonts w:ascii="Times New Roman" w:hAnsi="Times New Roman"/>
          <w:sz w:val="24"/>
          <w:szCs w:val="24"/>
        </w:rPr>
        <w:t>В редакции постановления 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8858C8">
        <w:rPr>
          <w:rFonts w:ascii="Times New Roman" w:hAnsi="Times New Roman"/>
          <w:sz w:val="24"/>
          <w:szCs w:val="24"/>
        </w:rPr>
        <w:t>28.07.2021</w:t>
      </w:r>
      <w:r>
        <w:rPr>
          <w:rFonts w:ascii="Times New Roman" w:hAnsi="Times New Roman"/>
          <w:sz w:val="24"/>
          <w:szCs w:val="24"/>
        </w:rPr>
        <w:t xml:space="preserve">  года №</w:t>
      </w:r>
      <w:r w:rsidR="008858C8">
        <w:rPr>
          <w:rFonts w:ascii="Times New Roman" w:hAnsi="Times New Roman"/>
          <w:sz w:val="24"/>
          <w:szCs w:val="24"/>
        </w:rPr>
        <w:t xml:space="preserve"> 173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14"/>
        <w:gridCol w:w="6935"/>
      </w:tblGrid>
      <w:tr w:rsidR="00BB24D9" w:rsidRPr="009D571A" w:rsidTr="00095D8F">
        <w:trPr>
          <w:trHeight w:val="695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196656" w:rsidRDefault="00BB24D9" w:rsidP="00095D8F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196656">
              <w:rPr>
                <w:rFonts w:ascii="Times New Roman" w:hAnsi="Times New Roman"/>
                <w:color w:val="00000A"/>
                <w:lang w:eastAsia="en-US"/>
              </w:rPr>
              <w:t>Полное наименование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CC3D69" w:rsidRDefault="00BB24D9" w:rsidP="00095D8F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CC3D69">
              <w:rPr>
                <w:rFonts w:ascii="Times New Roman" w:hAnsi="Times New Roman"/>
                <w:color w:val="00000A"/>
              </w:rPr>
              <w:t xml:space="preserve">«Профилактика терроризма, экстремизма и </w:t>
            </w:r>
            <w:r w:rsidRPr="00CC3D69">
              <w:rPr>
                <w:rFonts w:ascii="Times New Roman" w:hAnsi="Times New Roman"/>
              </w:rPr>
              <w:t xml:space="preserve"> межнациональной розни в муниципальном образовании Калитинское сельское поселение»</w:t>
            </w:r>
          </w:p>
        </w:tc>
      </w:tr>
      <w:tr w:rsidR="00BB24D9" w:rsidRPr="008C1BB0" w:rsidTr="00095D8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196656" w:rsidRDefault="00BB24D9" w:rsidP="00095D8F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196656">
              <w:rPr>
                <w:rFonts w:ascii="Times New Roman" w:hAnsi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196656" w:rsidRDefault="00BB24D9" w:rsidP="00095D8F">
            <w:pPr>
              <w:pStyle w:val="a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Калитинское сельское поселение</w:t>
            </w:r>
          </w:p>
        </w:tc>
      </w:tr>
      <w:tr w:rsidR="00BB24D9" w:rsidRPr="008C1BB0" w:rsidTr="00095D8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560BC5" w:rsidRDefault="00BB24D9" w:rsidP="00095D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BC5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83107C" w:rsidRDefault="00BB24D9" w:rsidP="00095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  <w:r w:rsidRPr="008310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24D9" w:rsidRPr="0083107C" w:rsidRDefault="00BB24D9" w:rsidP="00095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D9" w:rsidRPr="008C1BB0" w:rsidTr="00095D8F">
        <w:trPr>
          <w:trHeight w:val="7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196656" w:rsidRDefault="00BB24D9" w:rsidP="00095D8F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196656">
              <w:rPr>
                <w:rFonts w:ascii="Times New Roman" w:hAnsi="Times New Roman"/>
                <w:color w:val="00000A"/>
                <w:lang w:eastAsia="en-US"/>
              </w:rPr>
              <w:t>Цели 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9D571A" w:rsidRDefault="00BB24D9" w:rsidP="0009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>-противодействие терроризму, экстремизму и защита граждан, проживающих на территории муниципального образования Калитинское  сельское поселение, от террористических и экстремистских актов;</w:t>
            </w:r>
          </w:p>
          <w:p w:rsidR="00BB24D9" w:rsidRPr="009D571A" w:rsidRDefault="00BB24D9" w:rsidP="0009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9D571A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9D57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24D9" w:rsidRPr="009D571A" w:rsidRDefault="00BB24D9" w:rsidP="0009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9D571A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9D571A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B24D9" w:rsidRPr="009D571A" w:rsidRDefault="00BB24D9" w:rsidP="0009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BB24D9" w:rsidRPr="009D571A" w:rsidRDefault="00BB24D9" w:rsidP="00095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BB24D9" w:rsidRPr="00C44E8C" w:rsidRDefault="00BB24D9" w:rsidP="00095D8F">
            <w:pPr>
              <w:autoSpaceDE w:val="0"/>
              <w:autoSpaceDN w:val="0"/>
              <w:adjustRightInd w:val="0"/>
              <w:jc w:val="both"/>
            </w:pPr>
          </w:p>
          <w:p w:rsidR="00BB24D9" w:rsidRPr="00734CA1" w:rsidRDefault="00BB24D9" w:rsidP="00095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D9" w:rsidRPr="008C1BB0" w:rsidTr="00095D8F">
        <w:trPr>
          <w:trHeight w:val="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24D9" w:rsidRPr="00196656" w:rsidRDefault="00BB24D9" w:rsidP="00095D8F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196656">
              <w:rPr>
                <w:rFonts w:ascii="Times New Roman" w:hAnsi="Times New Roman"/>
                <w:lang w:eastAsia="en-US"/>
              </w:rPr>
              <w:t>Задачи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9D571A" w:rsidRDefault="00BB24D9" w:rsidP="00095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BB24D9" w:rsidRPr="009D571A" w:rsidRDefault="00BB24D9" w:rsidP="00095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 xml:space="preserve">- содействие правоохранительным органам в выявлении правонарушений и преступлений данной категории, а также </w:t>
            </w:r>
            <w:r w:rsidRPr="009D571A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их последствий;</w:t>
            </w:r>
          </w:p>
          <w:p w:rsidR="00BB24D9" w:rsidRPr="009D571A" w:rsidRDefault="00BB24D9" w:rsidP="00095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9D571A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9D57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24D9" w:rsidRPr="009D571A" w:rsidRDefault="00BB24D9" w:rsidP="00095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 xml:space="preserve">- организация воспитательной работы среди детей и молодежи, направленная на устранение причин и условий, способствующих совершению действия экстремистского характера; </w:t>
            </w:r>
          </w:p>
          <w:p w:rsidR="00BB24D9" w:rsidRPr="009D571A" w:rsidRDefault="00BB24D9" w:rsidP="0009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A">
              <w:rPr>
                <w:rFonts w:ascii="Times New Roman" w:hAnsi="Times New Roman"/>
                <w:sz w:val="24"/>
                <w:szCs w:val="24"/>
              </w:rPr>
              <w:t>- активизация профилактической и информационно-пропагандистской работы по предотвращению угроз террористической направленности</w:t>
            </w:r>
          </w:p>
          <w:p w:rsidR="00BB24D9" w:rsidRPr="00196656" w:rsidRDefault="00BB24D9" w:rsidP="00095D8F">
            <w:pPr>
              <w:pStyle w:val="a8"/>
              <w:jc w:val="both"/>
              <w:rPr>
                <w:rFonts w:ascii="Times New Roman" w:hAnsi="Times New Roman"/>
                <w:color w:val="00000A"/>
                <w:lang w:eastAsia="en-US"/>
              </w:rPr>
            </w:pPr>
          </w:p>
        </w:tc>
      </w:tr>
      <w:tr w:rsidR="00BB24D9" w:rsidRPr="008C1BB0" w:rsidTr="00095D8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196656" w:rsidRDefault="00BB24D9" w:rsidP="00095D8F">
            <w:pPr>
              <w:pStyle w:val="a8"/>
              <w:jc w:val="both"/>
              <w:rPr>
                <w:rFonts w:ascii="Times New Roman" w:hAnsi="Times New Roman"/>
                <w:color w:val="00000A"/>
                <w:lang w:eastAsia="en-US"/>
              </w:rPr>
            </w:pPr>
            <w:r w:rsidRPr="00196656">
              <w:rPr>
                <w:rFonts w:ascii="Times New Roman" w:hAnsi="Times New Roman"/>
                <w:color w:val="00000A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196656" w:rsidRDefault="00BB24D9" w:rsidP="00CC3D69">
            <w:pPr>
              <w:pStyle w:val="a8"/>
              <w:jc w:val="both"/>
              <w:rPr>
                <w:rFonts w:ascii="Times New Roman" w:hAnsi="Times New Roman"/>
                <w:color w:val="00000A"/>
                <w:lang w:eastAsia="en-US"/>
              </w:rPr>
            </w:pPr>
            <w:r>
              <w:rPr>
                <w:rFonts w:ascii="Times New Roman" w:hAnsi="Times New Roman"/>
                <w:color w:val="00000A"/>
                <w:lang w:eastAsia="en-US"/>
              </w:rPr>
              <w:t>2021 -202</w:t>
            </w:r>
            <w:r w:rsidR="00CC3D69">
              <w:rPr>
                <w:rFonts w:ascii="Times New Roman" w:hAnsi="Times New Roman"/>
                <w:color w:val="00000A"/>
                <w:lang w:eastAsia="en-US"/>
              </w:rPr>
              <w:t>3</w:t>
            </w:r>
            <w:r>
              <w:rPr>
                <w:rFonts w:ascii="Times New Roman" w:hAnsi="Times New Roman"/>
                <w:color w:val="00000A"/>
                <w:lang w:eastAsia="en-US"/>
              </w:rPr>
              <w:t xml:space="preserve"> г.г.</w:t>
            </w:r>
          </w:p>
        </w:tc>
      </w:tr>
      <w:tr w:rsidR="00BB24D9" w:rsidRPr="008C1BB0" w:rsidTr="00095D8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196656" w:rsidRDefault="00BB24D9" w:rsidP="00095D8F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196656">
              <w:rPr>
                <w:rFonts w:ascii="Times New Roman" w:hAnsi="Times New Roman"/>
                <w:color w:val="00000A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Default="00BB24D9" w:rsidP="00095D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49E"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Финансирование подпрограммы осуществляется за счет средств местного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</w:p>
          <w:p w:rsidR="00BB24D9" w:rsidRPr="009C049E" w:rsidRDefault="00BB24D9" w:rsidP="00095D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9C049E">
              <w:rPr>
                <w:rFonts w:ascii="Times New Roman" w:hAnsi="Times New Roman"/>
                <w:sz w:val="24"/>
                <w:szCs w:val="24"/>
                <w:lang w:eastAsia="en-US"/>
              </w:rPr>
              <w:t>о годам:</w:t>
            </w:r>
          </w:p>
          <w:p w:rsidR="00BB24D9" w:rsidRDefault="00BB24D9" w:rsidP="00095D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49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9C0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</w:t>
            </w:r>
            <w:r w:rsidRPr="009C0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  <w:r w:rsidRPr="009C0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</w:t>
            </w:r>
          </w:p>
          <w:p w:rsidR="00BB24D9" w:rsidRDefault="00BB24D9" w:rsidP="00095D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год-5,0 тыс. руб.</w:t>
            </w:r>
          </w:p>
          <w:p w:rsidR="00BB24D9" w:rsidRDefault="00BB24D9" w:rsidP="00095D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год- 5,0 тыс. руб.</w:t>
            </w:r>
          </w:p>
          <w:p w:rsidR="00BB24D9" w:rsidRPr="00E57BA1" w:rsidRDefault="00BB24D9" w:rsidP="00CC3D6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24D9" w:rsidRPr="008C1BB0" w:rsidTr="00095D8F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196656" w:rsidRDefault="00BB24D9" w:rsidP="00095D8F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196656">
              <w:rPr>
                <w:rFonts w:ascii="Times New Roman" w:hAnsi="Times New Roman"/>
                <w:color w:val="00000A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D9" w:rsidRPr="00B37590" w:rsidRDefault="00BB24D9" w:rsidP="00095D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форм и методов работы органов  местного  самоуправления 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BB24D9" w:rsidRPr="00B37590" w:rsidRDefault="00BB24D9" w:rsidP="00095D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BB24D9" w:rsidRPr="00B37590" w:rsidRDefault="00BB24D9" w:rsidP="00095D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гармонизация межнациональных отношений, повышение уровня </w:t>
            </w:r>
            <w:proofErr w:type="spellStart"/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>этносоциальной</w:t>
            </w:r>
            <w:proofErr w:type="spellEnd"/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комфортности;</w:t>
            </w:r>
          </w:p>
          <w:p w:rsidR="00BB24D9" w:rsidRPr="00B37590" w:rsidRDefault="00BB24D9" w:rsidP="00095D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>- формирование  нетерпимости ко всем фактам террористических и экстремистских  проявлений, а также толерантного сознания, позитивных установок к представителям иных этнических  и конфессиональных сообществ;</w:t>
            </w:r>
          </w:p>
          <w:p w:rsidR="00BB24D9" w:rsidRPr="00B37590" w:rsidRDefault="00BB24D9" w:rsidP="00095D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BB24D9" w:rsidRPr="00B37590" w:rsidRDefault="00BB24D9" w:rsidP="00095D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>- недопущение создания и деятельности националистических  экстремистских молодежных группировок</w:t>
            </w:r>
          </w:p>
          <w:p w:rsidR="00BB24D9" w:rsidRPr="00E57BA1" w:rsidRDefault="00BB24D9" w:rsidP="00095D8F">
            <w:pPr>
              <w:tabs>
                <w:tab w:val="left" w:pos="502"/>
              </w:tabs>
              <w:spacing w:after="0" w:line="360" w:lineRule="auto"/>
              <w:ind w:lef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формирование единого информационного пространства для </w:t>
            </w:r>
            <w:r w:rsidRPr="00B3759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</w:tbl>
    <w:p w:rsidR="00BB24D9" w:rsidRDefault="00BB24D9" w:rsidP="00BB24D9">
      <w:pPr>
        <w:pStyle w:val="a8"/>
        <w:rPr>
          <w:rFonts w:ascii="Times New Roman" w:hAnsi="Times New Roman"/>
          <w:b/>
          <w:color w:val="00000A"/>
        </w:rPr>
      </w:pPr>
    </w:p>
    <w:p w:rsidR="00BB24D9" w:rsidRDefault="00BB24D9" w:rsidP="00BB24D9">
      <w:pPr>
        <w:pStyle w:val="a8"/>
        <w:rPr>
          <w:rFonts w:ascii="Times New Roman" w:hAnsi="Times New Roman"/>
          <w:b/>
          <w:bCs/>
          <w:color w:val="000000"/>
        </w:rPr>
      </w:pPr>
    </w:p>
    <w:p w:rsidR="00BB24D9" w:rsidRDefault="00BB24D9" w:rsidP="00BB24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F366A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</w:t>
      </w:r>
      <w:r>
        <w:rPr>
          <w:rFonts w:ascii="Times New Roman" w:hAnsi="Times New Roman"/>
          <w:b/>
          <w:sz w:val="24"/>
          <w:szCs w:val="24"/>
        </w:rPr>
        <w:t>я сферы реализации подпрограммы.</w:t>
      </w:r>
    </w:p>
    <w:p w:rsidR="00BB24D9" w:rsidRDefault="00BB24D9" w:rsidP="00BB24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 Экстремизм – это: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 xml:space="preserve"> - возбуждение социальной, расовой, национальной или религиозной розни; 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 xml:space="preserve"> - воспрепятствование законной деятельности государственных 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 xml:space="preserve"> - финансирование экстремистских деяний. Угроза терроризма и 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Противодействие терроризму и экстремизму – деятельность органов государственной власти и органов местного самоуправления: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 xml:space="preserve"> - по предупреждению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t xml:space="preserve"> 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BB24D9" w:rsidRPr="00B40FCE" w:rsidRDefault="00BB24D9" w:rsidP="00BB24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FCE">
        <w:rPr>
          <w:rFonts w:ascii="Times New Roman" w:hAnsi="Times New Roman"/>
          <w:sz w:val="24"/>
          <w:szCs w:val="24"/>
        </w:rPr>
        <w:lastRenderedPageBreak/>
        <w:t xml:space="preserve">- по минимизации (ликвидации) последствий проявлений терроризма. Важнейшее место в борьбе с терроризмом и экстремизмом занимает предупреждение его проявлений. Предупредить – значить отвратить что-либо заранее принятыми мерами, опередить, сделать что-либо ранее, чем что-нибудь произойдет.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 Противодействие экстремизму и терроризму – это не только задача государства, но и задача представителей гражданского общества, всех граждан страны. </w:t>
      </w:r>
    </w:p>
    <w:p w:rsidR="00BB24D9" w:rsidRDefault="00BB24D9" w:rsidP="00BB24D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B24D9" w:rsidRPr="0040321C" w:rsidRDefault="00BB24D9" w:rsidP="00BB24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1C">
        <w:rPr>
          <w:rFonts w:ascii="Times New Roman" w:hAnsi="Times New Roman" w:cs="Times New Roman"/>
          <w:b/>
          <w:sz w:val="24"/>
          <w:szCs w:val="24"/>
        </w:rPr>
        <w:t>2.  Основные цели и задачи целевой программы, сроки и этапы ее реализации.</w:t>
      </w:r>
    </w:p>
    <w:p w:rsidR="00BB24D9" w:rsidRPr="0040321C" w:rsidRDefault="00BB24D9" w:rsidP="00BB24D9">
      <w:pPr>
        <w:rPr>
          <w:rFonts w:ascii="Times New Roman" w:hAnsi="Times New Roman"/>
          <w:sz w:val="24"/>
          <w:szCs w:val="24"/>
        </w:rPr>
      </w:pPr>
    </w:p>
    <w:p w:rsidR="00BB24D9" w:rsidRPr="0040321C" w:rsidRDefault="00BB24D9" w:rsidP="00BB2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b/>
          <w:sz w:val="24"/>
          <w:szCs w:val="24"/>
        </w:rPr>
        <w:t>Главная цель Программы</w:t>
      </w:r>
      <w:r w:rsidRPr="0040321C">
        <w:rPr>
          <w:rFonts w:ascii="Times New Roman" w:hAnsi="Times New Roman"/>
          <w:sz w:val="24"/>
          <w:szCs w:val="24"/>
        </w:rPr>
        <w:t xml:space="preserve"> - организация антитеррористической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21C">
        <w:rPr>
          <w:rFonts w:ascii="Times New Roman" w:hAnsi="Times New Roman"/>
          <w:sz w:val="24"/>
          <w:szCs w:val="24"/>
        </w:rPr>
        <w:t>противодействие возможным фактам проявления терро</w:t>
      </w:r>
      <w:r>
        <w:rPr>
          <w:rFonts w:ascii="Times New Roman" w:hAnsi="Times New Roman"/>
          <w:sz w:val="24"/>
          <w:szCs w:val="24"/>
        </w:rPr>
        <w:t xml:space="preserve">ризма </w:t>
      </w:r>
      <w:r w:rsidRPr="0040321C">
        <w:rPr>
          <w:rFonts w:ascii="Times New Roman" w:hAnsi="Times New Roman"/>
          <w:sz w:val="24"/>
          <w:szCs w:val="24"/>
        </w:rPr>
        <w:t>экстремизма, укрепление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21C">
        <w:rPr>
          <w:rFonts w:ascii="Times New Roman" w:hAnsi="Times New Roman"/>
          <w:sz w:val="24"/>
          <w:szCs w:val="24"/>
        </w:rPr>
        <w:t xml:space="preserve">доверия населения к работе органов государственной власти и органов местного </w:t>
      </w:r>
    </w:p>
    <w:p w:rsidR="00BB24D9" w:rsidRPr="0040321C" w:rsidRDefault="00BB24D9" w:rsidP="00BB2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самоуправления, Администрации Калитинского сельского поселения Волосовского района</w:t>
      </w:r>
      <w:proofErr w:type="gramStart"/>
      <w:r w:rsidRPr="004032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321C">
        <w:rPr>
          <w:rFonts w:ascii="Times New Roman" w:hAnsi="Times New Roman"/>
          <w:sz w:val="24"/>
          <w:szCs w:val="24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B24D9" w:rsidRPr="0040321C" w:rsidRDefault="00BB24D9" w:rsidP="00BB24D9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br/>
        <w:t xml:space="preserve">          </w:t>
      </w:r>
      <w:r w:rsidRPr="0040321C">
        <w:rPr>
          <w:rFonts w:ascii="Times New Roman" w:hAnsi="Times New Roman"/>
          <w:b/>
          <w:sz w:val="24"/>
          <w:szCs w:val="24"/>
        </w:rPr>
        <w:t>Основными задачами реализации Программы являются:</w:t>
      </w:r>
    </w:p>
    <w:p w:rsidR="00BB24D9" w:rsidRPr="0040321C" w:rsidRDefault="00BB24D9" w:rsidP="00BB24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 xml:space="preserve">•утверждение основ гражданской идентичности как начала, объединяющего всех жителей  </w:t>
      </w:r>
      <w:r w:rsidRPr="0040321C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Калитинского сельского поселения Волосовского района</w:t>
      </w:r>
      <w:r w:rsidRPr="0040321C">
        <w:rPr>
          <w:rFonts w:ascii="Times New Roman" w:hAnsi="Times New Roman"/>
          <w:sz w:val="24"/>
          <w:szCs w:val="24"/>
        </w:rPr>
        <w:t>;</w:t>
      </w:r>
    </w:p>
    <w:p w:rsidR="00BB24D9" w:rsidRPr="0040321C" w:rsidRDefault="00BB24D9" w:rsidP="00BB2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0321C">
        <w:rPr>
          <w:rFonts w:ascii="Times New Roman" w:hAnsi="Times New Roman"/>
          <w:sz w:val="24"/>
          <w:szCs w:val="24"/>
        </w:rPr>
        <w:t>•воспитание культуры толерантности и межнационального согласия;</w:t>
      </w:r>
      <w:r w:rsidRPr="0040321C">
        <w:rPr>
          <w:rFonts w:ascii="Times New Roman" w:hAnsi="Times New Roman"/>
          <w:sz w:val="24"/>
          <w:szCs w:val="24"/>
        </w:rPr>
        <w:br/>
        <w:t xml:space="preserve">         •достижение необходимого уровня правовой культуры граждан как основы толерантного сознания и поведения;</w:t>
      </w:r>
    </w:p>
    <w:p w:rsidR="00BB24D9" w:rsidRPr="0040321C" w:rsidRDefault="00BB24D9" w:rsidP="00BB24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•формирование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B24D9" w:rsidRPr="0040321C" w:rsidRDefault="00BB24D9" w:rsidP="00BB24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•общественное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B24D9" w:rsidRPr="0040321C" w:rsidRDefault="00BB24D9" w:rsidP="00BB24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lastRenderedPageBreak/>
        <w:t>•разработка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B24D9" w:rsidRDefault="00BB24D9" w:rsidP="00BB24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24D9" w:rsidRPr="0040321C" w:rsidRDefault="00BB24D9" w:rsidP="00BB24D9">
      <w:pPr>
        <w:jc w:val="center"/>
        <w:rPr>
          <w:rStyle w:val="ab"/>
          <w:rFonts w:ascii="Times New Roman" w:hAnsi="Times New Roman"/>
          <w:sz w:val="24"/>
          <w:szCs w:val="24"/>
        </w:rPr>
      </w:pPr>
      <w:r w:rsidRPr="0040321C">
        <w:rPr>
          <w:rStyle w:val="ab"/>
          <w:rFonts w:ascii="Times New Roman" w:hAnsi="Times New Roman"/>
          <w:sz w:val="24"/>
          <w:szCs w:val="24"/>
        </w:rPr>
        <w:t>3</w:t>
      </w:r>
      <w:r w:rsidRPr="0040321C">
        <w:rPr>
          <w:rStyle w:val="ab"/>
          <w:rFonts w:ascii="Times New Roman" w:hAnsi="Times New Roman"/>
          <w:b w:val="0"/>
          <w:sz w:val="24"/>
          <w:szCs w:val="24"/>
        </w:rPr>
        <w:t xml:space="preserve">. </w:t>
      </w:r>
      <w:r w:rsidRPr="0040321C"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  <w:r w:rsidRPr="0040321C">
        <w:rPr>
          <w:rFonts w:ascii="Times New Roman" w:hAnsi="Times New Roman"/>
          <w:sz w:val="24"/>
          <w:szCs w:val="24"/>
        </w:rPr>
        <w:t>.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40321C">
        <w:rPr>
          <w:rFonts w:ascii="Times New Roman" w:hAnsi="Times New Roman"/>
          <w:sz w:val="24"/>
          <w:szCs w:val="24"/>
        </w:rPr>
        <w:t>многокультурной</w:t>
      </w:r>
      <w:proofErr w:type="spellEnd"/>
      <w:r w:rsidRPr="0040321C">
        <w:rPr>
          <w:rFonts w:ascii="Times New Roman" w:hAnsi="Times New Roman"/>
          <w:sz w:val="24"/>
          <w:szCs w:val="24"/>
        </w:rPr>
        <w:t xml:space="preserve"> 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40321C">
        <w:rPr>
          <w:rFonts w:ascii="Times New Roman" w:hAnsi="Times New Roman"/>
          <w:sz w:val="24"/>
          <w:szCs w:val="24"/>
        </w:rPr>
        <w:br/>
        <w:t xml:space="preserve">          В сфере культуры и воспитании молодежи: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 xml:space="preserve">-утверждение концепции </w:t>
      </w:r>
      <w:proofErr w:type="spellStart"/>
      <w:r w:rsidRPr="0040321C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4032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321C">
        <w:rPr>
          <w:rFonts w:ascii="Times New Roman" w:hAnsi="Times New Roman"/>
          <w:sz w:val="24"/>
          <w:szCs w:val="24"/>
        </w:rPr>
        <w:t>многоукладности</w:t>
      </w:r>
      <w:proofErr w:type="spellEnd"/>
      <w:r w:rsidRPr="0040321C">
        <w:rPr>
          <w:rFonts w:ascii="Times New Roman" w:hAnsi="Times New Roman"/>
          <w:sz w:val="24"/>
          <w:szCs w:val="24"/>
        </w:rPr>
        <w:t xml:space="preserve"> российской жизни;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-развитие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-реагирование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-пресечение деятельности и запрещение символики экстремистских групп и организаций на территории поселения;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 xml:space="preserve">-развитие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40321C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40321C">
        <w:rPr>
          <w:rFonts w:ascii="Times New Roman" w:hAnsi="Times New Roman"/>
          <w:sz w:val="24"/>
          <w:szCs w:val="24"/>
        </w:rPr>
        <w:t xml:space="preserve"> 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321C">
        <w:rPr>
          <w:rFonts w:ascii="Times New Roman" w:hAnsi="Times New Roman"/>
          <w:sz w:val="24"/>
          <w:szCs w:val="24"/>
        </w:rPr>
        <w:t>продуктов о культурном многообразии России.</w:t>
      </w:r>
      <w:r w:rsidRPr="0040321C">
        <w:rPr>
          <w:rFonts w:ascii="Times New Roman" w:hAnsi="Times New Roman"/>
          <w:sz w:val="24"/>
          <w:szCs w:val="24"/>
        </w:rPr>
        <w:br/>
        <w:t xml:space="preserve">            В сфере организации работы  библиотечной системы </w:t>
      </w:r>
      <w:r w:rsidRPr="0040321C">
        <w:rPr>
          <w:rStyle w:val="ab"/>
          <w:rFonts w:ascii="Times New Roman" w:hAnsi="Times New Roman"/>
          <w:b w:val="0"/>
          <w:bCs w:val="0"/>
          <w:sz w:val="24"/>
          <w:szCs w:val="24"/>
        </w:rPr>
        <w:t>Калитинского сельского поселения Волосовского  района</w:t>
      </w:r>
      <w:r w:rsidRPr="0040321C">
        <w:rPr>
          <w:rFonts w:ascii="Times New Roman" w:hAnsi="Times New Roman"/>
          <w:sz w:val="24"/>
          <w:szCs w:val="24"/>
        </w:rPr>
        <w:t>: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-не упоминать без крайней необходимости этническую принадлежность персонажей журналистских материалов;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-популяризация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959"/>
        <w:gridCol w:w="3544"/>
        <w:gridCol w:w="1842"/>
        <w:gridCol w:w="3969"/>
      </w:tblGrid>
      <w:tr w:rsidR="00BB24D9" w:rsidTr="00095D8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BB24D9" w:rsidTr="00095D8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разработку и принятие соответствующих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нормативно – правовых актов противодействия терроризму.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</w:t>
            </w:r>
          </w:p>
        </w:tc>
      </w:tr>
      <w:tr w:rsidR="00BB24D9" w:rsidTr="00095D8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индивидуальных бесед с населением, собственниками и нанимателями жилья на предмет обнаружения элементов подготовки террористических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Сектор по ЖКХ, благоустройству, ПБ, ГО и ЧС 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BB24D9" w:rsidTr="00095D8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акций.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Сектор по ЖКХ, благоустройству, ПБ, ГО и ЧС 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согласованию), собственники и арендаторы жилья</w:t>
            </w:r>
          </w:p>
        </w:tc>
      </w:tr>
      <w:tr w:rsidR="00BB24D9" w:rsidTr="00095D8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проверок антитеррористической защищенности объектов образования, мест массового пребывания людей.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ЧС, директор МКУК КСП – Васильева М.А.</w:t>
            </w:r>
          </w:p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О.В.</w:t>
            </w:r>
          </w:p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</w:p>
        </w:tc>
      </w:tr>
      <w:tr w:rsidR="00BB24D9" w:rsidTr="00095D8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 руководителей и персонала учреждений  и культуры с целью усиления антитеррористической защищенности объектов социальной сферы.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</w:t>
            </w:r>
          </w:p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МКУК КСП – Васильева М.А.</w:t>
            </w:r>
          </w:p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Серебрякова О.В. </w:t>
            </w:r>
          </w:p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</w:p>
        </w:tc>
      </w:tr>
      <w:tr w:rsidR="00BB24D9" w:rsidTr="00095D8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представителей органов местного самоуправления муниципального образования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негативных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этностереотипов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ксенофобии, проводимых органами государственной власти и их социальными партнерами.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территориями, правового и организационного обеспечения</w:t>
            </w:r>
          </w:p>
        </w:tc>
      </w:tr>
      <w:tr w:rsidR="00BB24D9" w:rsidTr="00095D8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содействия общественным организациям муниципального района в деятельности, направленной на привлечение широких слоев общественности муниципального образования к участию в мероприятиях, посвященных изучению истории, культуры и национальных традиций некоренных национальностей, проживающих в районе.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Сектор по работе с территориями, правового и организационного обеспечения</w:t>
            </w:r>
          </w:p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BB24D9" w:rsidTr="00095D8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Проведение национально-культурных выставок и мероприятий, направленных  на развитие  диалога  культур,    воспитание толерантности и патриотизма, профилактику национализма и других форм экстремизма.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территориями, правового и организационного обеспечения</w:t>
            </w:r>
          </w:p>
          <w:p w:rsidR="00BB24D9" w:rsidRDefault="00BB24D9" w:rsidP="00095D8F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BB24D9" w:rsidRDefault="00BB24D9" w:rsidP="00095D8F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Директор МКУ «Дом Культуры «</w:t>
            </w:r>
            <w:proofErr w:type="spellStart"/>
            <w:r>
              <w:rPr>
                <w:lang w:eastAsia="en-US"/>
              </w:rPr>
              <w:t>Калитино</w:t>
            </w:r>
            <w:proofErr w:type="spellEnd"/>
            <w:r>
              <w:rPr>
                <w:lang w:eastAsia="en-US"/>
              </w:rPr>
              <w:t>» Серебрякова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</w:tbl>
    <w:p w:rsidR="00BB24D9" w:rsidRDefault="00BB24D9" w:rsidP="00BB24D9">
      <w:pPr>
        <w:tabs>
          <w:tab w:val="left" w:pos="3420"/>
        </w:tabs>
      </w:pPr>
    </w:p>
    <w:p w:rsidR="00BB24D9" w:rsidRPr="0040321C" w:rsidRDefault="00BB24D9" w:rsidP="00BB24D9">
      <w:pPr>
        <w:pStyle w:val="ConsPlusNormal"/>
        <w:numPr>
          <w:ilvl w:val="0"/>
          <w:numId w:val="1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1C">
        <w:rPr>
          <w:rFonts w:ascii="Times New Roman" w:hAnsi="Times New Roman" w:cs="Times New Roman"/>
          <w:b/>
          <w:sz w:val="24"/>
          <w:szCs w:val="24"/>
        </w:rPr>
        <w:t>Ресурсное обеспечение целевой программы.</w:t>
      </w:r>
    </w:p>
    <w:p w:rsidR="00BB24D9" w:rsidRPr="0040321C" w:rsidRDefault="00BB24D9" w:rsidP="00BB24D9">
      <w:pPr>
        <w:jc w:val="center"/>
        <w:rPr>
          <w:rFonts w:ascii="Times New Roman" w:hAnsi="Times New Roman"/>
          <w:sz w:val="24"/>
          <w:szCs w:val="24"/>
        </w:rPr>
      </w:pPr>
    </w:p>
    <w:p w:rsidR="00BB24D9" w:rsidRPr="0040321C" w:rsidRDefault="00BB24D9" w:rsidP="00BB24D9">
      <w:pPr>
        <w:tabs>
          <w:tab w:val="left" w:pos="9356"/>
          <w:tab w:val="left" w:pos="9498"/>
        </w:tabs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Источником финансирования программы по профилактике терроризма, экстремизма и межнациональной розни на территории муниципального образования «Калитинское  сельское поселение» на период 20</w:t>
      </w:r>
      <w:r>
        <w:rPr>
          <w:rFonts w:ascii="Times New Roman" w:hAnsi="Times New Roman"/>
          <w:sz w:val="24"/>
          <w:szCs w:val="24"/>
        </w:rPr>
        <w:t>21</w:t>
      </w:r>
      <w:r w:rsidRPr="0040321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40321C">
        <w:rPr>
          <w:rFonts w:ascii="Times New Roman" w:hAnsi="Times New Roman"/>
          <w:sz w:val="24"/>
          <w:szCs w:val="24"/>
        </w:rPr>
        <w:t xml:space="preserve">годы является бюджет МО Калитинское сельское поселение в размере </w:t>
      </w:r>
      <w:r>
        <w:rPr>
          <w:rFonts w:ascii="Times New Roman" w:hAnsi="Times New Roman"/>
          <w:sz w:val="24"/>
          <w:szCs w:val="24"/>
        </w:rPr>
        <w:t>20,0</w:t>
      </w:r>
      <w:r w:rsidRPr="0040321C">
        <w:rPr>
          <w:rFonts w:ascii="Times New Roman" w:hAnsi="Times New Roman"/>
          <w:sz w:val="24"/>
          <w:szCs w:val="24"/>
        </w:rPr>
        <w:t xml:space="preserve"> тыс. руб. в т. ч.</w:t>
      </w:r>
    </w:p>
    <w:p w:rsidR="00BB24D9" w:rsidRDefault="00BB24D9" w:rsidP="00BB24D9">
      <w:pPr>
        <w:tabs>
          <w:tab w:val="left" w:pos="9356"/>
          <w:tab w:val="left" w:pos="9498"/>
        </w:tabs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0321C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5</w:t>
      </w:r>
      <w:r w:rsidRPr="0040321C">
        <w:rPr>
          <w:rFonts w:ascii="Times New Roman" w:hAnsi="Times New Roman"/>
          <w:sz w:val="24"/>
          <w:szCs w:val="24"/>
        </w:rPr>
        <w:t>,0 тыс. руб.</w:t>
      </w:r>
    </w:p>
    <w:p w:rsidR="00BB24D9" w:rsidRDefault="00BB24D9" w:rsidP="00BB24D9">
      <w:pPr>
        <w:tabs>
          <w:tab w:val="left" w:pos="9356"/>
          <w:tab w:val="left" w:pos="9498"/>
        </w:tabs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г. – 5,0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руб.</w:t>
      </w:r>
    </w:p>
    <w:p w:rsidR="00BB24D9" w:rsidRDefault="00BB24D9" w:rsidP="00BB24D9">
      <w:pPr>
        <w:tabs>
          <w:tab w:val="left" w:pos="9356"/>
          <w:tab w:val="left" w:pos="9498"/>
        </w:tabs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 г.- 5,0 тыс. руб.</w:t>
      </w:r>
    </w:p>
    <w:p w:rsidR="00BB24D9" w:rsidRPr="0040321C" w:rsidRDefault="00BB24D9" w:rsidP="00BB24D9">
      <w:pPr>
        <w:pStyle w:val="ConsPlusNormal"/>
        <w:numPr>
          <w:ilvl w:val="0"/>
          <w:numId w:val="1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1C">
        <w:rPr>
          <w:rFonts w:ascii="Times New Roman" w:hAnsi="Times New Roman" w:cs="Times New Roman"/>
          <w:b/>
          <w:sz w:val="24"/>
          <w:szCs w:val="24"/>
        </w:rPr>
        <w:t>Механизм реализации целевой программы и координация реализации программных мероприятий.</w:t>
      </w:r>
    </w:p>
    <w:p w:rsidR="00BB24D9" w:rsidRPr="0040321C" w:rsidRDefault="00BB24D9" w:rsidP="00BB24D9">
      <w:pPr>
        <w:pStyle w:val="aa"/>
        <w:shd w:val="clear" w:color="auto" w:fill="FFFFFF"/>
        <w:spacing w:before="0" w:beforeAutospacing="0" w:after="0" w:afterAutospacing="0"/>
        <w:ind w:left="357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0321C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 Финансирование расходов, связанных с реализацией мероприятий Программы, осуществляется в установленном порядке. </w:t>
      </w:r>
    </w:p>
    <w:p w:rsidR="00BB24D9" w:rsidRPr="0040321C" w:rsidRDefault="00BB24D9" w:rsidP="00BB24D9">
      <w:pPr>
        <w:pStyle w:val="aa"/>
        <w:shd w:val="clear" w:color="auto" w:fill="FFFFFF"/>
        <w:spacing w:before="0" w:beforeAutospacing="0" w:after="0" w:afterAutospacing="0"/>
        <w:ind w:left="357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0321C">
        <w:rPr>
          <w:rFonts w:ascii="Times New Roman" w:hAnsi="Times New Roman"/>
          <w:color w:val="000000"/>
          <w:sz w:val="24"/>
          <w:szCs w:val="24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</w:t>
      </w:r>
      <w:r w:rsidRPr="0040321C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утвержденных расходов бюджета МО Калитинское  сельское поселение Калитинского сельского поселения. </w:t>
      </w:r>
    </w:p>
    <w:p w:rsidR="00BB24D9" w:rsidRPr="0040321C" w:rsidRDefault="00BB24D9" w:rsidP="00BB24D9">
      <w:pPr>
        <w:pStyle w:val="aa"/>
        <w:shd w:val="clear" w:color="auto" w:fill="FFFFFF"/>
        <w:spacing w:before="0" w:beforeAutospacing="0" w:after="0" w:afterAutospacing="0"/>
        <w:ind w:left="357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0321C">
        <w:rPr>
          <w:rFonts w:ascii="Times New Roman" w:hAnsi="Times New Roman"/>
          <w:color w:val="000000"/>
          <w:sz w:val="24"/>
          <w:szCs w:val="24"/>
        </w:rPr>
        <w:t xml:space="preserve">Координатором Программы и ответственным за ее текущий мониторинг </w:t>
      </w:r>
      <w:proofErr w:type="gramStart"/>
      <w:r w:rsidRPr="0040321C">
        <w:rPr>
          <w:rFonts w:ascii="Times New Roman" w:hAnsi="Times New Roman"/>
          <w:color w:val="000000"/>
          <w:sz w:val="24"/>
          <w:szCs w:val="24"/>
        </w:rPr>
        <w:t>является Администрация Калитинского  сельского поселения Другие исполнители мероприятий Программы ежегодно представляют</w:t>
      </w:r>
      <w:proofErr w:type="gramEnd"/>
      <w:r w:rsidRPr="0040321C">
        <w:rPr>
          <w:rFonts w:ascii="Times New Roman" w:hAnsi="Times New Roman"/>
          <w:color w:val="000000"/>
          <w:sz w:val="24"/>
          <w:szCs w:val="24"/>
        </w:rPr>
        <w:t xml:space="preserve"> в Администрацию Калитинского сельского поселения информацию о ходе выполнения мероприятий Программы. </w:t>
      </w:r>
    </w:p>
    <w:p w:rsidR="00BB24D9" w:rsidRPr="0040321C" w:rsidRDefault="00BB24D9" w:rsidP="00BB24D9">
      <w:pPr>
        <w:pStyle w:val="aa"/>
        <w:shd w:val="clear" w:color="auto" w:fill="FFFFFF"/>
        <w:spacing w:before="0" w:beforeAutospacing="0" w:after="0" w:afterAutospacing="0"/>
        <w:ind w:left="357" w:firstLine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0321C">
        <w:rPr>
          <w:rFonts w:ascii="Times New Roman" w:hAnsi="Times New Roman"/>
          <w:color w:val="000000"/>
          <w:sz w:val="24"/>
          <w:szCs w:val="24"/>
        </w:rPr>
        <w:t xml:space="preserve">По итогам реализации Программы Администрация Калитинского сельского поселения ежегодно готовит отчет.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 Калитинского   сельского поселения </w:t>
      </w:r>
    </w:p>
    <w:p w:rsidR="00BB24D9" w:rsidRPr="0040321C" w:rsidRDefault="00BB24D9" w:rsidP="00BB24D9">
      <w:pPr>
        <w:tabs>
          <w:tab w:val="left" w:pos="9356"/>
          <w:tab w:val="left" w:pos="9498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24D9" w:rsidRPr="0040321C" w:rsidRDefault="00BB24D9" w:rsidP="00BB24D9">
      <w:pPr>
        <w:pStyle w:val="ConsPlusNormal"/>
        <w:numPr>
          <w:ilvl w:val="0"/>
          <w:numId w:val="1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1C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целевой программой и </w:t>
      </w:r>
      <w:proofErr w:type="gramStart"/>
      <w:r w:rsidRPr="0040321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0321C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BB24D9" w:rsidRPr="0040321C" w:rsidRDefault="00BB24D9" w:rsidP="00BB24D9">
      <w:pPr>
        <w:jc w:val="both"/>
        <w:rPr>
          <w:rStyle w:val="ab"/>
          <w:rFonts w:ascii="Times New Roman" w:hAnsi="Times New Roman"/>
          <w:sz w:val="24"/>
          <w:szCs w:val="24"/>
        </w:rPr>
      </w:pPr>
    </w:p>
    <w:p w:rsidR="00BB24D9" w:rsidRPr="0040321C" w:rsidRDefault="00BB24D9" w:rsidP="00BB24D9">
      <w:pPr>
        <w:ind w:firstLine="709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 </w:t>
      </w:r>
      <w:r w:rsidRPr="0040321C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Калитинского сельского поселения Волосовского района</w:t>
      </w:r>
      <w:r w:rsidRPr="0040321C">
        <w:rPr>
          <w:rFonts w:ascii="Times New Roman" w:hAnsi="Times New Roman"/>
          <w:sz w:val="24"/>
          <w:szCs w:val="24"/>
        </w:rPr>
        <w:t xml:space="preserve">. Координацию деятельности исполнителей осуществляет  Администрация </w:t>
      </w:r>
      <w:r w:rsidRPr="0040321C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Калитинского  сельского поселения Волосовского района</w:t>
      </w:r>
      <w:r w:rsidRPr="0040321C">
        <w:rPr>
          <w:rFonts w:ascii="Times New Roman" w:hAnsi="Times New Roman"/>
          <w:sz w:val="24"/>
          <w:szCs w:val="24"/>
        </w:rPr>
        <w:t xml:space="preserve">. Анализ и оценку эффективности исполнения программы, подготовку материалов для рассмотрения на Совете депутатов  </w:t>
      </w:r>
      <w:r w:rsidRPr="0040321C">
        <w:rPr>
          <w:rStyle w:val="ab"/>
          <w:rFonts w:ascii="Times New Roman" w:hAnsi="Times New Roman"/>
          <w:b w:val="0"/>
          <w:bCs w:val="0"/>
          <w:sz w:val="24"/>
          <w:szCs w:val="24"/>
        </w:rPr>
        <w:t>Калитинского сельского поселения Волосовского района</w:t>
      </w:r>
      <w:r w:rsidRPr="0040321C">
        <w:rPr>
          <w:rFonts w:ascii="Times New Roman" w:hAnsi="Times New Roman"/>
          <w:sz w:val="24"/>
          <w:szCs w:val="24"/>
        </w:rPr>
        <w:t xml:space="preserve"> производит, антитеррористическая комиссия </w:t>
      </w:r>
      <w:proofErr w:type="gramStart"/>
      <w:r w:rsidRPr="0040321C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40321C">
        <w:rPr>
          <w:rFonts w:ascii="Times New Roman" w:hAnsi="Times New Roman"/>
          <w:sz w:val="24"/>
          <w:szCs w:val="24"/>
        </w:rPr>
        <w:t xml:space="preserve"> которая рассматривает  вопросы территориальной безопасности, чрезвычайных ситуаций и мобилизационной подготовки Администрации</w:t>
      </w:r>
      <w:r w:rsidRPr="0040321C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Калитинского сельского поселения Волосовского района </w:t>
      </w:r>
      <w:r w:rsidRPr="0040321C">
        <w:rPr>
          <w:rFonts w:ascii="Times New Roman" w:hAnsi="Times New Roman"/>
          <w:sz w:val="24"/>
          <w:szCs w:val="24"/>
        </w:rPr>
        <w:t>совместно с сотрудниками правоохранительных органов, работающих на территории поселения.</w:t>
      </w:r>
    </w:p>
    <w:p w:rsidR="00BB24D9" w:rsidRPr="0040321C" w:rsidRDefault="00BB24D9" w:rsidP="00BB24D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32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2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321C">
        <w:rPr>
          <w:rFonts w:ascii="Times New Roman" w:hAnsi="Times New Roman"/>
          <w:sz w:val="24"/>
          <w:szCs w:val="24"/>
        </w:rPr>
        <w:t xml:space="preserve"> ходом реализации программы осуществляют Администрация  </w:t>
      </w:r>
      <w:r w:rsidRPr="0040321C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Калитинского сельского поселения Волосовского района</w:t>
      </w:r>
      <w:r w:rsidRPr="0040321C">
        <w:rPr>
          <w:rFonts w:ascii="Times New Roman" w:hAnsi="Times New Roman"/>
          <w:sz w:val="24"/>
          <w:szCs w:val="24"/>
        </w:rPr>
        <w:t xml:space="preserve">, Совет депутатов </w:t>
      </w:r>
      <w:r w:rsidRPr="0040321C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 Калитинского сельского поселения Волосовского района</w:t>
      </w:r>
      <w:r w:rsidRPr="0040321C">
        <w:rPr>
          <w:rFonts w:ascii="Times New Roman" w:hAnsi="Times New Roman"/>
          <w:sz w:val="24"/>
          <w:szCs w:val="24"/>
        </w:rPr>
        <w:t xml:space="preserve"> в соответствии с полномочиями, установленными законодательством.</w:t>
      </w:r>
    </w:p>
    <w:p w:rsidR="00BB24D9" w:rsidRPr="0040321C" w:rsidRDefault="00BB24D9" w:rsidP="00BB24D9">
      <w:pPr>
        <w:jc w:val="both"/>
        <w:rPr>
          <w:rFonts w:ascii="Times New Roman" w:hAnsi="Times New Roman"/>
          <w:sz w:val="24"/>
          <w:szCs w:val="24"/>
        </w:rPr>
      </w:pPr>
    </w:p>
    <w:p w:rsidR="00BB24D9" w:rsidRPr="0040321C" w:rsidRDefault="00BB24D9" w:rsidP="00BB24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1C">
        <w:rPr>
          <w:rFonts w:ascii="Times New Roman" w:hAnsi="Times New Roman" w:cs="Times New Roman"/>
          <w:b/>
          <w:sz w:val="24"/>
          <w:szCs w:val="24"/>
        </w:rPr>
        <w:t>7. Оценка эффективности реализации целевой программы.</w:t>
      </w:r>
    </w:p>
    <w:p w:rsidR="00BB24D9" w:rsidRPr="0040321C" w:rsidRDefault="00BB24D9" w:rsidP="00BB24D9">
      <w:pPr>
        <w:jc w:val="both"/>
        <w:rPr>
          <w:rFonts w:ascii="Times New Roman" w:hAnsi="Times New Roman"/>
          <w:sz w:val="24"/>
          <w:szCs w:val="24"/>
        </w:rPr>
      </w:pPr>
    </w:p>
    <w:p w:rsidR="00BB24D9" w:rsidRPr="0040321C" w:rsidRDefault="00BB24D9" w:rsidP="00BB24D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3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Администрация Калитинского сельского поселения.</w:t>
      </w:r>
    </w:p>
    <w:p w:rsidR="00BB24D9" w:rsidRPr="0040321C" w:rsidRDefault="00BB24D9" w:rsidP="00BB24D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программы позволит:</w:t>
      </w:r>
    </w:p>
    <w:p w:rsidR="00BB24D9" w:rsidRPr="0040321C" w:rsidRDefault="00BB24D9" w:rsidP="00BB24D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создать условия для эффективной совместной работы  территориальных подразделений Администрации Калитинского 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межнациональной розни;</w:t>
      </w:r>
      <w:r w:rsidRPr="0040321C">
        <w:rPr>
          <w:rFonts w:ascii="Times New Roman" w:hAnsi="Times New Roman"/>
          <w:color w:val="000000"/>
          <w:sz w:val="24"/>
          <w:szCs w:val="24"/>
        </w:rPr>
        <w:br/>
      </w:r>
      <w:r w:rsidRPr="00403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улучшить информационно-пропагандистское обеспечение деятельности по профилактике экстремизма, терроризма и межнациональной розни;</w:t>
      </w:r>
      <w:r w:rsidRPr="0040321C">
        <w:rPr>
          <w:rFonts w:ascii="Times New Roman" w:hAnsi="Times New Roman"/>
          <w:color w:val="000000"/>
          <w:sz w:val="24"/>
          <w:szCs w:val="24"/>
        </w:rPr>
        <w:br/>
      </w:r>
      <w:r w:rsidRPr="00403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стимулировать и поддерживать гражданские инициативы правоохранительной направленности;</w:t>
      </w:r>
      <w:r w:rsidRPr="0040321C">
        <w:rPr>
          <w:rFonts w:ascii="Times New Roman" w:hAnsi="Times New Roman"/>
          <w:color w:val="000000"/>
          <w:sz w:val="24"/>
          <w:szCs w:val="24"/>
        </w:rPr>
        <w:br/>
      </w:r>
      <w:r w:rsidRPr="00403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BB24D9" w:rsidRPr="0040321C" w:rsidRDefault="00BB24D9" w:rsidP="00BB24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BB24D9" w:rsidRDefault="00BB24D9" w:rsidP="00BB24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эффективности реализации программы осуществляется в соответствии с </w:t>
      </w:r>
      <w:r w:rsidRPr="0040321C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 проведения оценки эффективности целевых программ  к </w:t>
      </w:r>
      <w:r w:rsidRPr="0040321C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порядку </w:t>
      </w:r>
      <w:r w:rsidRPr="0040321C">
        <w:rPr>
          <w:rFonts w:ascii="Times New Roman" w:hAnsi="Times New Roman" w:cs="Times New Roman"/>
          <w:sz w:val="24"/>
          <w:szCs w:val="24"/>
        </w:rPr>
        <w:t xml:space="preserve">разработки, формирования и реализации долгосрочных и ведомственных целевых программ МО Калитинское  сельское поселение. </w:t>
      </w:r>
    </w:p>
    <w:p w:rsidR="00BB24D9" w:rsidRDefault="00BB24D9" w:rsidP="00BB24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BB24D9" w:rsidSect="00095D8F">
          <w:footerReference w:type="default" r:id="rId9"/>
          <w:pgSz w:w="11906" w:h="16838"/>
          <w:pgMar w:top="902" w:right="1077" w:bottom="902" w:left="1134" w:header="709" w:footer="709" w:gutter="0"/>
          <w:cols w:space="708"/>
          <w:docGrid w:linePitch="360"/>
        </w:sectPr>
      </w:pPr>
    </w:p>
    <w:p w:rsidR="00BB24D9" w:rsidRDefault="00BB24D9" w:rsidP="00BB24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Pr="001837B8" w:rsidRDefault="00BB24D9" w:rsidP="00BB24D9">
      <w:pPr>
        <w:jc w:val="right"/>
        <w:rPr>
          <w:rFonts w:ascii="Times New Roman" w:hAnsi="Times New Roman"/>
          <w:b/>
          <w:sz w:val="24"/>
          <w:szCs w:val="24"/>
        </w:rPr>
      </w:pPr>
      <w:r w:rsidRPr="001837B8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B24D9" w:rsidRDefault="00BB24D9" w:rsidP="00BB2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План реализации</w:t>
      </w:r>
      <w:r>
        <w:rPr>
          <w:rFonts w:ascii="Times New Roman" w:hAnsi="Times New Roman"/>
          <w:b/>
          <w:sz w:val="24"/>
          <w:szCs w:val="24"/>
        </w:rPr>
        <w:t xml:space="preserve"> подпрограммы №5</w:t>
      </w:r>
    </w:p>
    <w:p w:rsidR="00BB24D9" w:rsidRPr="00F253B0" w:rsidRDefault="00BB24D9" w:rsidP="00BB24D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</w:t>
      </w:r>
      <w:r w:rsidRPr="00A6185C">
        <w:rPr>
          <w:rFonts w:ascii="Times New Roman" w:hAnsi="Times New Roman"/>
          <w:b/>
          <w:sz w:val="28"/>
          <w:szCs w:val="28"/>
        </w:rPr>
        <w:t>Калитинского сельского поселения Волосовского муниципально</w:t>
      </w:r>
      <w:r>
        <w:rPr>
          <w:rFonts w:ascii="Times New Roman" w:hAnsi="Times New Roman"/>
          <w:b/>
          <w:sz w:val="28"/>
          <w:szCs w:val="28"/>
        </w:rPr>
        <w:t>го района Ленинградской области»</w:t>
      </w:r>
    </w:p>
    <w:p w:rsidR="00BB24D9" w:rsidRPr="00882E6B" w:rsidRDefault="00BB24D9" w:rsidP="00BB2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510"/>
        <w:gridCol w:w="2275"/>
        <w:gridCol w:w="1110"/>
        <w:gridCol w:w="936"/>
        <w:gridCol w:w="1615"/>
        <w:gridCol w:w="1790"/>
        <w:gridCol w:w="1933"/>
        <w:gridCol w:w="1988"/>
      </w:tblGrid>
      <w:tr w:rsidR="00BB24D9" w:rsidRPr="000A54F0" w:rsidTr="00095D8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Ответственный исполнитель (ОИВ),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Оценка расходов (тыс. руб.,</w:t>
            </w:r>
            <w:proofErr w:type="gramEnd"/>
          </w:p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в ценах соответствующих лет)</w:t>
            </w:r>
          </w:p>
        </w:tc>
      </w:tr>
      <w:tr w:rsidR="00BB24D9" w:rsidRPr="000A54F0" w:rsidTr="00095D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Местный бюджет Волосовского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BB24D9" w:rsidRPr="000A54F0" w:rsidTr="00095D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0A54F0" w:rsidRDefault="00BB24D9" w:rsidP="0009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24D9" w:rsidRPr="00694703" w:rsidTr="00095D8F">
        <w:trPr>
          <w:trHeight w:val="43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D571A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Профилактика терроризма, экстремизма и </w:t>
            </w:r>
            <w:r w:rsidRPr="009D571A">
              <w:rPr>
                <w:rFonts w:ascii="Times New Roman" w:hAnsi="Times New Roman"/>
                <w:b/>
                <w:sz w:val="28"/>
                <w:szCs w:val="28"/>
              </w:rPr>
              <w:t xml:space="preserve"> межнациональной розни в муниципальном образовании Калитинское сельское поселение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Калитинское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694703" w:rsidTr="00095D8F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  <w:r w:rsidRPr="001A568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  <w:r w:rsidRPr="00063D9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694703" w:rsidTr="00095D8F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  <w:r w:rsidRPr="001A568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  <w:r w:rsidRPr="00063D9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694703" w:rsidTr="00095D8F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  <w:r w:rsidRPr="001A568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  <w:r w:rsidRPr="00063D9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694703" w:rsidTr="00095D8F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694703" w:rsidTr="00095D8F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24D9" w:rsidRDefault="00BB24D9" w:rsidP="00095D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3D9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1.</w:t>
            </w:r>
          </w:p>
          <w:p w:rsidR="00BB24D9" w:rsidRDefault="00BB24D9" w:rsidP="00095D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муниципальной</w:t>
            </w:r>
            <w:proofErr w:type="gramEnd"/>
          </w:p>
          <w:p w:rsidR="00BB24D9" w:rsidRPr="00BC5B47" w:rsidRDefault="00BB24D9" w:rsidP="00095D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политики в области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9012A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и</w:t>
            </w:r>
            <w:r w:rsidRPr="00C9012A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 xml:space="preserve"> терроризма, экстремизма и </w:t>
            </w:r>
            <w:r w:rsidRPr="00C901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межнациональной розни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  <w:r w:rsidRPr="001A568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  <w:r w:rsidRPr="00063D9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  <w:r w:rsidRPr="001A568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  <w:r w:rsidRPr="00063D9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  <w:r w:rsidRPr="001A568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  <w:r w:rsidRPr="00063D9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24D9" w:rsidRDefault="00BB24D9" w:rsidP="00095D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3D9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нормативно-правовых актов противодействия терроризму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F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6F1AF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1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A4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бесед с населением, собственниками и нанимателями жилья на предмет обнаружения элементов подготовки террористических актов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F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6F1AF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проверок жилых домов, подвалов, чердаков, пустующих зданий на предмет обнаружения  элементов подготовки террористических актов.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F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6F1AF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1.4</w:t>
            </w:r>
          </w:p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антитеррористической защищенности объектов образования, мест массового пребывания людей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8979A4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F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6F1AF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1.5</w:t>
            </w:r>
          </w:p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руководителей и персонала учреждений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F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6F1AF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1.6</w:t>
            </w:r>
          </w:p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представителей органов местного самоуправления муниципального образования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этностереотипов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ксенофобии, проводимых органами государственной власти и их социальными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партнерами.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6F1AF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11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1.7</w:t>
            </w:r>
          </w:p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содействия общественным организациям муниципального района в деятельности, направленной на привлечение широких слоев общественности муниципального образования к участию в мероприятиях, посвященных изучению истории, культуры и национальных традиций некоренных национальностей, проживающих в районе.</w:t>
            </w:r>
          </w:p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F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6F1AF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 w:rsidRPr="00F82B3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 w:rsidRPr="00F82B3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 w:rsidRPr="00B941E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 w:rsidRPr="00F82B3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 w:rsidRPr="00B941E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BC4FC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C9">
              <w:rPr>
                <w:rFonts w:ascii="Times New Roman" w:hAnsi="Times New Roman"/>
                <w:sz w:val="24"/>
                <w:szCs w:val="24"/>
              </w:rPr>
              <w:t>Мероприятие 1.8</w:t>
            </w:r>
          </w:p>
          <w:p w:rsidR="00BB24D9" w:rsidRPr="00BC4FC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C9">
              <w:rPr>
                <w:rFonts w:ascii="Times New Roman" w:hAnsi="Times New Roman"/>
                <w:lang w:eastAsia="en-US"/>
              </w:rPr>
              <w:t>Проведение национально-культурных выставок и мероприятий, направленных  на развитие  диалога  культур,    воспитание толерантности и патриотизма, профилактику национализма и других форм экстремизма.</w:t>
            </w:r>
          </w:p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F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6F1AF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2B3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 w:rsidRPr="005F5F7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2B3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 w:rsidRPr="005F5F7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2B3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  <w:r w:rsidRPr="005F5F7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B24D9" w:rsidRPr="000A54F0" w:rsidTr="00095D8F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D9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4D9" w:rsidRPr="006F1AF2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D9" w:rsidRDefault="00BB24D9" w:rsidP="00095D8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D9" w:rsidRPr="00BC5B47" w:rsidRDefault="00BB24D9" w:rsidP="00095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24D9" w:rsidRDefault="00BB24D9" w:rsidP="00BB24D9">
      <w:pPr>
        <w:jc w:val="center"/>
      </w:pPr>
    </w:p>
    <w:p w:rsidR="00BB24D9" w:rsidRPr="00655D73" w:rsidRDefault="00BB24D9" w:rsidP="00BB24D9">
      <w:pPr>
        <w:jc w:val="center"/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4D9" w:rsidRDefault="00BB24D9" w:rsidP="00BB24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5CB7" w:rsidRDefault="00785CB7"/>
    <w:sectPr w:rsidR="00785CB7" w:rsidSect="00B40FCE">
      <w:pgSz w:w="16838" w:h="11906" w:orient="landscape"/>
      <w:pgMar w:top="851" w:right="902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A4" w:rsidRDefault="00FC35A4" w:rsidP="00152B6A">
      <w:pPr>
        <w:spacing w:after="0" w:line="240" w:lineRule="auto"/>
      </w:pPr>
      <w:r>
        <w:separator/>
      </w:r>
    </w:p>
  </w:endnote>
  <w:endnote w:type="continuationSeparator" w:id="0">
    <w:p w:rsidR="00FC35A4" w:rsidRDefault="00FC35A4" w:rsidP="0015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8F" w:rsidRDefault="00095D8F">
    <w:pPr>
      <w:pStyle w:val="a6"/>
      <w:jc w:val="right"/>
    </w:pPr>
    <w:fldSimple w:instr=" PAGE   \* MERGEFORMAT ">
      <w:r w:rsidR="008858C8">
        <w:rPr>
          <w:noProof/>
        </w:rPr>
        <w:t>14</w:t>
      </w:r>
    </w:fldSimple>
  </w:p>
  <w:p w:rsidR="00095D8F" w:rsidRDefault="00095D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A4" w:rsidRDefault="00FC35A4" w:rsidP="00152B6A">
      <w:pPr>
        <w:spacing w:after="0" w:line="240" w:lineRule="auto"/>
      </w:pPr>
      <w:r>
        <w:separator/>
      </w:r>
    </w:p>
  </w:footnote>
  <w:footnote w:type="continuationSeparator" w:id="0">
    <w:p w:rsidR="00FC35A4" w:rsidRDefault="00FC35A4" w:rsidP="0015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249"/>
    <w:multiLevelType w:val="hybridMultilevel"/>
    <w:tmpl w:val="D702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4D9"/>
    <w:rsid w:val="00095D8F"/>
    <w:rsid w:val="00152B6A"/>
    <w:rsid w:val="00785CB7"/>
    <w:rsid w:val="008858C8"/>
    <w:rsid w:val="00B40FCE"/>
    <w:rsid w:val="00B438F2"/>
    <w:rsid w:val="00BB24D9"/>
    <w:rsid w:val="00CC3D69"/>
    <w:rsid w:val="00FC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24D9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B2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B24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B24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2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BB24D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BB24D9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BB24D9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BB24D9"/>
    <w:pPr>
      <w:spacing w:before="100" w:beforeAutospacing="1" w:after="100" w:afterAutospacing="1" w:line="240" w:lineRule="auto"/>
      <w:ind w:firstLine="251"/>
      <w:jc w:val="both"/>
    </w:pPr>
    <w:rPr>
      <w:rFonts w:ascii="Verdana" w:hAnsi="Verdana" w:cs="Times New Roman"/>
      <w:color w:val="333333"/>
      <w:sz w:val="18"/>
      <w:szCs w:val="18"/>
    </w:rPr>
  </w:style>
  <w:style w:type="character" w:styleId="ab">
    <w:name w:val="Strong"/>
    <w:qFormat/>
    <w:rsid w:val="00BB24D9"/>
    <w:rPr>
      <w:rFonts w:cs="Times New Roman"/>
      <w:b/>
      <w:bCs/>
    </w:rPr>
  </w:style>
  <w:style w:type="paragraph" w:customStyle="1" w:styleId="consplusnormal0">
    <w:name w:val="consplusnormal"/>
    <w:basedOn w:val="a"/>
    <w:semiHidden/>
    <w:rsid w:val="00BB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EFE9-2866-45F7-B148-5A1F266A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15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2021-07-29T10:12:00Z</cp:lastPrinted>
  <dcterms:created xsi:type="dcterms:W3CDTF">2021-07-28T12:26:00Z</dcterms:created>
  <dcterms:modified xsi:type="dcterms:W3CDTF">2021-07-29T11:20:00Z</dcterms:modified>
</cp:coreProperties>
</file>