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 xml:space="preserve">рокурор </w:t>
            </w:r>
            <w:proofErr w:type="spellStart"/>
            <w:r w:rsidR="009C0DBF" w:rsidRPr="00727B03">
              <w:rPr>
                <w:sz w:val="26"/>
                <w:szCs w:val="26"/>
              </w:rPr>
              <w:t>Волосовского</w:t>
            </w:r>
            <w:proofErr w:type="spellEnd"/>
            <w:r w:rsidR="009C0DBF"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F66CB" w:rsidRPr="00F1156D" w:rsidRDefault="004F66CB" w:rsidP="00BE1936">
      <w:pPr>
        <w:ind w:firstLine="709"/>
        <w:jc w:val="both"/>
        <w:rPr>
          <w:sz w:val="28"/>
          <w:szCs w:val="28"/>
        </w:rPr>
      </w:pPr>
    </w:p>
    <w:p w:rsidR="005D1370" w:rsidRPr="00250799" w:rsidRDefault="005D1370" w:rsidP="007F1720">
      <w:pPr>
        <w:ind w:firstLine="709"/>
        <w:jc w:val="both"/>
        <w:rPr>
          <w:sz w:val="28"/>
          <w:szCs w:val="28"/>
        </w:rPr>
      </w:pPr>
    </w:p>
    <w:p w:rsidR="00B236CB" w:rsidRPr="00B236CB" w:rsidRDefault="00D45625" w:rsidP="007F1720">
      <w:pPr>
        <w:ind w:firstLine="709"/>
        <w:jc w:val="both"/>
        <w:rPr>
          <w:bCs/>
          <w:sz w:val="28"/>
          <w:szCs w:val="28"/>
        </w:rPr>
      </w:pPr>
      <w:r w:rsidRPr="00B236CB">
        <w:rPr>
          <w:sz w:val="28"/>
          <w:szCs w:val="28"/>
        </w:rPr>
        <w:t xml:space="preserve">Прокуратура </w:t>
      </w:r>
      <w:proofErr w:type="spellStart"/>
      <w:r w:rsidRPr="00B236CB">
        <w:rPr>
          <w:sz w:val="28"/>
          <w:szCs w:val="28"/>
        </w:rPr>
        <w:t>Волосовского</w:t>
      </w:r>
      <w:proofErr w:type="spellEnd"/>
      <w:r w:rsidRPr="00B236CB">
        <w:rPr>
          <w:sz w:val="28"/>
          <w:szCs w:val="28"/>
        </w:rPr>
        <w:t xml:space="preserve"> района разъясняет</w:t>
      </w:r>
      <w:r w:rsidR="00A45ED1" w:rsidRPr="00B236CB">
        <w:rPr>
          <w:bCs/>
          <w:color w:val="333333"/>
          <w:sz w:val="28"/>
          <w:szCs w:val="28"/>
          <w:shd w:val="clear" w:color="auto" w:fill="FFFFFF"/>
        </w:rPr>
        <w:t xml:space="preserve">, </w:t>
      </w:r>
      <w:r w:rsidR="007F1720">
        <w:rPr>
          <w:bCs/>
          <w:color w:val="333333"/>
          <w:sz w:val="28"/>
          <w:szCs w:val="28"/>
          <w:shd w:val="clear" w:color="auto" w:fill="FFFFFF"/>
        </w:rPr>
        <w:t>защиту пенсионных накоплений.</w:t>
      </w:r>
    </w:p>
    <w:p w:rsidR="007F1720" w:rsidRPr="007F1720" w:rsidRDefault="007F1720" w:rsidP="007F172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F1720">
        <w:rPr>
          <w:bCs/>
          <w:sz w:val="28"/>
          <w:szCs w:val="28"/>
        </w:rPr>
        <w:t>1 июля в силу вступил закон о защите пенсионных накоплений. Так, если судом будет признано, что средства нелегально перевели из одного негосударственного фонда в другой, местный житель сможет претендовать на возврат инвестиционного дохода, который изъят при досрочном переходе.</w:t>
      </w:r>
    </w:p>
    <w:p w:rsidR="004E0C67" w:rsidRDefault="004E0C67" w:rsidP="00B236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B0E7E" w:rsidRPr="004E0C67" w:rsidRDefault="007B0E7E" w:rsidP="002B5C0B">
      <w:pPr>
        <w:pStyle w:val="a3"/>
        <w:spacing w:before="0" w:beforeAutospacing="0" w:after="0" w:afterAutospacing="0" w:line="240" w:lineRule="exact"/>
        <w:ind w:left="851"/>
        <w:jc w:val="both"/>
        <w:rPr>
          <w:sz w:val="28"/>
          <w:szCs w:val="28"/>
        </w:rPr>
      </w:pPr>
      <w:bookmarkStart w:id="0" w:name="_GoBack"/>
      <w:bookmarkEnd w:id="0"/>
    </w:p>
    <w:p w:rsidR="00501537" w:rsidRPr="003A01D2" w:rsidRDefault="009A65E4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  <w:r w:rsidR="004E0C67">
        <w:rPr>
          <w:sz w:val="28"/>
          <w:szCs w:val="28"/>
        </w:rPr>
        <w:t xml:space="preserve">                                                                     И.П. Ломакин </w:t>
      </w:r>
    </w:p>
    <w:sectPr w:rsidR="00501537" w:rsidRPr="003A01D2" w:rsidSect="00185360">
      <w:headerReference w:type="even" r:id="rId8"/>
      <w:headerReference w:type="default" r:id="rId9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F71" w:rsidRDefault="00114F71">
      <w:r>
        <w:separator/>
      </w:r>
    </w:p>
  </w:endnote>
  <w:endnote w:type="continuationSeparator" w:id="0">
    <w:p w:rsidR="00114F71" w:rsidRDefault="0011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F71" w:rsidRDefault="00114F71">
      <w:r>
        <w:separator/>
      </w:r>
    </w:p>
  </w:footnote>
  <w:footnote w:type="continuationSeparator" w:id="0">
    <w:p w:rsidR="00114F71" w:rsidRDefault="00114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23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16F87"/>
    <w:rsid w:val="000322AD"/>
    <w:rsid w:val="000458D1"/>
    <w:rsid w:val="00046691"/>
    <w:rsid w:val="00064D9F"/>
    <w:rsid w:val="0006665C"/>
    <w:rsid w:val="000731E1"/>
    <w:rsid w:val="00086E11"/>
    <w:rsid w:val="00095AB0"/>
    <w:rsid w:val="000E0910"/>
    <w:rsid w:val="00103915"/>
    <w:rsid w:val="00103E09"/>
    <w:rsid w:val="0011135A"/>
    <w:rsid w:val="00114F71"/>
    <w:rsid w:val="00121641"/>
    <w:rsid w:val="00134369"/>
    <w:rsid w:val="00134C1E"/>
    <w:rsid w:val="001813ED"/>
    <w:rsid w:val="001848B0"/>
    <w:rsid w:val="00185360"/>
    <w:rsid w:val="001921E3"/>
    <w:rsid w:val="00193550"/>
    <w:rsid w:val="00194D9F"/>
    <w:rsid w:val="001A01D9"/>
    <w:rsid w:val="001B587F"/>
    <w:rsid w:val="001D145F"/>
    <w:rsid w:val="001D3F55"/>
    <w:rsid w:val="001D45A5"/>
    <w:rsid w:val="001D757B"/>
    <w:rsid w:val="001F7046"/>
    <w:rsid w:val="0021497D"/>
    <w:rsid w:val="00217443"/>
    <w:rsid w:val="002249F4"/>
    <w:rsid w:val="00233B81"/>
    <w:rsid w:val="00243A78"/>
    <w:rsid w:val="0025013C"/>
    <w:rsid w:val="00250799"/>
    <w:rsid w:val="00251036"/>
    <w:rsid w:val="002818EC"/>
    <w:rsid w:val="00297602"/>
    <w:rsid w:val="002A62C1"/>
    <w:rsid w:val="002B5C0B"/>
    <w:rsid w:val="002B7943"/>
    <w:rsid w:val="002C5A3E"/>
    <w:rsid w:val="002D382B"/>
    <w:rsid w:val="002D3DB4"/>
    <w:rsid w:val="002E5A4C"/>
    <w:rsid w:val="002F227A"/>
    <w:rsid w:val="00300A51"/>
    <w:rsid w:val="00312CF8"/>
    <w:rsid w:val="0031423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1EA4"/>
    <w:rsid w:val="003C5189"/>
    <w:rsid w:val="003D54D7"/>
    <w:rsid w:val="003F4FE1"/>
    <w:rsid w:val="0042012C"/>
    <w:rsid w:val="0042279E"/>
    <w:rsid w:val="004510F2"/>
    <w:rsid w:val="00474EA5"/>
    <w:rsid w:val="004C46E2"/>
    <w:rsid w:val="004D42BB"/>
    <w:rsid w:val="004D6660"/>
    <w:rsid w:val="004E0C67"/>
    <w:rsid w:val="004F66CB"/>
    <w:rsid w:val="00501537"/>
    <w:rsid w:val="00507E27"/>
    <w:rsid w:val="005503E2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29E"/>
    <w:rsid w:val="005E0BD9"/>
    <w:rsid w:val="005F0B29"/>
    <w:rsid w:val="005F5F48"/>
    <w:rsid w:val="00612CB5"/>
    <w:rsid w:val="006321F7"/>
    <w:rsid w:val="00651A28"/>
    <w:rsid w:val="00652FF3"/>
    <w:rsid w:val="00667FA5"/>
    <w:rsid w:val="0067043F"/>
    <w:rsid w:val="00670686"/>
    <w:rsid w:val="006A736E"/>
    <w:rsid w:val="006A763D"/>
    <w:rsid w:val="006B6C0A"/>
    <w:rsid w:val="006C47B8"/>
    <w:rsid w:val="006E7027"/>
    <w:rsid w:val="006F06B2"/>
    <w:rsid w:val="006F297C"/>
    <w:rsid w:val="00706AF0"/>
    <w:rsid w:val="00717E77"/>
    <w:rsid w:val="00727B03"/>
    <w:rsid w:val="007419CF"/>
    <w:rsid w:val="00743115"/>
    <w:rsid w:val="00743AF1"/>
    <w:rsid w:val="00753B29"/>
    <w:rsid w:val="0077420B"/>
    <w:rsid w:val="00785E77"/>
    <w:rsid w:val="0079625A"/>
    <w:rsid w:val="007B0E7E"/>
    <w:rsid w:val="007B1807"/>
    <w:rsid w:val="007B2779"/>
    <w:rsid w:val="007E0BAF"/>
    <w:rsid w:val="007E0CB0"/>
    <w:rsid w:val="007E4BDE"/>
    <w:rsid w:val="007E6302"/>
    <w:rsid w:val="007F1720"/>
    <w:rsid w:val="007F59EF"/>
    <w:rsid w:val="0080647E"/>
    <w:rsid w:val="00812F90"/>
    <w:rsid w:val="008236CE"/>
    <w:rsid w:val="00846786"/>
    <w:rsid w:val="0087605B"/>
    <w:rsid w:val="008835D3"/>
    <w:rsid w:val="00891CA7"/>
    <w:rsid w:val="008A0A3D"/>
    <w:rsid w:val="008A7034"/>
    <w:rsid w:val="008D0443"/>
    <w:rsid w:val="008E27DE"/>
    <w:rsid w:val="008E6B9A"/>
    <w:rsid w:val="008F078E"/>
    <w:rsid w:val="0090499D"/>
    <w:rsid w:val="00906A44"/>
    <w:rsid w:val="009070CA"/>
    <w:rsid w:val="00927C60"/>
    <w:rsid w:val="009328B7"/>
    <w:rsid w:val="00945C18"/>
    <w:rsid w:val="00967945"/>
    <w:rsid w:val="00971DB8"/>
    <w:rsid w:val="00990373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45ED1"/>
    <w:rsid w:val="00A50F2F"/>
    <w:rsid w:val="00A552B4"/>
    <w:rsid w:val="00A73893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B1286D"/>
    <w:rsid w:val="00B236CB"/>
    <w:rsid w:val="00B256D5"/>
    <w:rsid w:val="00B26238"/>
    <w:rsid w:val="00B4564A"/>
    <w:rsid w:val="00B70CA8"/>
    <w:rsid w:val="00B721C8"/>
    <w:rsid w:val="00B77C1F"/>
    <w:rsid w:val="00BC4261"/>
    <w:rsid w:val="00BD2AC2"/>
    <w:rsid w:val="00BD5E7A"/>
    <w:rsid w:val="00BE1936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A5525"/>
    <w:rsid w:val="00DB1DDE"/>
    <w:rsid w:val="00DB26F5"/>
    <w:rsid w:val="00DC1069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B3427"/>
    <w:rsid w:val="00ED0355"/>
    <w:rsid w:val="00EE2CA3"/>
    <w:rsid w:val="00EF1BE3"/>
    <w:rsid w:val="00EF440E"/>
    <w:rsid w:val="00EF48B2"/>
    <w:rsid w:val="00F03517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  <w:rsid w:val="00FA1379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8DB9C"/>
  <w15:docId w15:val="{DB1CDEA3-2564-457B-8C4F-107986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101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6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1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1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43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5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80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6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72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39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4076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30BE2-A487-4667-90E9-7648EAF0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Игорь</cp:lastModifiedBy>
  <cp:revision>2</cp:revision>
  <cp:lastPrinted>2022-06-10T15:00:00Z</cp:lastPrinted>
  <dcterms:created xsi:type="dcterms:W3CDTF">2022-12-20T09:56:00Z</dcterms:created>
  <dcterms:modified xsi:type="dcterms:W3CDTF">2022-12-20T09:56:00Z</dcterms:modified>
</cp:coreProperties>
</file>